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F250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曲阳县应急管理局</w:t>
      </w:r>
    </w:p>
    <w:p w14:paraId="54F032F7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/>
          <w:b/>
          <w:color w:val="auto"/>
          <w:sz w:val="44"/>
          <w:szCs w:val="44"/>
        </w:rPr>
        <w:t>202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4</w:t>
      </w:r>
      <w:r>
        <w:rPr>
          <w:rFonts w:hint="eastAsia"/>
          <w:b/>
          <w:color w:val="auto"/>
          <w:sz w:val="44"/>
          <w:szCs w:val="44"/>
        </w:rPr>
        <w:t>年政府信息公开工作年度报告</w:t>
      </w:r>
    </w:p>
    <w:p w14:paraId="6A753BA1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1D11672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12月31日。</w:t>
      </w:r>
    </w:p>
    <w:p w14:paraId="5AC6FA3B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 w14:paraId="7783C839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（一）主动公开</w:t>
      </w:r>
    </w:p>
    <w:p w14:paraId="470441A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我局严格落实政务公开各项制度，及时更新、报备对本单位的机构信息；结合实际，对我局的权责清单、权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力</w:t>
      </w:r>
      <w:bookmarkStart w:id="0" w:name="_GoBack"/>
      <w:bookmarkEnd w:id="0"/>
      <w:r>
        <w:rPr>
          <w:rFonts w:ascii="仿宋" w:hAnsi="仿宋" w:eastAsia="仿宋" w:cs="仿宋"/>
          <w:color w:val="auto"/>
          <w:sz w:val="32"/>
          <w:szCs w:val="32"/>
        </w:rPr>
        <w:t>运行流程图和办事指南进行主动公开，实施动态调整制度。</w:t>
      </w:r>
    </w:p>
    <w:p w14:paraId="4E477465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（二）依申请公开</w:t>
      </w:r>
    </w:p>
    <w:p w14:paraId="1A63AC45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落实县政府信息依申请公开受理、登记、办理、审查、答复、归档制度，由专人负责依规办理。202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年，我局未接到信息公开申请。</w:t>
      </w:r>
    </w:p>
    <w:p w14:paraId="35F2B772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（三）政府信息管理</w:t>
      </w:r>
    </w:p>
    <w:p w14:paraId="5BD18B0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积极推进网上政务公开和政务服务，充分利用政务新媒体发布工作信息、政策文件、通知公告等各类信息。</w:t>
      </w:r>
    </w:p>
    <w:p w14:paraId="53C81D95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（四）政府信息公开平台建设</w:t>
      </w:r>
    </w:p>
    <w:p w14:paraId="1860D333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严格按照年度政务公开工作要点，结合实际，及时向政府办报送需要更新、调整公开的事项目录、内容和信息等方面内容。</w:t>
      </w:r>
    </w:p>
    <w:p w14:paraId="66357E3C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（五）监督保障</w:t>
      </w:r>
    </w:p>
    <w:p w14:paraId="3BFAEF6F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由专人负责对政务公开信息和政务新媒体进行审核把关、及时更新，定期排查整改内容更新、错别字、失效链接等问题。同时，将政务公开信息发布情况纳入年终考核，对存在内容不严不实、更新不及时，表述错误等问题严肃处理，予以通报批评。</w:t>
      </w:r>
    </w:p>
    <w:p w14:paraId="0DE4866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right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 w14:paraId="0FDA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6D1D6E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第二十条第（一）项</w:t>
            </w:r>
          </w:p>
        </w:tc>
      </w:tr>
      <w:tr w14:paraId="6916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A38055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C97A9D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1A23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C153BF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数</w:t>
            </w:r>
          </w:p>
        </w:tc>
      </w:tr>
      <w:tr w14:paraId="45EE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0BE00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B6F9E6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41ED83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A1319A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DA2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0D2B27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1A08A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31FA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D450B5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5B7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00DEF4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第二十条第（五）项</w:t>
            </w:r>
          </w:p>
        </w:tc>
      </w:tr>
      <w:tr w14:paraId="4969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EF12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C4068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本年处理决定数量</w:t>
            </w:r>
          </w:p>
        </w:tc>
      </w:tr>
      <w:tr w14:paraId="06D2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8E1BE9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76A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 w14:paraId="78B8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A26B4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第二十条第（六）项</w:t>
            </w:r>
          </w:p>
        </w:tc>
      </w:tr>
      <w:tr w14:paraId="43AD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AA332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15B60F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本年处理决定数量</w:t>
            </w:r>
          </w:p>
        </w:tc>
      </w:tr>
      <w:tr w14:paraId="4135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3C5A7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B67D7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</w:tr>
      <w:tr w14:paraId="53F9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55A35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E3861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5DB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8FDCCC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第二十条第（八）项</w:t>
            </w:r>
          </w:p>
        </w:tc>
      </w:tr>
      <w:tr w14:paraId="4192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0F583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D9E8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本年收费金额（单位：万元）</w:t>
            </w:r>
          </w:p>
        </w:tc>
      </w:tr>
      <w:tr w14:paraId="5BED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BFC97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50D1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 w14:paraId="7BECE49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762C0B3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Spec="center" w:tblpY="62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 w14:paraId="3C23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E29B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6BFB9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申请人情况</w:t>
            </w:r>
          </w:p>
        </w:tc>
      </w:tr>
      <w:tr w14:paraId="3CF9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AB344"/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B4A4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E140D0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A0C2AC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 w14:paraId="7A03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3233F8"/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9CF6657"/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3F17D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商业</w:t>
            </w:r>
          </w:p>
          <w:p w14:paraId="6B39C4E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0CA0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科研</w:t>
            </w:r>
          </w:p>
          <w:p w14:paraId="05833A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C72395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C52D04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B406BB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BB1703D"/>
        </w:tc>
      </w:tr>
      <w:tr w14:paraId="340A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9C3B4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2DD92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5642C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301BE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AD5FB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B2B667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DF0E25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82444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3EE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E33025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F006D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0E8F7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95954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A314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FF87DA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A14D8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94635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E26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2C89A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EC436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4CAC90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CCE7AD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65E7D4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EA9FE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4EE40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E855EA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0D57F8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EA6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EF20A34"/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C9482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7498A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49A62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1BF8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D3EBB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ED2E7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48ECA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7747E2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4BC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A10D91D"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F347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45503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A0CD96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C39D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7E165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F0EBB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44A6F8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23B9C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FDC7B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ED6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F0FD7E4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F98865D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231DB12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D2418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2A07AD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DEB59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C2229F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5908BB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760BFA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CB40B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E7B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A25B64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8197BC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B5D4F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525E5B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CA0AB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CBD450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CB93D6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27D19B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A8E0C7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4A044C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09A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367C88C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67BC98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049245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A2D8B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A07CE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71F5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33347B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2ED35A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055CC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2402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4E5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5F25F2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57BBE9B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92E85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967F8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6278C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9D17C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7E7692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D81E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27EC1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B95E4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400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4C076A2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12BCFA8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A771DA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8FA0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5EFFA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E76B0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707C9A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51C8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95F3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721D8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DE7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B4D5EDD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7814AB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A6BFF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14D1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EEC2E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8E08C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C86C9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872802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B7C42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BA4581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833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91FF029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510844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152CE9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D72C0F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63222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F36A1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2DC3F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B618DD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A99147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9B554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8EB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3F452EA"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DD734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C6B689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461FB3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88E9B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8B87F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B7826C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338A4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94997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DAC9F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6AE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5E8093E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4C9A039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51C56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2AF81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8857CA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728C1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A3D724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D780A5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F84404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1CCA0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85C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AA2212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D6A9BFE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17DEAAE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2FB80A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651F3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A30038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E2E9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6E9AD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0B71A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777237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033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B8B95E8"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91BB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1FB96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75ACBD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C8AEDF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DEBC2D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1491E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46C6D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138A82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787DD3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C98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0D3EAA2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3F368F0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8261C8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1E612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E31BD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AA4E6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261EC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13DDE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1A55FE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C52CC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B47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AF518B8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00CDFBF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2055785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D1112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F1019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3B7EC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E3E8C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5224D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7161C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E840F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C39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9FDAD6C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6107B37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F9D1E8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F24A5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D435BF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136C4E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D9E6F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A2587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801EA9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231E4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E8E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0E0A45B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0D5A43"/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3F9C4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A0CDD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FFA55B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93A82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32E8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BE014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B487A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68D90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AF7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73DD1C6"/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B0B8F9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C1C0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FD073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C78386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01599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E126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B51EE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67A8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C3C1C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90F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8EA597"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D5B1FF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8DE41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DFC6E3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85067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5DAE5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3A99E0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492016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73002B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77A90C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1DD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72D9611"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D85F704"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9AAC2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94678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2C229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C24BDB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D3681B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BE3FD1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C3E0E2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C7B35B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0E0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FAB0C2"/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778C7B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910965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CEECBD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8FBF1B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ED684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80212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BDFBE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6501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881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02356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DA51E9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10BF3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B1D19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D2212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B343F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B1EB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48511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 w14:paraId="14B37F1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46DC18A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right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政府信息公开行政复议、行政诉讼情况</w:t>
      </w:r>
    </w:p>
    <w:p w14:paraId="60A62CD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/>
        <w:jc w:val="both"/>
        <w:textAlignment w:val="auto"/>
        <w:outlineLvl w:val="9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</w:p>
    <w:tbl>
      <w:tblPr>
        <w:tblStyle w:val="7"/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37"/>
        <w:gridCol w:w="65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 w14:paraId="5617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F34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行政复议</w:t>
            </w:r>
          </w:p>
        </w:tc>
        <w:tc>
          <w:tcPr>
            <w:tcW w:w="64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FB37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行政诉讼</w:t>
            </w:r>
          </w:p>
        </w:tc>
      </w:tr>
      <w:tr w14:paraId="3006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9AAFB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EE72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A09FE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1658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审结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ED0F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32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2CD5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49A4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复议后起诉</w:t>
            </w:r>
          </w:p>
        </w:tc>
      </w:tr>
      <w:tr w14:paraId="7586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4FDBD"/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764B43"/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50D0DD"/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400F31"/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B19417"/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B6882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270DA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199F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3747C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6CF4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783B2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1AAFF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D3033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2AF2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5CDA4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 w14:paraId="7132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B0F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DC8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33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99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9C8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1CF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30F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E5A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73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CCC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69C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782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447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1E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A9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</w:tbl>
    <w:p w14:paraId="39CBDC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5F95275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 w14:paraId="3C4AA83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我局政务公开工作虽然取得了一定成绩，但与政府及上级部门的要求和人民群众期待还有一定差距，政策宣传解读的形式还不够丰富，政府信息公开的深度和广度还需进一步增强，与公众的互动服务还需进一步完善，政务公开工作标准化规范化水平还需进一步提升。</w:t>
      </w:r>
    </w:p>
    <w:p w14:paraId="7E00C25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以后工作中，我局将继续坚持以人民为中心的工作理念，深化政府信息主动公开，进一步健全信息公开机制，持续深化重点领域信息公开，积极回应社会关切。加大政策宣传和解读，推动市场主体和社会公众更好地了解政策，用好政策。同时增强人员培训、查漏补缺，使我局信息公开工作再上新台阶。</w:t>
      </w:r>
    </w:p>
    <w:p w14:paraId="4C86063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 w14:paraId="3D058F2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认真贯彻执行国务院办公厅《政府信息公开信息处理费管理办法》和《关于政府信息公开处理费管理有关事项的通知》,202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4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未收取信息处理费。</w:t>
      </w:r>
    </w:p>
    <w:p w14:paraId="085AFA78">
      <w:pPr>
        <w:pStyle w:val="6"/>
        <w:shd w:val="clear" w:color="auto" w:fill="FFFFFF"/>
        <w:spacing w:before="0" w:beforeAutospacing="0" w:after="0" w:afterAutospacing="0" w:line="560" w:lineRule="exact"/>
        <w:ind w:left="0"/>
        <w:jc w:val="right"/>
        <w:rPr>
          <w:rFonts w:ascii="仿宋" w:hAnsi="仿宋" w:eastAsia="仿宋" w:cs="仿宋"/>
          <w:color w:val="auto"/>
          <w:sz w:val="32"/>
          <w:szCs w:val="32"/>
        </w:rPr>
      </w:pPr>
    </w:p>
    <w:p w14:paraId="7B95EB7D">
      <w:pPr>
        <w:pStyle w:val="6"/>
        <w:shd w:val="clear" w:color="auto" w:fill="FFFFFF"/>
        <w:spacing w:before="0" w:beforeAutospacing="0" w:after="0" w:afterAutospacing="0" w:line="560" w:lineRule="exact"/>
        <w:ind w:left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TMwZTM0OWVhMzU4NmJhYjlhZjlkNWRjMmExNjQ2OTAifQ=="/>
  </w:docVars>
  <w:rsids>
    <w:rsidRoot w:val="00000000"/>
    <w:rsid w:val="0DB9766E"/>
    <w:rsid w:val="301C4921"/>
    <w:rsid w:val="35942336"/>
    <w:rsid w:val="3C7B7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2D100B2-03A8-4BE5-9B7D-84834AD5B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1727</Words>
  <Characters>1768</Characters>
  <Lines>0</Lines>
  <Paragraphs>28</Paragraphs>
  <TotalTime>1007</TotalTime>
  <ScaleCrop>false</ScaleCrop>
  <LinksUpToDate>false</LinksUpToDate>
  <CharactersWithSpaces>1803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2025-01-08T02:21:00Z</cp:lastPrinted>
  <dcterms:modified xsi:type="dcterms:W3CDTF">2025-02-14T02:55:49Z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93C50D1C557F4FB3B16CF99CD33B8433_13</vt:lpwstr>
  </property>
  <property fmtid="{D5CDD505-2E9C-101B-9397-08002B2CF9AE}" pid="4" name="KSOTemplateDocerSaveRecord">
    <vt:lpwstr>eyJoZGlkIjoiMjUyYWFlYmY1MDgzZjVkMTIyZDNjNGU3MzRhOTU3MzYifQ==</vt:lpwstr>
  </property>
</Properties>
</file>