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方正小标宋简体" w:hAnsi="方正小标宋简体" w:eastAsia="方正小标宋简体" w:cs="方正小标宋简体"/>
          <w:bCs/>
          <w:sz w:val="44"/>
          <w:szCs w:val="44"/>
        </w:rPr>
      </w:pPr>
      <w:bookmarkStart w:id="0" w:name="_GoBack"/>
      <w:bookmarkEnd w:id="0"/>
    </w:p>
    <w:p>
      <w:pPr>
        <w:snapToGrid w:val="0"/>
        <w:jc w:val="center"/>
        <w:rPr>
          <w:rFonts w:ascii="方正小标宋简体" w:hAnsi="方正小标宋简体" w:eastAsia="方正小标宋简体" w:cs="方正小标宋简体"/>
          <w:bCs/>
          <w:sz w:val="44"/>
          <w:szCs w:val="44"/>
        </w:rPr>
      </w:pPr>
    </w:p>
    <w:p>
      <w:pPr>
        <w:snapToGrid w:val="0"/>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河北省司法厅</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关于印发《乡镇人民政府和街道办事处</w:t>
      </w:r>
    </w:p>
    <w:p>
      <w:pPr>
        <w:snapToGrid w:val="0"/>
        <w:spacing w:line="560" w:lineRule="exact"/>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行政执法文书</w:t>
      </w:r>
      <w:r>
        <w:rPr>
          <w:rFonts w:hint="eastAsia" w:ascii="方正小标宋简体" w:hAnsi="方正小标宋简体" w:eastAsia="方正小标宋简体" w:cs="方正小标宋简体"/>
          <w:color w:val="000000"/>
          <w:sz w:val="44"/>
          <w:szCs w:val="44"/>
        </w:rPr>
        <w:t>格式范本</w:t>
      </w:r>
      <w:r>
        <w:rPr>
          <w:rFonts w:hint="eastAsia" w:ascii="方正小标宋简体" w:hAnsi="方正小标宋简体" w:eastAsia="方正小标宋简体" w:cs="方正小标宋简体"/>
          <w:bCs/>
          <w:sz w:val="44"/>
          <w:szCs w:val="44"/>
        </w:rPr>
        <w:t>》的通知</w:t>
      </w:r>
    </w:p>
    <w:p>
      <w:pPr>
        <w:snapToGrid w:val="0"/>
        <w:spacing w:line="560" w:lineRule="exact"/>
        <w:rPr>
          <w:rFonts w:ascii="仿宋" w:hAnsi="仿宋" w:eastAsia="仿宋" w:cs="仿宋"/>
          <w:bCs/>
          <w:sz w:val="32"/>
          <w:szCs w:val="32"/>
        </w:rPr>
      </w:pPr>
    </w:p>
    <w:p>
      <w:pPr>
        <w:snapToGrid w:val="0"/>
        <w:spacing w:line="560" w:lineRule="exact"/>
        <w:rPr>
          <w:rFonts w:ascii="仿宋" w:hAnsi="仿宋" w:eastAsia="仿宋" w:cs="仿宋"/>
          <w:bCs/>
          <w:sz w:val="32"/>
          <w:szCs w:val="32"/>
        </w:rPr>
      </w:pPr>
      <w:r>
        <w:rPr>
          <w:rFonts w:hint="eastAsia" w:ascii="仿宋" w:hAnsi="仿宋" w:eastAsia="仿宋" w:cs="仿宋"/>
          <w:bCs/>
          <w:sz w:val="32"/>
          <w:szCs w:val="32"/>
        </w:rPr>
        <w:t>各设区市（含定州、辛集市）司法局，雄安新区党群工作部：</w:t>
      </w:r>
    </w:p>
    <w:p>
      <w:pPr>
        <w:snapToGrid w:val="0"/>
        <w:spacing w:line="560" w:lineRule="exact"/>
        <w:ind w:firstLine="640" w:firstLineChars="200"/>
        <w:rPr>
          <w:rFonts w:ascii="仿宋" w:hAnsi="仿宋" w:eastAsia="仿宋" w:cs="仿宋"/>
          <w:bCs/>
          <w:sz w:val="32"/>
          <w:szCs w:val="32"/>
        </w:rPr>
      </w:pPr>
      <w:r>
        <w:rPr>
          <w:rFonts w:hint="eastAsia" w:ascii="仿宋" w:hAnsi="仿宋" w:eastAsia="仿宋" w:cs="仿宋"/>
          <w:bCs/>
          <w:sz w:val="32"/>
          <w:szCs w:val="32"/>
        </w:rPr>
        <w:t>为贯彻落实中共河北省委办公厅、河北省人民政府办公厅《关于印发〈河北省推进乡镇和街道综合行政执法改革工作方案〉的通知》（冀办〔2020〕24号）精神，规范乡镇和街道行政执法行为，省司法厅组织制定了《乡镇人民政府和街道办事处行政执法文书</w:t>
      </w:r>
      <w:r>
        <w:rPr>
          <w:rFonts w:hint="eastAsia" w:ascii="仿宋" w:hAnsi="仿宋" w:eastAsia="仿宋" w:cs="仿宋"/>
          <w:color w:val="000000"/>
          <w:sz w:val="32"/>
          <w:szCs w:val="32"/>
        </w:rPr>
        <w:t>格式范本</w:t>
      </w:r>
      <w:r>
        <w:rPr>
          <w:rFonts w:hint="eastAsia" w:ascii="仿宋" w:hAnsi="仿宋" w:eastAsia="仿宋" w:cs="仿宋"/>
          <w:bCs/>
          <w:sz w:val="32"/>
          <w:szCs w:val="32"/>
        </w:rPr>
        <w:t>》,现予印发，请指导乡镇人民政府和街道办事处参照执行。</w:t>
      </w:r>
    </w:p>
    <w:p>
      <w:pPr>
        <w:snapToGrid w:val="0"/>
        <w:spacing w:line="560" w:lineRule="exact"/>
        <w:jc w:val="center"/>
        <w:rPr>
          <w:rFonts w:ascii="仿宋" w:hAnsi="仿宋" w:eastAsia="仿宋" w:cs="仿宋"/>
          <w:bCs/>
          <w:sz w:val="32"/>
          <w:szCs w:val="32"/>
        </w:rPr>
      </w:pPr>
    </w:p>
    <w:p>
      <w:pPr>
        <w:snapToGrid w:val="0"/>
        <w:spacing w:line="560" w:lineRule="exact"/>
        <w:jc w:val="center"/>
        <w:rPr>
          <w:rFonts w:ascii="仿宋" w:hAnsi="仿宋" w:eastAsia="仿宋" w:cs="仿宋"/>
          <w:bCs/>
          <w:sz w:val="32"/>
          <w:szCs w:val="32"/>
        </w:rPr>
      </w:pP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河北省司法厅</w:t>
      </w:r>
    </w:p>
    <w:p>
      <w:pPr>
        <w:snapToGrid w:val="0"/>
        <w:spacing w:line="560" w:lineRule="exact"/>
        <w:ind w:firstLine="3779" w:firstLineChars="1181"/>
        <w:jc w:val="center"/>
        <w:rPr>
          <w:rFonts w:ascii="仿宋" w:hAnsi="仿宋" w:eastAsia="仿宋" w:cs="仿宋"/>
          <w:bCs/>
          <w:sz w:val="32"/>
          <w:szCs w:val="32"/>
        </w:rPr>
      </w:pPr>
      <w:r>
        <w:rPr>
          <w:rFonts w:hint="eastAsia" w:ascii="仿宋" w:hAnsi="仿宋" w:eastAsia="仿宋" w:cs="仿宋"/>
          <w:bCs/>
          <w:sz w:val="32"/>
          <w:szCs w:val="32"/>
        </w:rPr>
        <w:t>2020年7月14日</w:t>
      </w:r>
    </w:p>
    <w:p>
      <w:pPr>
        <w:snapToGrid w:val="0"/>
        <w:jc w:val="center"/>
        <w:rPr>
          <w:rFonts w:ascii="方正小标宋简体" w:hAnsi="华文中宋" w:eastAsia="方正小标宋简体"/>
          <w:bCs/>
          <w:sz w:val="32"/>
          <w:szCs w:val="32"/>
        </w:rPr>
        <w:sectPr>
          <w:pgSz w:w="11906" w:h="16838"/>
          <w:pgMar w:top="1928" w:right="1361" w:bottom="1928" w:left="1361" w:header="851" w:footer="992" w:gutter="0"/>
          <w:pgNumType w:start="0"/>
          <w:cols w:space="720" w:num="1"/>
          <w:docGrid w:type="lines" w:linePitch="312" w:charSpace="0"/>
        </w:sect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32"/>
          <w:szCs w:val="32"/>
        </w:rPr>
      </w:pPr>
    </w:p>
    <w:p>
      <w:pPr>
        <w:snapToGrid w:val="0"/>
        <w:jc w:val="center"/>
        <w:rPr>
          <w:rFonts w:ascii="方正小标宋简体" w:hAnsi="华文中宋" w:eastAsia="方正小标宋简体"/>
          <w:bCs/>
          <w:sz w:val="72"/>
          <w:szCs w:val="72"/>
        </w:rPr>
      </w:pP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乡镇人民政府和街道办事处</w:t>
      </w:r>
    </w:p>
    <w:p>
      <w:pPr>
        <w:snapToGrid w:val="0"/>
        <w:jc w:val="center"/>
        <w:rPr>
          <w:rFonts w:ascii="方正小标宋简体" w:hAnsi="华文中宋" w:eastAsia="方正小标宋简体"/>
          <w:bCs/>
          <w:sz w:val="72"/>
          <w:szCs w:val="72"/>
        </w:rPr>
      </w:pPr>
      <w:r>
        <w:rPr>
          <w:rFonts w:hint="eastAsia" w:ascii="方正小标宋简体" w:hAnsi="华文中宋" w:eastAsia="方正小标宋简体"/>
          <w:bCs/>
          <w:sz w:val="72"/>
          <w:szCs w:val="72"/>
        </w:rPr>
        <w:t>行政执法文书格式范本</w:t>
      </w:r>
    </w:p>
    <w:p>
      <w:pPr>
        <w:snapToGrid w:val="0"/>
        <w:jc w:val="center"/>
        <w:rPr>
          <w:rFonts w:ascii="方正小标宋简体" w:hAnsi="华文中宋" w:eastAsia="方正小标宋简体"/>
          <w:bCs/>
          <w:sz w:val="36"/>
          <w:szCs w:val="36"/>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color w:val="000000"/>
          <w:sz w:val="24"/>
        </w:rPr>
      </w:pPr>
    </w:p>
    <w:p>
      <w:pPr>
        <w:snapToGrid w:val="0"/>
        <w:spacing w:line="480" w:lineRule="exact"/>
        <w:rPr>
          <w:rFonts w:ascii="仿宋_GB2312" w:hAnsi="仿宋_GB2312" w:eastAsia="仿宋_GB2312"/>
          <w:b/>
          <w:bCs/>
          <w:color w:val="000000"/>
          <w:sz w:val="44"/>
          <w:szCs w:val="44"/>
        </w:rPr>
      </w:pPr>
      <w:r>
        <w:rPr>
          <w:rFonts w:ascii="仿宋_GB2312" w:hAnsi="仿宋_GB2312" w:eastAsia="仿宋_GB2312"/>
          <w:b/>
          <w:bCs/>
          <w:color w:val="000000"/>
          <w:sz w:val="44"/>
          <w:szCs w:val="44"/>
        </w:rPr>
        <w:br w:type="page"/>
      </w:r>
    </w:p>
    <w:p>
      <w:pPr>
        <w:snapToGrid w:val="0"/>
        <w:spacing w:line="560" w:lineRule="exact"/>
        <w:jc w:val="center"/>
        <w:rPr>
          <w:rFonts w:ascii="方正小标宋简体" w:hAnsi="黑体" w:eastAsia="方正小标宋简体" w:cs="黑体"/>
          <w:bCs/>
          <w:color w:val="000000"/>
          <w:sz w:val="36"/>
          <w:szCs w:val="36"/>
        </w:rPr>
      </w:pPr>
      <w:r>
        <w:rPr>
          <w:rFonts w:hint="eastAsia" w:ascii="方正小标宋简体" w:hAnsi="黑体" w:eastAsia="方正小标宋简体" w:cs="黑体"/>
          <w:bCs/>
          <w:color w:val="000000"/>
          <w:sz w:val="36"/>
          <w:szCs w:val="36"/>
        </w:rPr>
        <w:t>说明</w:t>
      </w:r>
    </w:p>
    <w:p>
      <w:pPr>
        <w:snapToGrid w:val="0"/>
        <w:spacing w:line="560" w:lineRule="exact"/>
        <w:jc w:val="center"/>
        <w:rPr>
          <w:rFonts w:ascii="仿宋_GB2312" w:hAnsi="仿宋_GB2312" w:eastAsia="仿宋_GB2312"/>
          <w:color w:val="000000"/>
          <w:sz w:val="32"/>
          <w:szCs w:val="32"/>
        </w:rPr>
      </w:pP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1.本省乡镇人民政府和街道办事处可参照本格式范本，根据国家部委规定的行政执法文书格式和行政执法实际作适当调整并自行印制。调整的内容不得损害行政相对人的合法权益。</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2.涉及行政处罚事先告知、听证等行为需要内部审批的，参照《案件处理内部审批表》（通用）制作相应文书。</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3.音像记录事项清单要求进行音像记录的内容，作为证据使用的，应当在案卷中附相应的音像记录资料。</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4.本格式范本中的“上述内容我已阅，属实”等需要当事人确认的内容，由当事人手写确认。</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5.本格式范本中“五日”“七日”等期间，属于自然日还是工作日，按照法律、法规、规章的规定执行；法律、法规、规章未作规定的，是指工作日。</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6.制作需要送达、备案的执法文书，应当根据送达、备案和归档需要确定制作份数。</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7.案件档案应当按照年度及立案时间先后顺序编号组卷。</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8.本格式范本制作、打印时，参照《党政机关公文格式》。</w:t>
      </w:r>
    </w:p>
    <w:p>
      <w:pPr>
        <w:snapToGrid w:val="0"/>
        <w:spacing w:line="560" w:lineRule="exact"/>
        <w:ind w:firstLine="640" w:firstLineChars="200"/>
        <w:rPr>
          <w:rFonts w:ascii="仿宋_GB2312" w:hAnsi="仿宋_GB2312" w:eastAsia="仿宋_GB2312"/>
          <w:color w:val="000000"/>
          <w:sz w:val="32"/>
          <w:szCs w:val="32"/>
        </w:rPr>
      </w:pPr>
      <w:r>
        <w:rPr>
          <w:rFonts w:hint="eastAsia" w:ascii="仿宋_GB2312" w:hAnsi="仿宋_GB2312" w:eastAsia="仿宋_GB2312"/>
          <w:color w:val="000000"/>
          <w:sz w:val="32"/>
          <w:szCs w:val="32"/>
        </w:rPr>
        <w:t>9.本格式范本的解释权归河北省司法厅。</w:t>
      </w:r>
    </w:p>
    <w:p>
      <w:pPr>
        <w:rPr>
          <w:rFonts w:ascii="仿宋_GB2312" w:hAnsi="仿宋_GB2312" w:eastAsia="仿宋_GB2312"/>
          <w:color w:val="000000"/>
          <w:sz w:val="32"/>
          <w:szCs w:val="32"/>
        </w:rPr>
      </w:pPr>
      <w:r>
        <w:rPr>
          <w:rFonts w:ascii="仿宋_GB2312" w:hAnsi="仿宋_GB2312" w:eastAsia="仿宋_GB2312"/>
          <w:color w:val="000000"/>
          <w:sz w:val="32"/>
          <w:szCs w:val="32"/>
        </w:rPr>
        <w:br w:type="page"/>
      </w:r>
    </w:p>
    <w:p>
      <w:pPr>
        <w:snapToGrid w:val="0"/>
        <w:spacing w:line="560" w:lineRule="exact"/>
        <w:ind w:firstLine="640" w:firstLineChars="200"/>
        <w:rPr>
          <w:rFonts w:ascii="仿宋_GB2312" w:hAnsi="仿宋_GB2312" w:eastAsia="仿宋_GB2312"/>
          <w:color w:val="000000"/>
          <w:sz w:val="32"/>
          <w:szCs w:val="32"/>
        </w:rPr>
      </w:pPr>
    </w:p>
    <w:p>
      <w:pPr>
        <w:snapToGrid w:val="0"/>
        <w:spacing w:line="560" w:lineRule="exact"/>
        <w:ind w:firstLine="3960" w:firstLineChars="110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目录</w:t>
      </w:r>
    </w:p>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一、立案审批表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二、询问笔录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三、检查（勘验）笔录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四、抽样取证通知书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五、抽样取证物品处理通知书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六、先行登记保存证据审批表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七、先行登记保存证据通知书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八、先行登记保存证据物品处理通知书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九、行政强制措施审批表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十一、延长行政强制措施期限决定书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十二、解除行政强制措施决定书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十三、现场照片证据</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十四、责令改正违法行为通知书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十五、调查终结报告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十六、行政处罚事先告知书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十七、陈述（申辩）笔录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十八、行政处罚听证通知书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十九、听证笔录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二十、听证报告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二十一、行政处罚法制审核意见表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二十二、案件集体讨论笔录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二十三、行政处罚决定审批表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二十四、行政处罚决定书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二十五、送达回证</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二十六、延期（分期）缴纳罚款审批表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二十七、行政强制执行（加处罚款）决定书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二十八、责令限期自行拆除违法建筑公告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二十九、行政决定履行催告书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三十、行政处罚强制执行决定书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三十一、行政处罚强制执行申请书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三十二、没收物品处理清单</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三十三、行政处罚案件结案报告</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三十四、当场行政处罚决定书</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三十五、行政案件移送函</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三十六、案件处理内部审批表（通用）</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三十七、案卷封面</w:t>
      </w:r>
    </w:p>
    <w:p>
      <w:pPr>
        <w:spacing w:line="560" w:lineRule="exact"/>
        <w:ind w:firstLine="420"/>
        <w:outlineLvl w:val="0"/>
        <w:rPr>
          <w:rFonts w:ascii="仿宋" w:hAnsi="仿宋" w:eastAsia="仿宋" w:cs="仿宋"/>
          <w:sz w:val="32"/>
          <w:szCs w:val="32"/>
        </w:rPr>
      </w:pPr>
      <w:r>
        <w:rPr>
          <w:rFonts w:hint="eastAsia" w:ascii="仿宋" w:hAnsi="仿宋" w:eastAsia="仿宋" w:cs="仿宋"/>
          <w:sz w:val="32"/>
          <w:szCs w:val="32"/>
        </w:rPr>
        <w:t>三十八、卷内文件目录</w:t>
      </w:r>
    </w:p>
    <w:p>
      <w:pPr>
        <w:spacing w:line="560" w:lineRule="exact"/>
        <w:ind w:firstLine="420"/>
        <w:rPr>
          <w:rFonts w:ascii="仿宋_GB2312" w:hAnsi="仿宋_GB2312" w:eastAsia="仿宋_GB2312"/>
          <w:color w:val="000000"/>
          <w:sz w:val="30"/>
          <w:szCs w:val="30"/>
        </w:rPr>
        <w:sectPr>
          <w:footerReference r:id="rId3" w:type="default"/>
          <w:pgSz w:w="11906" w:h="16838"/>
          <w:pgMar w:top="1928" w:right="1361" w:bottom="1928" w:left="1361" w:header="851" w:footer="992" w:gutter="0"/>
          <w:pgNumType w:start="1"/>
          <w:cols w:space="720" w:num="1"/>
          <w:docGrid w:type="lines" w:linePitch="312" w:charSpace="0"/>
        </w:sectPr>
      </w:pPr>
    </w:p>
    <w:p>
      <w:pPr>
        <w:spacing w:line="56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参考文书格式一</w:t>
      </w:r>
    </w:p>
    <w:p>
      <w:pPr>
        <w:snapToGrid w:val="0"/>
        <w:spacing w:line="56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立案审批表</w:t>
      </w:r>
    </w:p>
    <w:p>
      <w:pPr>
        <w:snapToGrid w:val="0"/>
        <w:spacing w:line="480" w:lineRule="exact"/>
        <w:ind w:firstLine="6000" w:firstLineChars="2500"/>
        <w:rPr>
          <w:rFonts w:ascii="方正大标宋简体" w:eastAsia="方正大标宋简体"/>
          <w:color w:val="000000"/>
          <w:sz w:val="32"/>
          <w:szCs w:val="32"/>
          <w:u w:val="single"/>
        </w:rPr>
      </w:pPr>
      <w:r>
        <w:rPr>
          <w:rFonts w:hint="eastAsia" w:ascii="仿宋" w:hAnsi="仿宋" w:eastAsia="仿宋" w:cs="仿宋"/>
          <w:sz w:val="24"/>
        </w:rPr>
        <w:t>罚〔〕号</w:t>
      </w:r>
    </w:p>
    <w:tbl>
      <w:tblPr>
        <w:tblStyle w:val="6"/>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20"/>
        <w:gridCol w:w="721"/>
        <w:gridCol w:w="1106"/>
        <w:gridCol w:w="1455"/>
        <w:gridCol w:w="1440"/>
        <w:gridCol w:w="1680"/>
        <w:gridCol w:w="1896"/>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bottom w:val="single" w:color="auto" w:sz="4" w:space="0"/>
            </w:tcBorders>
            <w:noWrap/>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pacing w:val="-4"/>
                <w:sz w:val="28"/>
              </w:rPr>
              <w:t>案件来源</w:t>
            </w:r>
          </w:p>
        </w:tc>
        <w:tc>
          <w:tcPr>
            <w:tcW w:w="4001" w:type="dxa"/>
            <w:gridSpan w:val="3"/>
            <w:tcBorders>
              <w:top w:val="single" w:color="auto" w:sz="4" w:space="0"/>
              <w:bottom w:val="single" w:color="auto" w:sz="4" w:space="0"/>
            </w:tcBorders>
            <w:noWrap/>
          </w:tcPr>
          <w:p>
            <w:pPr>
              <w:spacing w:line="440" w:lineRule="exact"/>
              <w:rPr>
                <w:rFonts w:ascii="仿宋" w:hAnsi="仿宋" w:eastAsia="仿宋" w:cs="仿宋"/>
                <w:color w:val="000000"/>
                <w:sz w:val="28"/>
              </w:rPr>
            </w:pPr>
          </w:p>
        </w:tc>
        <w:tc>
          <w:tcPr>
            <w:tcW w:w="1680" w:type="dxa"/>
            <w:tcBorders>
              <w:top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日期</w:t>
            </w:r>
          </w:p>
        </w:tc>
        <w:tc>
          <w:tcPr>
            <w:tcW w:w="1896" w:type="dxa"/>
            <w:tcBorders>
              <w:top w:val="single" w:color="auto" w:sz="4" w:space="0"/>
              <w:bottom w:val="single" w:color="auto" w:sz="4" w:space="0"/>
            </w:tcBorders>
            <w:noWrap/>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gridSpan w:val="2"/>
            <w:tcBorders>
              <w:top w:val="single" w:color="auto" w:sz="4" w:space="0"/>
              <w:right w:val="single" w:color="auto" w:sz="4" w:space="0"/>
            </w:tcBorders>
            <w:noWrap/>
            <w:vAlign w:val="center"/>
          </w:tcPr>
          <w:p>
            <w:pPr>
              <w:spacing w:line="440" w:lineRule="exact"/>
              <w:jc w:val="center"/>
              <w:rPr>
                <w:rFonts w:ascii="仿宋" w:hAnsi="仿宋" w:eastAsia="仿宋" w:cs="仿宋"/>
                <w:color w:val="000000"/>
                <w:spacing w:val="-4"/>
                <w:sz w:val="28"/>
              </w:rPr>
            </w:pPr>
            <w:r>
              <w:rPr>
                <w:rFonts w:hint="eastAsia" w:ascii="仿宋" w:hAnsi="仿宋" w:eastAsia="仿宋" w:cs="仿宋"/>
                <w:color w:val="000000"/>
                <w:sz w:val="28"/>
              </w:rPr>
              <w:t>案由</w:t>
            </w:r>
          </w:p>
        </w:tc>
        <w:tc>
          <w:tcPr>
            <w:tcW w:w="7577" w:type="dxa"/>
            <w:gridSpan w:val="5"/>
            <w:tcBorders>
              <w:top w:val="single" w:color="auto" w:sz="4" w:space="0"/>
              <w:left w:val="single" w:color="auto" w:sz="4" w:space="0"/>
            </w:tcBorders>
            <w:noWrap/>
            <w:vAlign w:val="center"/>
          </w:tcPr>
          <w:p>
            <w:pPr>
              <w:spacing w:line="440" w:lineRule="exact"/>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restart"/>
            <w:tcBorders>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当事人</w:t>
            </w:r>
          </w:p>
        </w:tc>
        <w:tc>
          <w:tcPr>
            <w:tcW w:w="721" w:type="dxa"/>
            <w:vMerge w:val="restart"/>
            <w:tcBorders>
              <w:left w:val="single" w:color="auto" w:sz="4" w:space="0"/>
              <w:right w:val="single" w:color="auto" w:sz="4" w:space="0"/>
            </w:tcBorders>
            <w:noWrap/>
            <w:textDirection w:val="tbRlV"/>
            <w:vAlign w:val="center"/>
          </w:tcPr>
          <w:p>
            <w:pPr>
              <w:spacing w:line="440" w:lineRule="exact"/>
              <w:ind w:left="113" w:right="113"/>
              <w:jc w:val="center"/>
              <w:rPr>
                <w:rFonts w:ascii="仿宋" w:hAnsi="仿宋" w:eastAsia="仿宋" w:cs="仿宋"/>
                <w:color w:val="000000"/>
                <w:sz w:val="28"/>
              </w:rPr>
            </w:pPr>
            <w:r>
              <w:rPr>
                <w:rFonts w:hint="eastAsia" w:ascii="仿宋" w:hAnsi="仿宋" w:eastAsia="仿宋" w:cs="仿宋"/>
                <w:color w:val="000000"/>
                <w:sz w:val="28"/>
              </w:rPr>
              <w:t>公民</w:t>
            </w: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姓名</w:t>
            </w:r>
          </w:p>
        </w:tc>
        <w:tc>
          <w:tcPr>
            <w:tcW w:w="1455" w:type="dxa"/>
            <w:noWrap/>
          </w:tcPr>
          <w:p>
            <w:pPr>
              <w:spacing w:line="440" w:lineRule="exact"/>
              <w:jc w:val="center"/>
              <w:rPr>
                <w:rFonts w:ascii="仿宋" w:hAnsi="仿宋" w:eastAsia="仿宋" w:cs="仿宋"/>
                <w:color w:val="000000"/>
                <w:sz w:val="28"/>
              </w:rPr>
            </w:pPr>
          </w:p>
        </w:tc>
        <w:tc>
          <w:tcPr>
            <w:tcW w:w="1440" w:type="dxa"/>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身份证号</w:t>
            </w:r>
          </w:p>
        </w:tc>
        <w:tc>
          <w:tcPr>
            <w:tcW w:w="3576" w:type="dxa"/>
            <w:gridSpan w:val="2"/>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1106" w:type="dxa"/>
            <w:tcBorders>
              <w:left w:val="single" w:color="auto" w:sz="4" w:space="0"/>
              <w:bottom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restart"/>
            <w:tcBorders>
              <w:top w:val="single" w:color="auto" w:sz="4" w:space="0"/>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单位</w:t>
            </w:r>
          </w:p>
        </w:tc>
        <w:tc>
          <w:tcPr>
            <w:tcW w:w="1106" w:type="dxa"/>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名称</w:t>
            </w:r>
          </w:p>
        </w:tc>
        <w:tc>
          <w:tcPr>
            <w:tcW w:w="2895" w:type="dxa"/>
            <w:gridSpan w:val="2"/>
            <w:noWrap/>
            <w:vAlign w:val="center"/>
          </w:tcPr>
          <w:p>
            <w:pPr>
              <w:spacing w:line="440" w:lineRule="exact"/>
              <w:jc w:val="center"/>
              <w:rPr>
                <w:rFonts w:ascii="仿宋" w:hAnsi="仿宋" w:eastAsia="仿宋" w:cs="仿宋"/>
                <w:color w:val="000000"/>
                <w:sz w:val="28"/>
              </w:rPr>
            </w:pPr>
          </w:p>
        </w:tc>
        <w:tc>
          <w:tcPr>
            <w:tcW w:w="1680" w:type="dxa"/>
            <w:tcBorders>
              <w:right w:val="single" w:color="auto" w:sz="4" w:space="0"/>
            </w:tcBorders>
            <w:noWrap/>
          </w:tcPr>
          <w:p>
            <w:pPr>
              <w:spacing w:line="360" w:lineRule="exact"/>
              <w:jc w:val="center"/>
              <w:rPr>
                <w:rFonts w:ascii="仿宋" w:hAnsi="仿宋" w:eastAsia="仿宋" w:cs="仿宋"/>
                <w:color w:val="000000"/>
                <w:sz w:val="28"/>
              </w:rPr>
            </w:pPr>
            <w:r>
              <w:rPr>
                <w:rFonts w:hint="eastAsia" w:ascii="仿宋" w:hAnsi="仿宋" w:eastAsia="仿宋" w:cs="仿宋"/>
                <w:color w:val="000000"/>
                <w:sz w:val="28"/>
              </w:rPr>
              <w:t>法定代表人（负责人）</w:t>
            </w:r>
          </w:p>
        </w:tc>
        <w:tc>
          <w:tcPr>
            <w:tcW w:w="1896" w:type="dxa"/>
            <w:tcBorders>
              <w:left w:val="single" w:color="auto" w:sz="4" w:space="0"/>
            </w:tcBorders>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vAlign w:val="center"/>
          </w:tcPr>
          <w:p>
            <w:pPr>
              <w:spacing w:line="440" w:lineRule="exact"/>
              <w:jc w:val="center"/>
              <w:rPr>
                <w:rFonts w:ascii="仿宋" w:hAnsi="仿宋" w:eastAsia="仿宋" w:cs="仿宋"/>
                <w:color w:val="000000"/>
                <w:sz w:val="28"/>
              </w:rPr>
            </w:pPr>
          </w:p>
        </w:tc>
        <w:tc>
          <w:tcPr>
            <w:tcW w:w="4001" w:type="dxa"/>
            <w:gridSpan w:val="3"/>
            <w:tcBorders>
              <w:left w:val="single" w:color="auto" w:sz="4" w:space="0"/>
            </w:tcBorders>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统一社会信用代码</w:t>
            </w:r>
          </w:p>
        </w:tc>
        <w:tc>
          <w:tcPr>
            <w:tcW w:w="3576" w:type="dxa"/>
            <w:gridSpan w:val="2"/>
            <w:noWrap/>
            <w:vAlign w:val="center"/>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720" w:type="dxa"/>
            <w:vMerge w:val="continue"/>
            <w:tcBorders>
              <w:right w:val="single" w:color="auto" w:sz="4" w:space="0"/>
            </w:tcBorders>
            <w:noWrap/>
          </w:tcPr>
          <w:p>
            <w:pPr>
              <w:spacing w:line="440" w:lineRule="exact"/>
              <w:jc w:val="center"/>
              <w:rPr>
                <w:rFonts w:ascii="仿宋" w:hAnsi="仿宋" w:eastAsia="仿宋" w:cs="仿宋"/>
                <w:color w:val="000000"/>
                <w:sz w:val="28"/>
              </w:rPr>
            </w:pPr>
          </w:p>
        </w:tc>
        <w:tc>
          <w:tcPr>
            <w:tcW w:w="721" w:type="dxa"/>
            <w:vMerge w:val="continue"/>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p>
        </w:tc>
        <w:tc>
          <w:tcPr>
            <w:tcW w:w="1106" w:type="dxa"/>
            <w:tcBorders>
              <w:lef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地址</w:t>
            </w:r>
          </w:p>
        </w:tc>
        <w:tc>
          <w:tcPr>
            <w:tcW w:w="2895" w:type="dxa"/>
            <w:gridSpan w:val="2"/>
            <w:tcBorders>
              <w:right w:val="single" w:color="auto" w:sz="4" w:space="0"/>
            </w:tcBorders>
            <w:noWrap/>
          </w:tcPr>
          <w:p>
            <w:pPr>
              <w:spacing w:line="440" w:lineRule="exact"/>
              <w:jc w:val="center"/>
              <w:rPr>
                <w:rFonts w:ascii="仿宋" w:hAnsi="仿宋" w:eastAsia="仿宋" w:cs="仿宋"/>
                <w:color w:val="000000"/>
                <w:sz w:val="28"/>
              </w:rPr>
            </w:pPr>
          </w:p>
        </w:tc>
        <w:tc>
          <w:tcPr>
            <w:tcW w:w="1680" w:type="dxa"/>
            <w:tcBorders>
              <w:left w:val="single" w:color="auto" w:sz="4" w:space="0"/>
              <w:right w:val="single" w:color="auto" w:sz="4" w:space="0"/>
            </w:tcBorders>
            <w:noWrap/>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电话</w:t>
            </w:r>
          </w:p>
        </w:tc>
        <w:tc>
          <w:tcPr>
            <w:tcW w:w="1896" w:type="dxa"/>
            <w:tcBorders>
              <w:left w:val="single" w:color="auto" w:sz="4" w:space="0"/>
            </w:tcBorders>
            <w:noWrap/>
          </w:tcPr>
          <w:p>
            <w:pPr>
              <w:spacing w:line="440" w:lineRule="exact"/>
              <w:jc w:val="center"/>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263"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案情及立案理由</w:t>
            </w:r>
          </w:p>
        </w:tc>
        <w:tc>
          <w:tcPr>
            <w:tcW w:w="7577" w:type="dxa"/>
            <w:gridSpan w:val="5"/>
            <w:noWrap/>
          </w:tcPr>
          <w:p>
            <w:pPr>
              <w:spacing w:line="440" w:lineRule="exact"/>
              <w:ind w:firstLine="560" w:firstLineChars="200"/>
              <w:rPr>
                <w:rFonts w:ascii="仿宋" w:hAnsi="仿宋" w:eastAsia="仿宋" w:cs="仿宋"/>
                <w:color w:val="000000"/>
                <w:sz w:val="28"/>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意  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签名：执法证号：</w:t>
            </w:r>
          </w:p>
          <w:p>
            <w:pPr>
              <w:spacing w:line="440" w:lineRule="exact"/>
              <w:rPr>
                <w:rFonts w:ascii="仿宋" w:hAnsi="仿宋" w:eastAsia="仿宋" w:cs="仿宋"/>
                <w:color w:val="000000"/>
                <w:sz w:val="28"/>
              </w:rPr>
            </w:pPr>
            <w:r>
              <w:rPr>
                <w:rFonts w:hint="eastAsia" w:ascii="仿宋" w:hAnsi="仿宋" w:eastAsia="仿宋" w:cs="仿宋"/>
                <w:color w:val="000000"/>
                <w:sz w:val="28"/>
              </w:rPr>
              <w:t>执法证号：</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602"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承办机构意见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360" w:firstLineChars="1200"/>
              <w:rPr>
                <w:rFonts w:ascii="仿宋" w:hAnsi="仿宋" w:eastAsia="仿宋" w:cs="仿宋"/>
                <w:color w:val="000000"/>
                <w:sz w:val="28"/>
              </w:rPr>
            </w:pPr>
            <w:r>
              <w:rPr>
                <w:rFonts w:hint="eastAsia" w:ascii="仿宋" w:hAnsi="仿宋" w:eastAsia="仿宋" w:cs="仿宋"/>
                <w:color w:val="000000"/>
                <w:sz w:val="28"/>
              </w:rPr>
              <w:t>年月日</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gridSpan w:val="2"/>
            <w:noWrap/>
            <w:vAlign w:val="center"/>
          </w:tcPr>
          <w:p>
            <w:pPr>
              <w:spacing w:line="440" w:lineRule="exact"/>
              <w:jc w:val="center"/>
              <w:rPr>
                <w:rFonts w:ascii="仿宋" w:hAnsi="仿宋" w:eastAsia="仿宋" w:cs="仿宋"/>
                <w:color w:val="000000"/>
                <w:sz w:val="28"/>
              </w:rPr>
            </w:pPr>
            <w:r>
              <w:rPr>
                <w:rFonts w:hint="eastAsia" w:ascii="仿宋" w:hAnsi="仿宋" w:eastAsia="仿宋" w:cs="仿宋"/>
                <w:color w:val="000000"/>
                <w:sz w:val="28"/>
              </w:rPr>
              <w:t>行政机关负责人</w:t>
            </w:r>
          </w:p>
          <w:p>
            <w:pPr>
              <w:spacing w:line="440" w:lineRule="exact"/>
              <w:jc w:val="center"/>
              <w:rPr>
                <w:rFonts w:ascii="仿宋" w:hAnsi="仿宋" w:eastAsia="仿宋" w:cs="仿宋"/>
                <w:color w:val="000000"/>
                <w:sz w:val="28"/>
              </w:rPr>
            </w:pPr>
            <w:r>
              <w:rPr>
                <w:rFonts w:hint="eastAsia" w:ascii="仿宋" w:hAnsi="仿宋" w:eastAsia="仿宋" w:cs="仿宋"/>
                <w:color w:val="000000"/>
                <w:sz w:val="28"/>
              </w:rPr>
              <w:t>审批意见</w:t>
            </w:r>
          </w:p>
        </w:tc>
        <w:tc>
          <w:tcPr>
            <w:tcW w:w="7577" w:type="dxa"/>
            <w:gridSpan w:val="5"/>
            <w:noWrap/>
          </w:tcPr>
          <w:p>
            <w:pPr>
              <w:spacing w:line="440" w:lineRule="exact"/>
              <w:rPr>
                <w:rFonts w:ascii="仿宋" w:hAnsi="仿宋" w:eastAsia="仿宋" w:cs="仿宋"/>
                <w:color w:val="000000"/>
                <w:sz w:val="28"/>
              </w:rPr>
            </w:pPr>
          </w:p>
          <w:p>
            <w:pPr>
              <w:spacing w:line="440" w:lineRule="exact"/>
              <w:rPr>
                <w:rFonts w:ascii="仿宋" w:hAnsi="仿宋" w:eastAsia="仿宋" w:cs="仿宋"/>
                <w:color w:val="000000"/>
                <w:sz w:val="28"/>
              </w:rPr>
            </w:pPr>
            <w:r>
              <w:rPr>
                <w:rFonts w:hint="eastAsia" w:ascii="仿宋" w:hAnsi="仿宋" w:eastAsia="仿宋" w:cs="仿宋"/>
                <w:color w:val="000000"/>
                <w:sz w:val="28"/>
              </w:rPr>
              <w:t>签名：</w:t>
            </w:r>
          </w:p>
          <w:p>
            <w:pPr>
              <w:spacing w:line="440" w:lineRule="exact"/>
              <w:ind w:firstLine="3640" w:firstLineChars="1300"/>
              <w:rPr>
                <w:rFonts w:ascii="仿宋" w:hAnsi="仿宋" w:eastAsia="仿宋" w:cs="仿宋"/>
                <w:color w:val="000000"/>
                <w:sz w:val="28"/>
              </w:rPr>
            </w:pPr>
            <w:r>
              <w:rPr>
                <w:rFonts w:hint="eastAsia" w:ascii="仿宋" w:hAnsi="仿宋" w:eastAsia="仿宋" w:cs="仿宋"/>
                <w:color w:val="000000"/>
                <w:sz w:val="28"/>
              </w:rPr>
              <w:t>年月日</w:t>
            </w:r>
          </w:p>
        </w:tc>
      </w:tr>
    </w:tbl>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w:t>
      </w:r>
    </w:p>
    <w:p>
      <w:pPr>
        <w:snapToGrid w:val="0"/>
        <w:spacing w:line="480" w:lineRule="exact"/>
        <w:rPr>
          <w:rFonts w:ascii="仿宋_GB2312"/>
          <w:color w:val="000000"/>
          <w:sz w:val="28"/>
          <w:szCs w:val="28"/>
        </w:rPr>
      </w:pP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w:t>
      </w:r>
    </w:p>
    <w:p>
      <w:pPr>
        <w:spacing w:line="200" w:lineRule="exact"/>
        <w:rPr>
          <w:rFonts w:ascii="仿宋_GB2312"/>
          <w:color w:val="000000"/>
          <w:sz w:val="24"/>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被询问人：性别：年龄：身份证号：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询问人：执法证号：记录人：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根据《中华人民共和国行政处罚法》有关规定，您有权进行陈述和申辩，如果认为我们与本案有直接利害关系，可能影响公正办案的，有权申请回避，并说明理由：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询问内容：</w:t>
      </w:r>
      <w:r>
        <w:rPr>
          <w:rFonts w:hint="eastAsia" w:ascii="仿宋" w:hAnsi="仿宋" w:eastAsia="仿宋" w:cs="仿宋"/>
          <w:color w:val="000000"/>
          <w:sz w:val="24"/>
          <w:u w:val="single"/>
        </w:rPr>
        <w:t>1.问：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outlineLvl w:val="0"/>
        <w:rPr>
          <w:rFonts w:ascii="仿宋" w:hAnsi="仿宋" w:eastAsia="仿宋" w:cs="仿宋"/>
          <w:color w:val="000000"/>
          <w:sz w:val="24"/>
          <w:u w:val="single"/>
        </w:rPr>
      </w:pPr>
      <w:r>
        <w:rPr>
          <w:rFonts w:hint="eastAsia" w:ascii="仿宋" w:hAnsi="仿宋" w:eastAsia="仿宋" w:cs="仿宋"/>
          <w:color w:val="000000"/>
          <w:sz w:val="24"/>
          <w:u w:val="single"/>
        </w:rPr>
        <w:t>2.问</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u w:val="single"/>
        </w:rPr>
        <w:t>答：</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录（续页）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   询问人签名：、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tabs>
          <w:tab w:val="left" w:pos="405"/>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询 问 笔 录（尾页）</w:t>
      </w:r>
    </w:p>
    <w:p>
      <w:pPr>
        <w:spacing w:line="200" w:lineRule="exact"/>
        <w:rPr>
          <w:rFonts w:ascii="仿宋_GB2312"/>
          <w:color w:val="000000"/>
          <w:sz w:val="24"/>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被询问人对笔录的内容确认：</w:t>
      </w:r>
      <w:r>
        <w:rPr>
          <w:rFonts w:hint="eastAsia" w:ascii="仿宋" w:hAnsi="仿宋" w:eastAsia="仿宋" w:cs="仿宋"/>
          <w:color w:val="000000"/>
          <w:sz w:val="24"/>
          <w:u w:val="single"/>
        </w:rPr>
        <w:t xml:space="preserve">   “上述内容我已阅，属实。”</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被询问人签名：年月日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询问人签名：、年月日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tabs>
          <w:tab w:val="left" w:pos="715"/>
        </w:tabs>
        <w:spacing w:line="44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参考文书格式三</w:t>
      </w:r>
    </w:p>
    <w:p>
      <w:pPr>
        <w:tabs>
          <w:tab w:val="left" w:pos="715"/>
        </w:tabs>
        <w:spacing w:line="440" w:lineRule="exact"/>
        <w:rPr>
          <w:rFonts w:ascii="仿宋_GB2312"/>
          <w:color w:val="000000"/>
          <w:sz w:val="28"/>
          <w:szCs w:val="28"/>
        </w:rPr>
      </w:pPr>
    </w:p>
    <w:p>
      <w:pPr>
        <w:tabs>
          <w:tab w:val="left" w:pos="300"/>
          <w:tab w:val="center" w:pos="4365"/>
          <w:tab w:val="left" w:pos="6345"/>
        </w:tabs>
        <w:spacing w:line="480" w:lineRule="exact"/>
        <w:jc w:val="left"/>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Cs w:val="21"/>
        </w:rPr>
        <w:tab/>
      </w:r>
      <w:r>
        <w:rPr>
          <w:rFonts w:hint="eastAsia" w:ascii="方正小标宋简体" w:hAnsi="方正小标宋简体" w:eastAsia="方正小标宋简体" w:cs="方正小标宋简体"/>
          <w:color w:val="000000"/>
          <w:sz w:val="36"/>
          <w:szCs w:val="36"/>
        </w:rPr>
        <w:t>检查（勘验）笔录</w:t>
      </w:r>
    </w:p>
    <w:p>
      <w:pPr>
        <w:spacing w:line="200" w:lineRule="exact"/>
        <w:rPr>
          <w:rFonts w:ascii="仿宋_GB2312"/>
          <w:color w:val="000000"/>
          <w:szCs w:val="21"/>
          <w:u w:val="thick"/>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被检查（勘验）单位名称：法定代表人（负责人）：</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被检查（勘验）单位统一社会信用代码：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被检查（勘验）人姓名：性别：身份证号：</w:t>
      </w:r>
    </w:p>
    <w:p>
      <w:pPr>
        <w:spacing w:line="480" w:lineRule="exact"/>
        <w:rPr>
          <w:rFonts w:ascii="仿宋" w:hAnsi="仿宋" w:eastAsia="仿宋" w:cs="仿宋"/>
          <w:color w:val="000000"/>
          <w:sz w:val="24"/>
        </w:rPr>
      </w:pPr>
      <w:r>
        <w:rPr>
          <w:rFonts w:hint="eastAsia" w:ascii="仿宋" w:hAnsi="仿宋" w:eastAsia="仿宋" w:cs="仿宋"/>
          <w:color w:val="000000"/>
          <w:sz w:val="24"/>
        </w:rPr>
        <w:t>工作单位：职务：电话：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    址：邮政编码：</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单位或地址：职务：电话：</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检查（勘验）人：执法证号：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r>
        <w:rPr>
          <w:rFonts w:hint="eastAsia" w:ascii="仿宋" w:hAnsi="仿宋" w:eastAsia="仿宋" w:cs="仿宋"/>
          <w:b/>
          <w:bCs/>
          <w:color w:val="000000"/>
          <w:sz w:val="24"/>
        </w:rPr>
        <w:t>表明身份、出示证件：</w:t>
      </w:r>
      <w:r>
        <w:rPr>
          <w:rFonts w:hint="eastAsia" w:ascii="仿宋" w:hAnsi="仿宋" w:eastAsia="仿宋" w:cs="仿宋"/>
          <w:color w:val="000000"/>
          <w:sz w:val="24"/>
        </w:rPr>
        <w:t>您好！我们是的行政执法人员、</w:t>
      </w:r>
    </w:p>
    <w:p>
      <w:pPr>
        <w:spacing w:line="480" w:lineRule="exact"/>
        <w:rPr>
          <w:rFonts w:ascii="仿宋" w:hAnsi="仿宋" w:eastAsia="仿宋" w:cs="仿宋"/>
          <w:color w:val="000000"/>
          <w:sz w:val="24"/>
        </w:rPr>
      </w:pPr>
      <w:r>
        <w:rPr>
          <w:rFonts w:hint="eastAsia" w:ascii="仿宋" w:hAnsi="仿宋" w:eastAsia="仿宋" w:cs="仿宋"/>
          <w:color w:val="000000"/>
          <w:sz w:val="24"/>
        </w:rPr>
        <w:t>，这是我们的执法证件（执法证号：、），请您查验：</w:t>
      </w:r>
      <w:r>
        <w:rPr>
          <w:rFonts w:hint="eastAsia" w:ascii="仿宋" w:hAnsi="仿宋" w:eastAsia="仿宋" w:cs="仿宋"/>
          <w:color w:val="000000"/>
          <w:sz w:val="24"/>
          <w:u w:val="single"/>
        </w:rPr>
        <w:t>“执法证件我已查验，没有疑问。”</w:t>
      </w:r>
    </w:p>
    <w:p>
      <w:pPr>
        <w:spacing w:line="480" w:lineRule="exact"/>
        <w:rPr>
          <w:rFonts w:ascii="仿宋" w:hAnsi="仿宋" w:eastAsia="仿宋" w:cs="仿宋"/>
          <w:color w:val="000000"/>
          <w:sz w:val="24"/>
          <w:u w:val="single"/>
        </w:rPr>
      </w:pPr>
      <w:r>
        <w:rPr>
          <w:rFonts w:hint="eastAsia" w:ascii="仿宋" w:hAnsi="仿宋" w:eastAsia="仿宋" w:cs="仿宋"/>
          <w:b/>
          <w:bCs/>
          <w:color w:val="000000"/>
          <w:sz w:val="24"/>
        </w:rPr>
        <w:t>告知权利：</w:t>
      </w:r>
      <w:r>
        <w:rPr>
          <w:rFonts w:hint="eastAsia" w:ascii="仿宋" w:hAnsi="仿宋" w:eastAsia="仿宋" w:cs="仿宋"/>
          <w:color w:val="000000"/>
          <w:sz w:val="24"/>
        </w:rPr>
        <w:t>根据《中华人民共和国行政处罚法》的有关规定，如果认为我们与本案有直接利害关系或者有其他关系可能影响公正执法的，有权申请回避，并说明理由：</w:t>
      </w:r>
      <w:r>
        <w:rPr>
          <w:rFonts w:hint="eastAsia" w:ascii="仿宋" w:hAnsi="仿宋" w:eastAsia="仿宋" w:cs="仿宋"/>
          <w:color w:val="000000"/>
          <w:sz w:val="24"/>
          <w:u w:val="single"/>
        </w:rPr>
        <w:t>“我已知晓相关权利，不申请回避。”/“我申请回避，理由是……。”</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现场情况：</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检查（勘验）人签名：、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检查（勘验）笔录（尾页）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被检查（勘验）人或现场负责人对笔录内容确认：</w:t>
      </w:r>
      <w:r>
        <w:rPr>
          <w:rFonts w:hint="eastAsia" w:ascii="仿宋" w:hAnsi="仿宋" w:eastAsia="仿宋" w:cs="仿宋"/>
          <w:color w:val="000000"/>
          <w:sz w:val="24"/>
          <w:u w:val="single"/>
        </w:rPr>
        <w:t xml:space="preserve">   “上述内容我已阅，属实。”  </w:t>
      </w:r>
    </w:p>
    <w:p>
      <w:pPr>
        <w:spacing w:line="480" w:lineRule="exact"/>
        <w:rPr>
          <w:rFonts w:ascii="仿宋" w:hAnsi="仿宋" w:eastAsia="仿宋" w:cs="仿宋"/>
          <w:color w:val="000000"/>
          <w:sz w:val="24"/>
        </w:rPr>
      </w:pPr>
      <w:r>
        <w:rPr>
          <w:rFonts w:hint="eastAsia" w:ascii="仿宋" w:hAnsi="仿宋" w:eastAsia="仿宋" w:cs="仿宋"/>
          <w:color w:val="000000"/>
          <w:sz w:val="24"/>
        </w:rPr>
        <w:t>被检查（勘验）人或现场负责人签名：年月日</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见证人签名：年月日</w:t>
      </w:r>
    </w:p>
    <w:p>
      <w:pPr>
        <w:spacing w:line="480" w:lineRule="exact"/>
        <w:rPr>
          <w:rFonts w:ascii="仿宋" w:hAnsi="仿宋" w:eastAsia="仿宋" w:cs="仿宋"/>
          <w:color w:val="000000"/>
          <w:sz w:val="24"/>
        </w:rPr>
      </w:pPr>
      <w:r>
        <w:rPr>
          <w:rFonts w:hint="eastAsia" w:ascii="仿宋" w:hAnsi="仿宋" w:eastAsia="仿宋" w:cs="仿宋"/>
          <w:color w:val="000000"/>
          <w:sz w:val="24"/>
        </w:rPr>
        <w:t>检查（勘验）人签名：、年月日</w:t>
      </w:r>
    </w:p>
    <w:p>
      <w:pPr>
        <w:spacing w:line="480" w:lineRule="exact"/>
        <w:rPr>
          <w:rFonts w:ascii="仿宋" w:hAnsi="仿宋" w:eastAsia="仿宋" w:cs="仿宋"/>
          <w:color w:val="000000"/>
          <w:sz w:val="24"/>
          <w:u w:val="thick"/>
        </w:rPr>
      </w:pPr>
      <w:r>
        <w:rPr>
          <w:rFonts w:hint="eastAsia" w:ascii="仿宋" w:hAnsi="仿宋" w:eastAsia="仿宋" w:cs="仿宋"/>
          <w:color w:val="000000"/>
          <w:sz w:val="24"/>
        </w:rPr>
        <w:t>记录人签名：年月日</w:t>
      </w:r>
    </w:p>
    <w:p>
      <w:pPr>
        <w:spacing w:line="480" w:lineRule="exact"/>
        <w:jc w:val="right"/>
        <w:rPr>
          <w:rFonts w:ascii="仿宋_GB2312"/>
          <w:color w:val="000000"/>
          <w:sz w:val="24"/>
        </w:rPr>
      </w:pPr>
      <w:r>
        <w:rPr>
          <w:rFonts w:hint="eastAsia" w:ascii="仿宋" w:hAnsi="仿宋" w:eastAsia="仿宋" w:cs="仿宋"/>
          <w:color w:val="000000"/>
          <w:sz w:val="24"/>
        </w:rPr>
        <w:t>第页共页</w:t>
      </w:r>
    </w:p>
    <w:p>
      <w:pPr>
        <w:rPr>
          <w:rFonts w:ascii="仿宋_GB2312"/>
          <w:color w:val="000000"/>
          <w:sz w:val="24"/>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参考文书格式四</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抽证通〔〕  号</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因你（单位）涉嫌</w:t>
      </w:r>
    </w:p>
    <w:p>
      <w:pPr>
        <w:spacing w:line="480" w:lineRule="exact"/>
        <w:rPr>
          <w:rFonts w:ascii="仿宋" w:hAnsi="仿宋" w:eastAsia="仿宋" w:cs="仿宋"/>
          <w:color w:val="000000"/>
          <w:sz w:val="24"/>
        </w:rPr>
      </w:pPr>
      <w:r>
        <w:rPr>
          <w:rFonts w:hint="eastAsia" w:ascii="仿宋" w:hAnsi="仿宋" w:eastAsia="仿宋" w:cs="仿宋"/>
          <w:color w:val="000000"/>
          <w:sz w:val="24"/>
          <w:u w:val="single"/>
        </w:rPr>
        <w:t>（行为）</w:t>
      </w:r>
      <w:r>
        <w:rPr>
          <w:rFonts w:hint="eastAsia" w:ascii="仿宋" w:hAnsi="仿宋" w:eastAsia="仿宋" w:cs="仿宋"/>
          <w:color w:val="000000"/>
          <w:sz w:val="24"/>
        </w:rPr>
        <w:t>，依照《中华人民共和国行政处罚法》第三十七条第二款的规定，本机关决定对你（单位）位于</w:t>
      </w:r>
      <w:r>
        <w:rPr>
          <w:rFonts w:hint="eastAsia" w:ascii="仿宋" w:hAnsi="仿宋" w:eastAsia="仿宋" w:cs="仿宋"/>
          <w:color w:val="000000"/>
          <w:sz w:val="24"/>
          <w:u w:val="single"/>
        </w:rPr>
        <w:t xml:space="preserve">      （地点或场所）</w:t>
      </w:r>
      <w:r>
        <w:rPr>
          <w:rFonts w:hint="eastAsia" w:ascii="仿宋" w:hAnsi="仿宋" w:eastAsia="仿宋" w:cs="仿宋"/>
          <w:color w:val="000000"/>
          <w:sz w:val="24"/>
        </w:rPr>
        <w:t>的下列物品采取方式，予以抽样取证。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抽样取证物品清单</w:t>
      </w:r>
    </w:p>
    <w:tbl>
      <w:tblPr>
        <w:tblStyle w:val="6"/>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ign w:val="center"/>
          </w:tcPr>
          <w:p>
            <w:pPr>
              <w:spacing w:line="44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被抽样取证人签名：年月日抽样人签名：</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Cs w:val="21"/>
        </w:rPr>
      </w:pPr>
      <w:r>
        <w:rPr>
          <w:rFonts w:hint="eastAsia" w:ascii="仿宋" w:hAnsi="仿宋" w:eastAsia="仿宋" w:cs="仿宋"/>
          <w:color w:val="000000"/>
          <w:sz w:val="24"/>
        </w:rPr>
        <w:t>行政执法人员：执法证号：</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880" w:firstLineChars="2450"/>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参考文书格式五</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抽样取证物品处理通知书</w:t>
      </w:r>
    </w:p>
    <w:p>
      <w:pPr>
        <w:spacing w:line="480" w:lineRule="exact"/>
        <w:ind w:firstLine="3000" w:firstLineChars="1250"/>
        <w:jc w:val="right"/>
        <w:rPr>
          <w:rFonts w:ascii="仿宋" w:hAnsi="仿宋" w:eastAsia="仿宋" w:cs="仿宋"/>
          <w:color w:val="000000"/>
          <w:sz w:val="24"/>
        </w:rPr>
      </w:pPr>
      <w:r>
        <w:rPr>
          <w:rFonts w:hint="eastAsia" w:ascii="仿宋" w:hAnsi="仿宋" w:eastAsia="仿宋" w:cs="仿宋"/>
          <w:color w:val="000000"/>
          <w:sz w:val="24"/>
        </w:rPr>
        <w:t>抽处通〔〕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本机关于年月日向你（单位）作出《抽样取证通知书》（抽证通〔〕 号），对等物品进行了抽样取证，现对被抽样取证的物品作出以下处理：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抽样取证物品处理清单</w:t>
      </w:r>
    </w:p>
    <w:tbl>
      <w:tblPr>
        <w:tblStyle w:val="6"/>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基数</w:t>
            </w: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被抽样取证人签名：年月日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参考文书格式六</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Cs w:val="21"/>
        </w:rPr>
      </w:pPr>
      <w:r>
        <w:rPr>
          <w:rFonts w:hint="eastAsia" w:ascii="方正小标宋简体" w:hAnsi="方正小标宋简体" w:eastAsia="方正小标宋简体" w:cs="方正小标宋简体"/>
          <w:color w:val="000000"/>
          <w:sz w:val="36"/>
          <w:szCs w:val="36"/>
        </w:rPr>
        <w:t>先行登记保存证据审批表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51"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811" w:type="dxa"/>
            <w:gridSpan w:val="4"/>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简要案情及申请理由依据 </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224"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4560" w:firstLineChars="1900"/>
              <w:rPr>
                <w:rFonts w:ascii="仿宋" w:hAnsi="仿宋" w:eastAsia="仿宋" w:cs="仿宋"/>
                <w:color w:val="000000"/>
                <w:sz w:val="24"/>
              </w:rPr>
            </w:pPr>
            <w:r>
              <w:rPr>
                <w:rFonts w:hint="eastAsia" w:ascii="仿宋" w:hAnsi="仿宋" w:eastAsia="仿宋" w:cs="仿宋"/>
                <w:color w:val="000000"/>
                <w:sz w:val="24"/>
              </w:rPr>
              <w:t>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48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参考文书格式七</w:t>
      </w:r>
    </w:p>
    <w:p>
      <w:pPr>
        <w:spacing w:line="480" w:lineRule="exact"/>
        <w:rPr>
          <w:rFonts w:ascii="黑体" w:hAnsi="黑体" w:eastAsia="黑体" w:cs="黑体"/>
          <w:color w:val="000000"/>
          <w:sz w:val="28"/>
          <w:szCs w:val="28"/>
        </w:rPr>
      </w:pPr>
    </w:p>
    <w:p>
      <w:pPr>
        <w:spacing w:line="480" w:lineRule="exact"/>
        <w:jc w:val="center"/>
        <w:outlineLvl w:val="0"/>
        <w:rPr>
          <w:rFonts w:ascii="仿宋_GB2312"/>
          <w:color w:val="000000"/>
          <w:sz w:val="30"/>
          <w:szCs w:val="30"/>
          <w:u w:val="single"/>
        </w:rPr>
      </w:pPr>
      <w:r>
        <w:rPr>
          <w:rFonts w:hint="eastAsia" w:ascii="方正小标宋简体" w:hAnsi="方正小标宋简体" w:eastAsia="方正小标宋简体" w:cs="方正小标宋简体"/>
          <w:color w:val="000000"/>
          <w:sz w:val="36"/>
          <w:szCs w:val="36"/>
        </w:rPr>
        <w:t>先行登记保存证据通知书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登存通〔〕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480" w:lineRule="exact"/>
        <w:rPr>
          <w:rFonts w:ascii="仿宋" w:hAnsi="仿宋" w:eastAsia="仿宋" w:cs="仿宋"/>
          <w:color w:val="000000"/>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的规定，为防止证据灭失或者以后难以取得，依照《中华人民共和国行政处罚法》第三十七条第二款的规定，本机关决定对下列物品予以先行登记保存。期限自年月日起七日内，以</w:t>
      </w:r>
      <w:r>
        <w:rPr>
          <w:rFonts w:hint="eastAsia" w:ascii="仿宋" w:hAnsi="仿宋" w:eastAsia="仿宋" w:cs="仿宋"/>
          <w:color w:val="000000"/>
          <w:sz w:val="24"/>
        </w:rPr>
        <w:br w:type="textWrapping"/>
      </w:r>
      <w:r>
        <w:rPr>
          <w:rFonts w:hint="eastAsia" w:ascii="仿宋" w:hAnsi="仿宋" w:eastAsia="仿宋" w:cs="仿宋"/>
          <w:color w:val="000000"/>
          <w:sz w:val="24"/>
        </w:rPr>
        <w:t>方式，存放于。逾期未作出处理决定的，先行登记保存措施自动解除。在此期间，当事人及有关人员不得销毁或转移所保存物品。</w:t>
      </w:r>
    </w:p>
    <w:p>
      <w:pPr>
        <w:spacing w:line="48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先行登记保存证据物品清单</w:t>
      </w:r>
    </w:p>
    <w:tbl>
      <w:tblPr>
        <w:tblStyle w:val="6"/>
        <w:tblW w:w="9032" w:type="dxa"/>
        <w:tblInd w:w="0" w:type="dxa"/>
        <w:tblLayout w:type="fixed"/>
        <w:tblCellMar>
          <w:top w:w="0" w:type="dxa"/>
          <w:left w:w="108" w:type="dxa"/>
          <w:bottom w:w="0" w:type="dxa"/>
          <w:right w:w="108" w:type="dxa"/>
        </w:tblCellMar>
      </w:tblPr>
      <w:tblGrid>
        <w:gridCol w:w="733"/>
        <w:gridCol w:w="1734"/>
        <w:gridCol w:w="937"/>
        <w:gridCol w:w="1431"/>
        <w:gridCol w:w="1858"/>
        <w:gridCol w:w="2339"/>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规格（型号）</w:t>
            </w: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形态</w:t>
            </w: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  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73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431"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3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参考文书格式八</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先行登记保存证据物品处理通知书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登处通〔〕  号</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本机关于年月日向你（单位）作出了《先行登记保存证据通知书》（登存通〔〕 号），对等物品先行登记保存。保存期限为年月日至年月日。现根据</w:t>
      </w:r>
      <w:r>
        <w:rPr>
          <w:rFonts w:hint="eastAsia" w:ascii="仿宋" w:hAnsi="仿宋" w:eastAsia="仿宋" w:cs="仿宋"/>
          <w:color w:val="000000"/>
          <w:sz w:val="24"/>
          <w:u w:val="single"/>
        </w:rPr>
        <w:t xml:space="preserve">  《××法》第×条第×款第×项           </w:t>
      </w:r>
      <w:r>
        <w:rPr>
          <w:rFonts w:hint="eastAsia" w:ascii="仿宋" w:hAnsi="仿宋" w:eastAsia="仿宋" w:cs="仿宋"/>
          <w:color w:val="000000"/>
          <w:sz w:val="24"/>
        </w:rPr>
        <w:t>的规定，对先行登记保存的物品作出如下处理：</w:t>
      </w:r>
    </w:p>
    <w:p>
      <w:pPr>
        <w:spacing w:line="440" w:lineRule="exact"/>
        <w:jc w:val="center"/>
        <w:outlineLvl w:val="1"/>
        <w:rPr>
          <w:rFonts w:ascii="黑体" w:hAnsi="黑体" w:eastAsia="黑体" w:cs="黑体"/>
          <w:color w:val="000000"/>
          <w:sz w:val="24"/>
        </w:rPr>
      </w:pPr>
      <w:r>
        <w:rPr>
          <w:rFonts w:hint="eastAsia" w:ascii="黑体" w:hAnsi="黑体" w:eastAsia="黑体" w:cs="黑体"/>
          <w:color w:val="000000"/>
          <w:sz w:val="24"/>
        </w:rPr>
        <w:t>先行登记保存证据物品处理清单</w:t>
      </w:r>
    </w:p>
    <w:tbl>
      <w:tblPr>
        <w:tblStyle w:val="6"/>
        <w:tblW w:w="8917" w:type="dxa"/>
        <w:tblInd w:w="0" w:type="dxa"/>
        <w:tblLayout w:type="fixed"/>
        <w:tblCellMar>
          <w:top w:w="0" w:type="dxa"/>
          <w:left w:w="108" w:type="dxa"/>
          <w:bottom w:w="0" w:type="dxa"/>
          <w:right w:w="108" w:type="dxa"/>
        </w:tblCellMar>
      </w:tblPr>
      <w:tblGrid>
        <w:gridCol w:w="744"/>
        <w:gridCol w:w="1692"/>
        <w:gridCol w:w="858"/>
        <w:gridCol w:w="1637"/>
        <w:gridCol w:w="1677"/>
        <w:gridCol w:w="2309"/>
      </w:tblGrid>
      <w:tr>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形态</w:t>
            </w: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处理情况</w:t>
            </w: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92"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858"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3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677"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309"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outlineLvl w:val="1"/>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firstLine="6480" w:firstLineChars="2700"/>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参考文书格式九</w:t>
      </w:r>
    </w:p>
    <w:p>
      <w:pPr>
        <w:spacing w:line="480" w:lineRule="exact"/>
        <w:rPr>
          <w:rFonts w:ascii="黑体" w:hAnsi="黑体" w:eastAsia="黑体" w:cs="黑体"/>
          <w:color w:val="000000"/>
          <w:sz w:val="28"/>
          <w:szCs w:val="28"/>
        </w:rPr>
      </w:pPr>
    </w:p>
    <w:p>
      <w:pPr>
        <w:tabs>
          <w:tab w:val="left" w:pos="8505"/>
        </w:tabs>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行政强制措施审批表</w:t>
      </w:r>
    </w:p>
    <w:tbl>
      <w:tblPr>
        <w:tblStyle w:val="6"/>
        <w:tblW w:w="9056" w:type="dxa"/>
        <w:jc w:val="center"/>
        <w:tblLayout w:type="fixed"/>
        <w:tblCellMar>
          <w:top w:w="0" w:type="dxa"/>
          <w:left w:w="108" w:type="dxa"/>
          <w:bottom w:w="0" w:type="dxa"/>
          <w:right w:w="108" w:type="dxa"/>
        </w:tblCellMar>
      </w:tblPr>
      <w:tblGrid>
        <w:gridCol w:w="512"/>
        <w:gridCol w:w="456"/>
        <w:gridCol w:w="984"/>
        <w:gridCol w:w="1900"/>
        <w:gridCol w:w="845"/>
        <w:gridCol w:w="1082"/>
        <w:gridCol w:w="1427"/>
        <w:gridCol w:w="1850"/>
      </w:tblGrid>
      <w:tr>
        <w:tblPrEx>
          <w:tblCellMar>
            <w:top w:w="0" w:type="dxa"/>
            <w:left w:w="108" w:type="dxa"/>
            <w:bottom w:w="0" w:type="dxa"/>
            <w:right w:w="108" w:type="dxa"/>
          </w:tblCellMar>
        </w:tblPrEx>
        <w:trPr>
          <w:trHeight w:val="49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9" w:hRule="atLeast"/>
          <w:jc w:val="center"/>
        </w:trPr>
        <w:tc>
          <w:tcPr>
            <w:tcW w:w="512"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190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845"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82"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tcPr>
          <w:p>
            <w:pPr>
              <w:spacing w:line="360" w:lineRule="exact"/>
              <w:jc w:val="center"/>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restart"/>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left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2884"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204" w:type="dxa"/>
            <w:gridSpan w:val="4"/>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jc w:val="center"/>
        </w:trPr>
        <w:tc>
          <w:tcPr>
            <w:tcW w:w="512"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456" w:type="dxa"/>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60" w:lineRule="exact"/>
              <w:jc w:val="left"/>
              <w:rPr>
                <w:rFonts w:ascii="仿宋" w:hAnsi="仿宋" w:eastAsia="仿宋" w:cs="仿宋"/>
                <w:color w:val="000000"/>
                <w:sz w:val="24"/>
              </w:rPr>
            </w:pPr>
          </w:p>
        </w:tc>
        <w:tc>
          <w:tcPr>
            <w:tcW w:w="984"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827" w:type="dxa"/>
            <w:gridSpan w:val="3"/>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c>
          <w:tcPr>
            <w:tcW w:w="1427"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1850" w:type="dxa"/>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775"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简要案情及拟采取的行政强制措施</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时间</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ind w:firstLine="720" w:firstLineChars="300"/>
              <w:rPr>
                <w:rFonts w:ascii="仿宋" w:hAnsi="仿宋" w:eastAsia="仿宋" w:cs="仿宋"/>
                <w:color w:val="000000"/>
                <w:sz w:val="24"/>
              </w:rPr>
            </w:pPr>
            <w:r>
              <w:rPr>
                <w:rFonts w:hint="eastAsia" w:ascii="仿宋_GB2312" w:hAnsi="仿宋" w:eastAsia="仿宋_GB2312" w:cs="宋体"/>
                <w:sz w:val="24"/>
              </w:rPr>
              <w:t xml:space="preserve">    年    月    日至    年    月   日</w:t>
            </w:r>
          </w:p>
        </w:tc>
      </w:tr>
      <w:tr>
        <w:tblPrEx>
          <w:tblCellMar>
            <w:top w:w="0" w:type="dxa"/>
            <w:left w:w="108" w:type="dxa"/>
            <w:bottom w:w="0" w:type="dxa"/>
            <w:right w:w="108" w:type="dxa"/>
          </w:tblCellMar>
        </w:tblPrEx>
        <w:trPr>
          <w:trHeight w:val="732"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实施行政强制措施</w:t>
            </w:r>
          </w:p>
          <w:p>
            <w:pPr>
              <w:spacing w:line="36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理由</w:t>
            </w:r>
          </w:p>
        </w:tc>
        <w:tc>
          <w:tcPr>
            <w:tcW w:w="8088" w:type="dxa"/>
            <w:gridSpan w:val="6"/>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ind w:firstLine="240" w:firstLineChars="100"/>
              <w:rPr>
                <w:rFonts w:ascii="仿宋" w:hAnsi="仿宋" w:eastAsia="仿宋" w:cs="仿宋"/>
                <w:color w:val="000000"/>
                <w:sz w:val="24"/>
              </w:rPr>
            </w:pPr>
            <w:r>
              <w:rPr>
                <w:rFonts w:hint="eastAsia" w:ascii="仿宋" w:hAnsi="仿宋" w:eastAsia="仿宋" w:cs="仿宋"/>
                <w:color w:val="000000"/>
                <w:sz w:val="24"/>
              </w:rPr>
              <w:t>签名：执法证号：</w:t>
            </w:r>
          </w:p>
          <w:p>
            <w:pPr>
              <w:spacing w:line="360" w:lineRule="exact"/>
              <w:ind w:firstLine="240" w:firstLineChars="100"/>
              <w:rPr>
                <w:rFonts w:ascii="仿宋_GB2312" w:hAnsi="仿宋" w:eastAsia="仿宋_GB2312" w:cs="宋体"/>
                <w:sz w:val="24"/>
              </w:rPr>
            </w:pPr>
            <w:r>
              <w:rPr>
                <w:rFonts w:hint="eastAsia" w:ascii="仿宋" w:hAnsi="仿宋" w:eastAsia="仿宋" w:cs="仿宋"/>
                <w:color w:val="000000"/>
                <w:sz w:val="24"/>
              </w:rPr>
              <w:t>签名：执法证号：年  月  日</w:t>
            </w:r>
          </w:p>
        </w:tc>
      </w:tr>
      <w:tr>
        <w:tblPrEx>
          <w:tblCellMar>
            <w:top w:w="0" w:type="dxa"/>
            <w:left w:w="108" w:type="dxa"/>
            <w:bottom w:w="0" w:type="dxa"/>
            <w:right w:w="108" w:type="dxa"/>
          </w:tblCellMar>
        </w:tblPrEx>
        <w:trPr>
          <w:trHeight w:val="1788" w:hRule="atLeast"/>
          <w:jc w:val="center"/>
        </w:trPr>
        <w:tc>
          <w:tcPr>
            <w:tcW w:w="968" w:type="dxa"/>
            <w:gridSpan w:val="2"/>
            <w:tcBorders>
              <w:top w:val="single" w:color="auto" w:sz="4" w:space="0"/>
              <w:left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088" w:type="dxa"/>
            <w:gridSpan w:val="6"/>
            <w:tcBorders>
              <w:top w:val="single" w:color="auto" w:sz="4" w:space="0"/>
              <w:left w:val="single" w:color="auto" w:sz="4" w:space="0"/>
              <w:bottom w:val="single" w:color="auto" w:sz="4" w:space="0"/>
              <w:right w:val="single" w:color="auto" w:sz="4" w:space="0"/>
            </w:tcBorders>
            <w:noWrap/>
          </w:tcPr>
          <w:p>
            <w:pPr>
              <w:spacing w:line="360" w:lineRule="exact"/>
              <w:jc w:val="right"/>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CellMar>
            <w:top w:w="0" w:type="dxa"/>
            <w:left w:w="108" w:type="dxa"/>
            <w:bottom w:w="0" w:type="dxa"/>
            <w:right w:w="108" w:type="dxa"/>
          </w:tblCellMar>
        </w:tblPrEx>
        <w:trPr>
          <w:trHeight w:val="1749" w:hRule="atLeast"/>
          <w:jc w:val="center"/>
        </w:trPr>
        <w:tc>
          <w:tcPr>
            <w:tcW w:w="968" w:type="dxa"/>
            <w:gridSpan w:val="2"/>
            <w:tcBorders>
              <w:top w:val="single" w:color="auto" w:sz="4" w:space="0"/>
              <w:left w:val="single" w:color="auto" w:sz="4" w:space="0"/>
              <w:bottom w:val="single" w:color="auto" w:sz="4" w:space="0"/>
              <w:right w:val="single" w:color="auto" w:sz="4" w:space="0"/>
            </w:tcBorders>
            <w:noWrap/>
            <w:vAlign w:val="center"/>
          </w:tcPr>
          <w:p>
            <w:pPr>
              <w:spacing w:line="36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6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088" w:type="dxa"/>
            <w:gridSpan w:val="6"/>
            <w:tcBorders>
              <w:top w:val="single" w:color="auto" w:sz="4" w:space="0"/>
              <w:left w:val="single" w:color="auto" w:sz="4" w:space="0"/>
              <w:bottom w:val="single" w:color="auto" w:sz="4" w:space="0"/>
              <w:right w:val="single" w:color="auto" w:sz="4" w:space="0"/>
            </w:tcBorders>
            <w:noWrap/>
            <w:vAlign w:val="bottom"/>
          </w:tcPr>
          <w:p>
            <w:pPr>
              <w:spacing w:line="360" w:lineRule="exact"/>
              <w:ind w:firstLine="2640" w:firstLineChars="1100"/>
              <w:rPr>
                <w:rFonts w:ascii="仿宋" w:hAnsi="仿宋" w:eastAsia="仿宋" w:cs="仿宋"/>
                <w:color w:val="000000"/>
                <w:sz w:val="24"/>
              </w:rPr>
            </w:pPr>
            <w:r>
              <w:rPr>
                <w:rFonts w:hint="eastAsia" w:ascii="仿宋" w:hAnsi="仿宋" w:eastAsia="仿宋" w:cs="仿宋"/>
                <w:color w:val="000000"/>
                <w:sz w:val="24"/>
              </w:rPr>
              <w:t>签名： 年  月  日</w:t>
            </w:r>
          </w:p>
        </w:tc>
      </w:tr>
    </w:tbl>
    <w:p>
      <w:pPr>
        <w:rPr>
          <w:rFonts w:ascii="黑体" w:hAnsi="黑体" w:eastAsia="黑体" w:cs="黑体"/>
          <w:color w:val="000000"/>
          <w:sz w:val="28"/>
          <w:szCs w:val="28"/>
        </w:rPr>
      </w:pPr>
      <w:r>
        <w:rPr>
          <w:rFonts w:hint="eastAsia" w:ascii="方正小标宋简体" w:hAnsi="仿宋" w:eastAsia="方正小标宋简体"/>
          <w:sz w:val="36"/>
          <w:szCs w:val="36"/>
        </w:rPr>
        <w:br w:type="page"/>
      </w:r>
      <w:r>
        <w:rPr>
          <w:rFonts w:hint="eastAsia" w:ascii="黑体" w:hAnsi="黑体" w:eastAsia="黑体" w:cs="黑体"/>
          <w:color w:val="000000"/>
          <w:sz w:val="28"/>
          <w:szCs w:val="28"/>
        </w:rPr>
        <w:t>参考文书格式十</w:t>
      </w:r>
    </w:p>
    <w:p>
      <w:pPr>
        <w:spacing w:line="480" w:lineRule="exact"/>
        <w:rPr>
          <w:rFonts w:ascii="黑体" w:hAnsi="黑体" w:eastAsia="黑体" w:cs="黑体"/>
          <w:color w:val="000000"/>
          <w:sz w:val="28"/>
          <w:szCs w:val="28"/>
        </w:rPr>
      </w:pPr>
    </w:p>
    <w:p>
      <w:pPr>
        <w:jc w:val="center"/>
        <w:outlineLvl w:val="0"/>
        <w:rPr>
          <w:rFonts w:ascii="方正小标宋简体" w:eastAsia="方正小标宋简体"/>
          <w:sz w:val="36"/>
          <w:szCs w:val="36"/>
        </w:rPr>
      </w:pPr>
      <w:r>
        <w:rPr>
          <w:rFonts w:hint="eastAsia" w:ascii="方正小标宋简体" w:eastAsia="方正小标宋简体"/>
          <w:sz w:val="36"/>
          <w:szCs w:val="36"/>
        </w:rPr>
        <w:t>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强措决〔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因你（单位）</w:t>
      </w:r>
      <w:r>
        <w:rPr>
          <w:rFonts w:hint="eastAsia" w:ascii="仿宋" w:hAnsi="仿宋" w:eastAsia="仿宋" w:cs="仿宋"/>
          <w:color w:val="000000"/>
          <w:sz w:val="24"/>
          <w:u w:val="single"/>
        </w:rPr>
        <w:t xml:space="preserve">                                                  （案由）</w:t>
      </w:r>
    </w:p>
    <w:p>
      <w:pPr>
        <w:spacing w:line="560" w:lineRule="exact"/>
        <w:rPr>
          <w:rFonts w:ascii="仿宋_GB2312" w:hAnsi="仿宋" w:eastAsia="仿宋_GB2312"/>
          <w:sz w:val="24"/>
        </w:rPr>
      </w:pPr>
      <w:r>
        <w:rPr>
          <w:rFonts w:hint="eastAsia" w:ascii="仿宋" w:hAnsi="仿宋" w:eastAsia="仿宋" w:cs="仿宋"/>
          <w:color w:val="000000"/>
          <w:sz w:val="24"/>
        </w:rPr>
        <w:t>的行为，涉嫌违反</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的规定，依照</w:t>
      </w:r>
      <w:r>
        <w:rPr>
          <w:rFonts w:hint="eastAsia" w:ascii="仿宋" w:hAnsi="仿宋" w:eastAsia="仿宋" w:cs="仿宋"/>
          <w:color w:val="000000"/>
          <w:sz w:val="24"/>
        </w:rPr>
        <w:br w:type="textWrapping"/>
      </w:r>
      <w:r>
        <w:rPr>
          <w:rFonts w:hint="eastAsia" w:ascii="仿宋" w:hAnsi="仿宋" w:eastAsia="仿宋" w:cs="仿宋"/>
          <w:color w:val="000000"/>
          <w:sz w:val="24"/>
        </w:rPr>
        <w:t>的规定，本机关决定对你（单位）有关场所、设施、财物</w:t>
      </w:r>
      <w:r>
        <w:rPr>
          <w:rFonts w:hint="eastAsia" w:ascii="仿宋_GB2312" w:hAnsi="仿宋" w:eastAsia="仿宋_GB2312"/>
          <w:sz w:val="24"/>
        </w:rPr>
        <w:t>（详见查封、扣押清单）实施的行政强制措施。实施行政强制措施的期限自年月日至年月日。情况复杂，需要延长期限的，本机关将另行书面通知。</w:t>
      </w:r>
    </w:p>
    <w:p>
      <w:pPr>
        <w:spacing w:line="560" w:lineRule="exact"/>
        <w:ind w:firstLine="480" w:firstLineChars="200"/>
        <w:jc w:val="left"/>
        <w:rPr>
          <w:rFonts w:ascii="仿宋_GB2312" w:hAnsi="仿宋" w:eastAsia="仿宋_GB2312"/>
          <w:sz w:val="24"/>
        </w:rPr>
      </w:pPr>
      <w:r>
        <w:rPr>
          <w:rFonts w:hint="eastAsia" w:ascii="仿宋_GB2312" w:hAnsi="仿宋" w:eastAsia="仿宋_GB2312"/>
          <w:sz w:val="24"/>
        </w:rPr>
        <w:t>如对本行政强制措施决定不服，可自收到本决定书之日起六十日内向申请行政复议，也可以在六个月内向人民法院提起行政诉讼。</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参考文书格式十一</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仿宋" w:eastAsia="方正小标宋简体"/>
          <w:sz w:val="36"/>
          <w:szCs w:val="36"/>
        </w:rPr>
      </w:pPr>
      <w:r>
        <w:rPr>
          <w:rFonts w:hint="eastAsia" w:ascii="方正小标宋简体" w:hAnsi="仿宋" w:eastAsia="方正小标宋简体"/>
          <w:sz w:val="36"/>
          <w:szCs w:val="36"/>
        </w:rPr>
        <w:t>延长</w:t>
      </w:r>
      <w:r>
        <w:rPr>
          <w:rFonts w:hint="eastAsia" w:ascii="方正小标宋简体" w:eastAsia="方正小标宋简体"/>
          <w:sz w:val="36"/>
          <w:szCs w:val="36"/>
        </w:rPr>
        <w:t>行政强制措施</w:t>
      </w:r>
      <w:r>
        <w:rPr>
          <w:rFonts w:hint="eastAsia" w:ascii="方正小标宋简体" w:hAnsi="仿宋" w:eastAsia="方正小标宋简体"/>
          <w:sz w:val="36"/>
          <w:szCs w:val="36"/>
        </w:rPr>
        <w:t>期限决定书</w:t>
      </w:r>
    </w:p>
    <w:p>
      <w:pPr>
        <w:spacing w:line="480" w:lineRule="exact"/>
        <w:jc w:val="right"/>
        <w:rPr>
          <w:rFonts w:ascii="仿宋_GB2312" w:hAnsi="仿宋" w:eastAsia="仿宋_GB2312"/>
          <w:sz w:val="24"/>
        </w:rPr>
      </w:pPr>
      <w:r>
        <w:rPr>
          <w:rFonts w:hint="eastAsia" w:ascii="仿宋_GB2312" w:hAnsi="仿宋" w:eastAsia="仿宋_GB2312"/>
          <w:sz w:val="24"/>
        </w:rPr>
        <w:t>延强决〔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本机关于年月日根据《行政强制措施决定书》（强措决〔    〕号）对你（单位）有关场所、设施、财物（详见查封、扣押清单）实施行政强制措施。因情况复杂，依照《中华人民共和国行政强制法》第二十五条的规定，经本机关负责人批准，决定将行政强制措施的期限延长至年月日。</w:t>
      </w:r>
    </w:p>
    <w:p>
      <w:pPr>
        <w:spacing w:line="560" w:lineRule="exact"/>
        <w:ind w:firstLine="480" w:firstLineChars="200"/>
        <w:rPr>
          <w:rFonts w:ascii="仿宋_GB2312" w:hAnsi="仿宋" w:eastAsia="仿宋_GB2312"/>
          <w:sz w:val="24"/>
        </w:rPr>
      </w:pPr>
      <w:r>
        <w:rPr>
          <w:rFonts w:hint="eastAsia" w:ascii="仿宋_GB2312" w:hAnsi="仿宋" w:eastAsia="仿宋_GB2312"/>
          <w:sz w:val="24"/>
        </w:rPr>
        <w:t>附件：查封、扣押清单（清单格式略）</w:t>
      </w:r>
    </w:p>
    <w:p>
      <w:pPr>
        <w:spacing w:line="560" w:lineRule="exact"/>
        <w:ind w:firstLine="480" w:firstLineChars="200"/>
        <w:rPr>
          <w:rFonts w:ascii="仿宋_GB2312" w:hAnsi="仿宋" w:eastAsia="仿宋_GB2312"/>
          <w:sz w:val="24"/>
          <w:u w:val="single"/>
        </w:rPr>
      </w:pPr>
      <w:r>
        <w:rPr>
          <w:rFonts w:hint="eastAsia" w:ascii="仿宋_GB2312" w:hAnsi="仿宋" w:eastAsia="仿宋_GB2312"/>
          <w:sz w:val="24"/>
        </w:rPr>
        <w:t>联系人：联系电话：</w:t>
      </w:r>
    </w:p>
    <w:p>
      <w:pPr>
        <w:spacing w:line="600" w:lineRule="exact"/>
        <w:ind w:firstLine="1050" w:firstLineChars="350"/>
        <w:jc w:val="right"/>
        <w:rPr>
          <w:rFonts w:ascii="仿宋_GB2312" w:hAnsi="仿宋" w:eastAsia="仿宋_GB2312"/>
          <w:sz w:val="30"/>
          <w:szCs w:val="30"/>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_GB2312" w:hAnsi="仿宋" w:eastAsia="仿宋_GB2312"/>
          <w:sz w:val="30"/>
          <w:szCs w:val="30"/>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参考文书格式十二</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解除行政强制措施决定书</w:t>
      </w:r>
    </w:p>
    <w:p>
      <w:pPr>
        <w:spacing w:line="560" w:lineRule="exact"/>
        <w:jc w:val="right"/>
        <w:outlineLvl w:val="0"/>
        <w:rPr>
          <w:rFonts w:ascii="仿宋_GB2312" w:hAnsi="仿宋" w:eastAsia="仿宋_GB2312"/>
          <w:sz w:val="24"/>
        </w:rPr>
      </w:pPr>
      <w:r>
        <w:rPr>
          <w:rFonts w:hint="eastAsia" w:ascii="仿宋_GB2312" w:hAnsi="仿宋" w:eastAsia="仿宋_GB2312"/>
          <w:sz w:val="24"/>
        </w:rPr>
        <w:t>解强决〔    〕号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本机关于年月日根据《实施行政强制措施决定书》（强措决〔    〕号）对你（单位）有关场所、设施、财物实施行政强制措施。现决定自年月日起予以解除。其中需退还你（单位）的设施和财物，请你（单位）及时领取。</w:t>
      </w:r>
    </w:p>
    <w:p>
      <w:pPr>
        <w:spacing w:line="600" w:lineRule="exact"/>
        <w:ind w:firstLine="480" w:firstLineChars="200"/>
        <w:rPr>
          <w:rFonts w:ascii="仿宋_GB2312" w:hAnsi="仿宋" w:eastAsia="仿宋_GB2312"/>
          <w:sz w:val="24"/>
        </w:rPr>
      </w:pPr>
      <w:r>
        <w:rPr>
          <w:rFonts w:hint="eastAsia" w:ascii="仿宋_GB2312" w:hAnsi="仿宋" w:eastAsia="仿宋_GB2312"/>
          <w:sz w:val="24"/>
        </w:rPr>
        <w:t>附件：解除查封、扣押清单</w:t>
      </w:r>
    </w:p>
    <w:p>
      <w:pPr>
        <w:spacing w:line="600" w:lineRule="exact"/>
        <w:ind w:firstLine="480" w:firstLineChars="200"/>
        <w:rPr>
          <w:rFonts w:ascii="仿宋_GB2312" w:hAnsi="仿宋" w:eastAsia="仿宋_GB2312"/>
          <w:sz w:val="24"/>
          <w:u w:val="single"/>
        </w:rPr>
      </w:pPr>
      <w:r>
        <w:rPr>
          <w:rFonts w:hint="eastAsia" w:ascii="仿宋_GB2312" w:hAnsi="仿宋" w:eastAsia="仿宋_GB2312"/>
          <w:sz w:val="24"/>
        </w:rPr>
        <w:t>联系人： 联系电话：</w:t>
      </w:r>
    </w:p>
    <w:p>
      <w:pPr>
        <w:spacing w:line="600" w:lineRule="exact"/>
        <w:ind w:firstLine="840" w:firstLineChars="350"/>
        <w:jc w:val="right"/>
        <w:rPr>
          <w:rFonts w:ascii="仿宋_GB2312" w:hAnsi="仿宋" w:eastAsia="仿宋_GB2312"/>
          <w:sz w:val="24"/>
        </w:rPr>
      </w:pPr>
    </w:p>
    <w:p>
      <w:pPr>
        <w:spacing w:line="560" w:lineRule="exact"/>
        <w:ind w:firstLine="840" w:firstLineChars="350"/>
        <w:jc w:val="right"/>
        <w:rPr>
          <w:rFonts w:ascii="仿宋_GB2312" w:hAnsi="仿宋" w:eastAsia="仿宋_GB2312"/>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4"/>
        </w:rPr>
      </w:pPr>
      <w:r>
        <w:rPr>
          <w:rFonts w:hint="eastAsia" w:ascii="黑体" w:hAnsi="黑体" w:eastAsia="黑体" w:cs="黑体"/>
          <w:color w:val="000000"/>
          <w:sz w:val="24"/>
        </w:rPr>
        <w:br w:type="page"/>
      </w:r>
    </w:p>
    <w:p>
      <w:pPr>
        <w:spacing w:line="480" w:lineRule="exact"/>
        <w:jc w:val="left"/>
        <w:outlineLvl w:val="0"/>
        <w:rPr>
          <w:rFonts w:ascii="黑体" w:hAnsi="黑体" w:eastAsia="黑体" w:cs="黑体"/>
          <w:sz w:val="32"/>
          <w:szCs w:val="32"/>
        </w:rPr>
      </w:pPr>
      <w:r>
        <w:rPr>
          <w:rFonts w:hint="eastAsia" w:ascii="黑体" w:hAnsi="黑体" w:eastAsia="黑体" w:cs="黑体"/>
          <w:sz w:val="32"/>
          <w:szCs w:val="32"/>
        </w:rPr>
        <w:t>附件</w:t>
      </w:r>
    </w:p>
    <w:p>
      <w:pPr>
        <w:spacing w:line="480" w:lineRule="exact"/>
        <w:jc w:val="center"/>
        <w:outlineLvl w:val="0"/>
        <w:rPr>
          <w:rFonts w:ascii="方正小标宋简体" w:eastAsia="方正小标宋简体"/>
          <w:sz w:val="32"/>
          <w:szCs w:val="32"/>
        </w:rPr>
      </w:pPr>
    </w:p>
    <w:p>
      <w:pPr>
        <w:spacing w:line="480" w:lineRule="exact"/>
        <w:jc w:val="center"/>
        <w:outlineLvl w:val="0"/>
        <w:rPr>
          <w:rFonts w:ascii="方正小标宋简体" w:eastAsia="方正小标宋简体"/>
          <w:sz w:val="36"/>
          <w:szCs w:val="36"/>
        </w:rPr>
      </w:pPr>
      <w:r>
        <w:rPr>
          <w:rFonts w:hint="eastAsia" w:ascii="方正小标宋简体" w:eastAsia="方正小标宋简体"/>
          <w:sz w:val="36"/>
          <w:szCs w:val="36"/>
        </w:rPr>
        <w:t>解除查封、扣押清单</w:t>
      </w:r>
    </w:p>
    <w:p>
      <w:pPr>
        <w:autoSpaceDE w:val="0"/>
        <w:autoSpaceDN w:val="0"/>
        <w:adjustRightInd w:val="0"/>
        <w:jc w:val="right"/>
        <w:rPr>
          <w:rFonts w:ascii="仿宋" w:hAnsi="仿宋" w:eastAsia="仿宋"/>
          <w:kern w:val="0"/>
          <w:sz w:val="20"/>
        </w:rPr>
      </w:pPr>
    </w:p>
    <w:tbl>
      <w:tblPr>
        <w:tblStyle w:val="6"/>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备注</w:t>
            </w: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rPr>
          <w:rFonts w:ascii="仿宋" w:hAnsi="仿宋" w:eastAsia="仿宋" w:cs="仿宋"/>
          <w:color w:val="000000"/>
          <w:sz w:val="24"/>
          <w:u w:val="single"/>
        </w:rPr>
      </w:pPr>
      <w:r>
        <w:rPr>
          <w:rFonts w:hint="eastAsia" w:ascii="仿宋" w:hAnsi="仿宋" w:eastAsia="仿宋" w:cs="仿宋"/>
          <w:color w:val="000000"/>
          <w:sz w:val="24"/>
        </w:rPr>
        <w:t>当事人确认并签字：</w:t>
      </w:r>
      <w:r>
        <w:rPr>
          <w:rFonts w:hint="eastAsia" w:ascii="仿宋" w:hAnsi="仿宋" w:eastAsia="仿宋" w:cs="仿宋"/>
          <w:color w:val="000000"/>
          <w:sz w:val="24"/>
          <w:u w:val="single"/>
        </w:rPr>
        <w:t>“以上内容我已阅，属实。”</w:t>
      </w:r>
    </w:p>
    <w:p>
      <w:pPr>
        <w:spacing w:line="48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spacing w:line="480" w:lineRule="exact"/>
        <w:jc w:val="left"/>
        <w:rPr>
          <w:rFonts w:ascii="仿宋" w:hAnsi="仿宋" w:eastAsia="仿宋" w:cs="仿宋"/>
          <w:color w:val="000000"/>
          <w:sz w:val="24"/>
          <w:u w:val="single"/>
        </w:rPr>
      </w:pPr>
      <w:r>
        <w:rPr>
          <w:rFonts w:hint="eastAsia" w:ascii="仿宋" w:hAnsi="仿宋" w:eastAsia="仿宋" w:cs="仿宋"/>
          <w:color w:val="000000"/>
          <w:sz w:val="24"/>
        </w:rPr>
        <w:t>行政执法人员：执法证号：</w:t>
      </w:r>
    </w:p>
    <w:p>
      <w:pPr>
        <w:spacing w:line="480" w:lineRule="exact"/>
        <w:jc w:val="left"/>
        <w:rPr>
          <w:rFonts w:ascii="仿宋" w:hAnsi="仿宋" w:eastAsia="仿宋" w:cs="仿宋"/>
          <w:color w:val="000000"/>
          <w:sz w:val="24"/>
        </w:rPr>
      </w:pPr>
      <w:r>
        <w:rPr>
          <w:rFonts w:hint="eastAsia" w:ascii="仿宋" w:hAnsi="仿宋" w:eastAsia="仿宋" w:cs="仿宋"/>
          <w:color w:val="000000"/>
          <w:sz w:val="24"/>
        </w:rPr>
        <w:t>行政执法人员：执法证号：</w:t>
      </w:r>
    </w:p>
    <w:p>
      <w:pPr>
        <w:spacing w:line="480" w:lineRule="exact"/>
        <w:ind w:right="630"/>
        <w:jc w:val="right"/>
        <w:rPr>
          <w:rFonts w:ascii="仿宋" w:hAnsi="仿宋" w:eastAsia="仿宋" w:cs="仿宋"/>
          <w:color w:val="000000"/>
          <w:sz w:val="24"/>
        </w:rPr>
      </w:pPr>
    </w:p>
    <w:p>
      <w:pPr>
        <w:spacing w:line="480" w:lineRule="exact"/>
        <w:ind w:right="630"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right="420"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rPr>
      </w:pPr>
      <w:r>
        <w:rPr>
          <w:rFonts w:hint="eastAsia" w:ascii="仿宋_GB2312"/>
          <w:color w:val="000000"/>
        </w:rPr>
        <w:br w:type="page"/>
      </w:r>
    </w:p>
    <w:p>
      <w:pPr>
        <w:spacing w:line="480" w:lineRule="exact"/>
        <w:ind w:right="420" w:firstLine="4968" w:firstLineChars="2366"/>
        <w:jc w:val="center"/>
        <w:rPr>
          <w:rFonts w:ascii="仿宋_GB2312"/>
          <w:color w:val="000000"/>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参考文书格式十三</w:t>
      </w:r>
    </w:p>
    <w:p>
      <w:pPr>
        <w:spacing w:line="480" w:lineRule="exact"/>
        <w:rPr>
          <w:rFonts w:ascii="黑体" w:hAnsi="黑体" w:eastAsia="黑体" w:cs="黑体"/>
          <w:color w:val="000000"/>
          <w:sz w:val="28"/>
          <w:szCs w:val="28"/>
        </w:rPr>
      </w:pPr>
    </w:p>
    <w:p>
      <w:pPr>
        <w:tabs>
          <w:tab w:val="center" w:pos="4365"/>
        </w:tabs>
        <w:spacing w:line="500" w:lineRule="exact"/>
        <w:jc w:val="center"/>
        <w:outlineLvl w:val="0"/>
        <w:rPr>
          <w:rFonts w:ascii="方正小标宋简体" w:hAnsi="宋体" w:eastAsia="方正小标宋简体"/>
          <w:sz w:val="36"/>
          <w:szCs w:val="36"/>
          <w:u w:val="single"/>
        </w:rPr>
      </w:pPr>
      <w:r>
        <w:rPr>
          <w:rFonts w:hint="eastAsia" w:ascii="方正小标宋简体" w:hAnsi="方正小标宋简体" w:eastAsia="方正小标宋简体" w:cs="方正小标宋简体"/>
          <w:color w:val="000000"/>
          <w:sz w:val="36"/>
          <w:szCs w:val="36"/>
        </w:rPr>
        <w:t>现场照片证据</w:t>
      </w:r>
    </w:p>
    <w:p>
      <w:pPr>
        <w:tabs>
          <w:tab w:val="center" w:pos="4365"/>
        </w:tabs>
        <w:spacing w:line="500" w:lineRule="exact"/>
        <w:jc w:val="center"/>
        <w:rPr>
          <w:rFonts w:ascii="仿宋_GB2312" w:hAnsi="宋体" w:eastAsia="仿宋_GB2312"/>
          <w:b/>
          <w:sz w:val="30"/>
          <w:szCs w:val="30"/>
          <w:u w:val="single"/>
        </w:rPr>
      </w:pPr>
    </w:p>
    <w:tbl>
      <w:tblPr>
        <w:tblStyle w:val="6"/>
        <w:tblW w:w="9059" w:type="dxa"/>
        <w:tblInd w:w="12" w:type="dxa"/>
        <w:tblLayout w:type="fixed"/>
        <w:tblCellMar>
          <w:top w:w="0" w:type="dxa"/>
          <w:left w:w="108" w:type="dxa"/>
          <w:bottom w:w="0" w:type="dxa"/>
          <w:right w:w="108" w:type="dxa"/>
        </w:tblCellMar>
      </w:tblPr>
      <w:tblGrid>
        <w:gridCol w:w="9059"/>
      </w:tblGrid>
      <w:tr>
        <w:trPr>
          <w:trHeight w:val="5352" w:hRule="atLeast"/>
        </w:trPr>
        <w:tc>
          <w:tcPr>
            <w:tcW w:w="9059" w:type="dxa"/>
            <w:tcBorders>
              <w:top w:val="single" w:color="auto" w:sz="4" w:space="0"/>
              <w:left w:val="single" w:color="auto" w:sz="4" w:space="0"/>
              <w:bottom w:val="single" w:color="auto" w:sz="4" w:space="0"/>
              <w:right w:val="single" w:color="auto" w:sz="4" w:space="0"/>
            </w:tcBorders>
            <w:noWrap/>
            <w:vAlign w:val="center"/>
          </w:tcPr>
          <w:p>
            <w:pPr>
              <w:tabs>
                <w:tab w:val="left" w:pos="2180"/>
                <w:tab w:val="center" w:pos="4365"/>
                <w:tab w:val="left" w:pos="5760"/>
              </w:tabs>
              <w:spacing w:line="500" w:lineRule="exact"/>
              <w:jc w:val="center"/>
              <w:rPr>
                <w:rFonts w:ascii="仿宋_GB2312" w:hAnsi="仿宋_GB2312" w:eastAsia="仿宋_GB2312"/>
                <w:sz w:val="24"/>
              </w:rPr>
            </w:pPr>
            <w:r>
              <w:rPr>
                <w:rFonts w:hint="eastAsia" w:ascii="仿宋_GB2312" w:hAnsi="仿宋_GB2312" w:eastAsia="仿宋_GB2312"/>
                <w:sz w:val="24"/>
              </w:rPr>
              <w:t>照片</w:t>
            </w:r>
          </w:p>
        </w:tc>
      </w:tr>
    </w:tbl>
    <w:p>
      <w:pPr>
        <w:tabs>
          <w:tab w:val="center" w:pos="4365"/>
        </w:tabs>
        <w:spacing w:line="500" w:lineRule="exact"/>
        <w:rPr>
          <w:rFonts w:ascii="仿宋_GB2312" w:hAnsi="仿宋_GB2312" w:eastAsia="仿宋_GB2312"/>
          <w:sz w:val="24"/>
        </w:rPr>
      </w:pPr>
      <w:r>
        <w:rPr>
          <w:rFonts w:hint="eastAsia" w:ascii="仿宋_GB2312" w:hAnsi="仿宋_GB2312" w:eastAsia="仿宋_GB2312"/>
          <w:sz w:val="24"/>
        </w:rPr>
        <w:t>照片编号：</w:t>
      </w:r>
    </w:p>
    <w:tbl>
      <w:tblPr>
        <w:tblStyle w:val="6"/>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tcPr>
          <w:p>
            <w:pPr>
              <w:tabs>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证明事项：</w:t>
            </w:r>
          </w:p>
        </w:tc>
        <w:tc>
          <w:tcPr>
            <w:tcW w:w="2895" w:type="dxa"/>
            <w:vMerge w:val="restart"/>
            <w:noWrap/>
            <w:vAlign w:val="center"/>
          </w:tcPr>
          <w:p>
            <w:pPr>
              <w:tabs>
                <w:tab w:val="left" w:pos="2485"/>
                <w:tab w:val="center" w:pos="3470"/>
              </w:tabs>
              <w:spacing w:line="500" w:lineRule="exact"/>
              <w:jc w:val="center"/>
              <w:rPr>
                <w:rFonts w:ascii="仿宋_GB2312" w:hAnsi="仿宋_GB2312" w:eastAsia="仿宋_GB2312"/>
                <w:sz w:val="24"/>
              </w:rPr>
            </w:pPr>
            <w:r>
              <w:rPr>
                <w:rFonts w:hint="eastAsia" w:ascii="仿宋_GB2312" w:hAnsi="仿宋_GB2312" w:eastAsia="仿宋_GB2312"/>
                <w:sz w:val="24"/>
              </w:rPr>
              <w:t>当事人签字确认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4060"/>
              </w:tabs>
              <w:spacing w:line="500" w:lineRule="exact"/>
              <w:rPr>
                <w:rFonts w:ascii="仿宋_GB2312" w:hAnsi="仿宋_GB2312" w:eastAsia="仿宋_GB2312"/>
                <w:sz w:val="24"/>
              </w:rPr>
            </w:pPr>
            <w:r>
              <w:rPr>
                <w:rFonts w:hint="eastAsia" w:ascii="仿宋_GB2312" w:hAnsi="仿宋_GB2312" w:eastAsia="仿宋_GB2312"/>
                <w:sz w:val="24"/>
              </w:rPr>
              <w:t>拍摄时间：        年    月    日     时    分</w:t>
            </w:r>
          </w:p>
        </w:tc>
        <w:tc>
          <w:tcPr>
            <w:tcW w:w="2895" w:type="dxa"/>
            <w:vMerge w:val="continue"/>
            <w:noWrap/>
          </w:tcPr>
          <w:p>
            <w:pPr>
              <w:tabs>
                <w:tab w:val="left" w:pos="406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3465"/>
              </w:tabs>
              <w:spacing w:line="500" w:lineRule="exact"/>
              <w:rPr>
                <w:rFonts w:ascii="仿宋_GB2312" w:hAnsi="仿宋_GB2312" w:eastAsia="仿宋_GB2312"/>
                <w:sz w:val="24"/>
              </w:rPr>
            </w:pPr>
            <w:r>
              <w:rPr>
                <w:rFonts w:hint="eastAsia" w:ascii="仿宋_GB2312" w:hAnsi="仿宋_GB2312" w:eastAsia="仿宋_GB2312"/>
                <w:sz w:val="24"/>
              </w:rPr>
              <w:t>拍摄地点：</w:t>
            </w:r>
          </w:p>
        </w:tc>
        <w:tc>
          <w:tcPr>
            <w:tcW w:w="2895" w:type="dxa"/>
            <w:vMerge w:val="continue"/>
            <w:noWrap/>
          </w:tcPr>
          <w:p>
            <w:pPr>
              <w:tabs>
                <w:tab w:val="left" w:pos="3465"/>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tcPr>
          <w:p>
            <w:pPr>
              <w:tabs>
                <w:tab w:val="left" w:pos="2220"/>
                <w:tab w:val="left" w:pos="2485"/>
                <w:tab w:val="center" w:pos="3470"/>
              </w:tabs>
              <w:spacing w:line="500" w:lineRule="exact"/>
              <w:rPr>
                <w:rFonts w:ascii="仿宋_GB2312" w:hAnsi="仿宋_GB2312" w:eastAsia="仿宋_GB2312"/>
                <w:sz w:val="24"/>
              </w:rPr>
            </w:pPr>
            <w:r>
              <w:rPr>
                <w:rFonts w:hint="eastAsia" w:ascii="仿宋_GB2312" w:hAnsi="仿宋_GB2312" w:eastAsia="仿宋_GB2312"/>
                <w:sz w:val="24"/>
              </w:rPr>
              <w:t>拍 摄 人：</w:t>
            </w:r>
          </w:p>
        </w:tc>
        <w:tc>
          <w:tcPr>
            <w:tcW w:w="2895" w:type="dxa"/>
            <w:vMerge w:val="continue"/>
            <w:noWrap/>
          </w:tcPr>
          <w:p>
            <w:pPr>
              <w:tabs>
                <w:tab w:val="left" w:pos="2220"/>
                <w:tab w:val="left" w:pos="2485"/>
                <w:tab w:val="center" w:pos="3470"/>
              </w:tabs>
              <w:spacing w:line="500" w:lineRule="exact"/>
              <w:rPr>
                <w:rFonts w:ascii="仿宋_GB2312" w:hAnsi="仿宋_GB2312" w:eastAsia="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ign w:val="center"/>
          </w:tcPr>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p>
            <w:pPr>
              <w:tabs>
                <w:tab w:val="left" w:pos="2220"/>
                <w:tab w:val="left" w:pos="2485"/>
                <w:tab w:val="center" w:pos="3470"/>
              </w:tabs>
              <w:spacing w:line="400" w:lineRule="exact"/>
              <w:rPr>
                <w:rFonts w:ascii="仿宋_GB2312" w:hAnsi="仿宋_GB2312" w:eastAsia="仿宋_GB2312"/>
                <w:sz w:val="24"/>
                <w:u w:val="single"/>
              </w:rPr>
            </w:pPr>
            <w:r>
              <w:rPr>
                <w:rFonts w:hint="eastAsia" w:ascii="仿宋_GB2312" w:hAnsi="仿宋_GB2312" w:eastAsia="仿宋_GB2312"/>
                <w:sz w:val="24"/>
              </w:rPr>
              <w:t>执法人员：执法证号：</w:t>
            </w:r>
          </w:p>
        </w:tc>
        <w:tc>
          <w:tcPr>
            <w:tcW w:w="2895" w:type="dxa"/>
            <w:vMerge w:val="continue"/>
            <w:noWrap/>
            <w:vAlign w:val="center"/>
          </w:tcPr>
          <w:p>
            <w:pPr>
              <w:tabs>
                <w:tab w:val="left" w:pos="2220"/>
                <w:tab w:val="left" w:pos="2485"/>
                <w:tab w:val="center" w:pos="3470"/>
              </w:tabs>
              <w:spacing w:line="400" w:lineRule="exact"/>
              <w:rPr>
                <w:rFonts w:ascii="仿宋_GB2312" w:hAnsi="仿宋_GB2312" w:eastAsia="仿宋_GB2312"/>
                <w:sz w:val="24"/>
              </w:rPr>
            </w:pPr>
          </w:p>
        </w:tc>
      </w:tr>
    </w:tbl>
    <w:p>
      <w:pPr>
        <w:rPr>
          <w:sz w:val="2"/>
          <w:szCs w:val="2"/>
        </w:rPr>
      </w:pPr>
      <w:r>
        <w:rPr>
          <w:sz w:val="2"/>
          <w:szCs w:val="2"/>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参考文书格式十四</w:t>
      </w:r>
    </w:p>
    <w:p>
      <w:pPr>
        <w:tabs>
          <w:tab w:val="center" w:pos="4365"/>
        </w:tabs>
        <w:spacing w:line="560" w:lineRule="exact"/>
        <w:rPr>
          <w:color w:val="000000"/>
        </w:rPr>
      </w:pPr>
    </w:p>
    <w:p>
      <w:pPr>
        <w:spacing w:line="460" w:lineRule="exact"/>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责令改正违法行为通知书</w:t>
      </w:r>
    </w:p>
    <w:p>
      <w:pPr>
        <w:spacing w:line="460" w:lineRule="exact"/>
        <w:jc w:val="right"/>
        <w:rPr>
          <w:rFonts w:ascii="仿宋" w:hAnsi="仿宋" w:eastAsia="仿宋" w:cs="仿宋"/>
          <w:color w:val="000000"/>
          <w:sz w:val="24"/>
        </w:rPr>
      </w:pPr>
      <w:r>
        <w:rPr>
          <w:rFonts w:hint="eastAsia" w:ascii="仿宋" w:hAnsi="仿宋" w:eastAsia="仿宋" w:cs="仿宋"/>
          <w:color w:val="000000"/>
          <w:sz w:val="24"/>
        </w:rPr>
        <w:t>责改通〔〕   号</w:t>
      </w:r>
    </w:p>
    <w:p>
      <w:pPr>
        <w:spacing w:line="460" w:lineRule="exact"/>
        <w:jc w:val="center"/>
        <w:rPr>
          <w:rFonts w:ascii="仿宋" w:hAnsi="仿宋" w:eastAsia="仿宋" w:cs="仿宋"/>
          <w:color w:val="00000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6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经查，你（单位）</w:t>
      </w:r>
    </w:p>
    <w:p>
      <w:pPr>
        <w:spacing w:line="460" w:lineRule="exact"/>
        <w:rPr>
          <w:rFonts w:ascii="仿宋" w:hAnsi="仿宋" w:eastAsia="仿宋" w:cs="仿宋"/>
          <w:color w:val="000000"/>
          <w:sz w:val="24"/>
        </w:rPr>
      </w:pPr>
      <w:r>
        <w:rPr>
          <w:rFonts w:hint="eastAsia" w:ascii="仿宋" w:hAnsi="仿宋" w:eastAsia="仿宋" w:cs="仿宋"/>
          <w:color w:val="000000"/>
          <w:sz w:val="24"/>
        </w:rPr>
        <w:t>的行为，违反了</w:t>
      </w:r>
      <w:r>
        <w:rPr>
          <w:rFonts w:hint="eastAsia" w:ascii="仿宋" w:hAnsi="仿宋" w:eastAsia="仿宋" w:cs="仿宋"/>
          <w:color w:val="000000"/>
          <w:sz w:val="24"/>
          <w:u w:val="single"/>
        </w:rPr>
        <w:t>（相关法律依据名称及条、款、项内容）</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的规定，以上事实，有</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等为证。依照《中华人民共和国行政处罚法》第二十三条和</w:t>
      </w:r>
      <w:r>
        <w:rPr>
          <w:rFonts w:hint="eastAsia" w:ascii="仿宋" w:hAnsi="仿宋" w:eastAsia="仿宋" w:cs="仿宋"/>
          <w:color w:val="000000"/>
          <w:sz w:val="24"/>
          <w:u w:val="single"/>
        </w:rPr>
        <w:t xml:space="preserve">         （相关法律依据名称及条、款、项内容）</w:t>
      </w:r>
      <w:r>
        <w:rPr>
          <w:rFonts w:hint="eastAsia" w:ascii="仿宋" w:hAnsi="仿宋" w:eastAsia="仿宋" w:cs="仿宋"/>
          <w:color w:val="000000"/>
          <w:sz w:val="24"/>
        </w:rPr>
        <w:t>的规定，现责令你（单位）：</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□立即改正违法行为。</w:t>
      </w:r>
    </w:p>
    <w:p>
      <w:pPr>
        <w:spacing w:line="460" w:lineRule="exact"/>
        <w:ind w:left="19" w:leftChars="9" w:firstLine="458" w:firstLineChars="191"/>
        <w:rPr>
          <w:rFonts w:ascii="仿宋" w:hAnsi="仿宋" w:eastAsia="仿宋" w:cs="仿宋"/>
          <w:color w:val="000000"/>
          <w:sz w:val="24"/>
        </w:rPr>
      </w:pPr>
      <w:r>
        <w:rPr>
          <w:rFonts w:hint="eastAsia" w:ascii="仿宋" w:hAnsi="仿宋" w:eastAsia="仿宋" w:cs="仿宋"/>
          <w:color w:val="000000"/>
          <w:sz w:val="24"/>
        </w:rPr>
        <w:t>□在年月日前改正违法行为，改正内容和要求如下：</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请于年月日到本单位接受处理，并于年月日前将整改情况书面报告本单位（可选）。</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60" w:lineRule="exact"/>
        <w:ind w:firstLine="630"/>
        <w:rPr>
          <w:rFonts w:ascii="仿宋" w:hAnsi="仿宋" w:eastAsia="仿宋" w:cs="仿宋"/>
          <w:color w:val="000000"/>
          <w:sz w:val="24"/>
          <w:u w:val="single"/>
        </w:rPr>
      </w:pPr>
    </w:p>
    <w:p>
      <w:pPr>
        <w:spacing w:line="460" w:lineRule="exact"/>
        <w:ind w:right="420"/>
        <w:rPr>
          <w:rFonts w:ascii="仿宋" w:hAnsi="仿宋" w:eastAsia="仿宋" w:cs="仿宋"/>
          <w:color w:val="000000"/>
          <w:sz w:val="24"/>
        </w:rPr>
      </w:pP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460" w:firstLineChars="2275"/>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60" w:lineRule="exact"/>
        <w:ind w:firstLine="5678" w:firstLineChars="2366"/>
        <w:jc w:val="center"/>
        <w:rPr>
          <w:rFonts w:ascii="仿宋" w:hAnsi="仿宋" w:eastAsia="仿宋" w:cs="仿宋"/>
          <w:color w:val="000000"/>
          <w:sz w:val="24"/>
        </w:rPr>
      </w:pPr>
    </w:p>
    <w:p>
      <w:pPr>
        <w:spacing w:line="460" w:lineRule="exact"/>
        <w:rPr>
          <w:rFonts w:ascii="仿宋" w:hAnsi="仿宋" w:eastAsia="仿宋" w:cs="仿宋"/>
          <w:color w:val="000000"/>
          <w:sz w:val="24"/>
        </w:rPr>
      </w:pPr>
      <w:r>
        <w:rPr>
          <w:rFonts w:hint="eastAsia" w:ascii="仿宋" w:hAnsi="仿宋" w:eastAsia="仿宋" w:cs="仿宋"/>
          <w:color w:val="000000"/>
          <w:sz w:val="24"/>
        </w:rPr>
        <w:t>当事人签名：年月日</w:t>
      </w:r>
    </w:p>
    <w:p>
      <w:pPr>
        <w:rPr>
          <w:rFonts w:ascii="仿宋" w:hAnsi="仿宋" w:eastAsia="仿宋" w:cs="仿宋"/>
          <w:color w:val="000000"/>
          <w:sz w:val="24"/>
        </w:rPr>
      </w:pPr>
      <w:r>
        <w:rPr>
          <w:rFonts w:hint="eastAsia" w:ascii="仿宋" w:hAnsi="仿宋" w:eastAsia="仿宋" w:cs="仿宋"/>
          <w:color w:val="000000"/>
          <w:sz w:val="24"/>
        </w:rPr>
        <w:br w:type="page"/>
      </w:r>
    </w:p>
    <w:p>
      <w:pPr>
        <w:tabs>
          <w:tab w:val="left" w:pos="180"/>
        </w:tabs>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参考文书格式十五</w:t>
      </w:r>
    </w:p>
    <w:p>
      <w:pPr>
        <w:spacing w:line="500" w:lineRule="exact"/>
        <w:ind w:right="629"/>
        <w:rPr>
          <w:rFonts w:ascii="仿宋_GB2312"/>
          <w:color w:val="000000"/>
        </w:rPr>
      </w:pPr>
    </w:p>
    <w:p>
      <w:pPr>
        <w:spacing w:line="40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调查终结报告</w:t>
      </w:r>
    </w:p>
    <w:p>
      <w:pPr>
        <w:spacing w:line="200" w:lineRule="exact"/>
        <w:rPr>
          <w:rFonts w:ascii="方正大标宋简体" w:hAnsi="宋体" w:eastAsia="方正小标宋简体"/>
          <w:color w:val="000000"/>
          <w:sz w:val="36"/>
          <w:szCs w:val="36"/>
        </w:rPr>
      </w:pPr>
    </w:p>
    <w:p>
      <w:pPr>
        <w:spacing w:line="500" w:lineRule="exact"/>
        <w:ind w:right="629"/>
        <w:jc w:val="center"/>
        <w:rPr>
          <w:rFonts w:ascii="仿宋_GB2312"/>
          <w:color w:val="000000"/>
          <w:sz w:val="36"/>
          <w:szCs w:val="36"/>
        </w:rPr>
      </w:pP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案件调查的基本情况（概括交代案件来源、登记时间、立案时间和批准立案的机关等）。本案现已调查终结，报告如下：</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1.当事人的基本情况。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2.违法事实。（包括当事人实施违法行为的时间、地点、目的、手段、情节、违法所得、危害后果等，所描述的事实应当客观真实，必须有相关证据的支持）</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3.调查经过。（办案人员的组成、调查方式、调查时间等）</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4.相关证据及证明事项。（音像记录（证据）要注明载体或电子文档编号及相应的证明事项）</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5.定性分析。（对当事人的违法行为进行定性）</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6.处罚依据及裁量权适用情况。（引用法律条文要具体到条、款、项、目，依据当地自由裁量规则进行裁量情况）</w:t>
      </w:r>
    </w:p>
    <w:p>
      <w:pPr>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7.处罚建议。（要有明确的行政处罚种类和幅度）</w:t>
      </w:r>
    </w:p>
    <w:p>
      <w:pPr>
        <w:spacing w:line="500" w:lineRule="exact"/>
        <w:ind w:right="629"/>
        <w:rPr>
          <w:rFonts w:ascii="仿宋" w:hAnsi="仿宋" w:eastAsia="仿宋" w:cs="仿宋"/>
          <w:color w:val="000000"/>
          <w:sz w:val="28"/>
          <w:szCs w:val="28"/>
        </w:rPr>
      </w:pPr>
    </w:p>
    <w:p>
      <w:pPr>
        <w:spacing w:line="500" w:lineRule="exact"/>
        <w:ind w:right="629"/>
        <w:rPr>
          <w:rFonts w:ascii="仿宋" w:hAnsi="仿宋" w:eastAsia="仿宋" w:cs="仿宋"/>
          <w:color w:val="000000"/>
          <w:sz w:val="28"/>
          <w:szCs w:val="28"/>
        </w:rPr>
      </w:pPr>
    </w:p>
    <w:p>
      <w:pPr>
        <w:spacing w:line="500" w:lineRule="exact"/>
        <w:ind w:right="25" w:firstLine="3780" w:firstLineChars="1350"/>
        <w:rPr>
          <w:rFonts w:ascii="仿宋" w:hAnsi="仿宋" w:eastAsia="仿宋" w:cs="仿宋"/>
          <w:color w:val="000000"/>
          <w:sz w:val="28"/>
          <w:szCs w:val="28"/>
        </w:rPr>
      </w:pPr>
      <w:r>
        <w:rPr>
          <w:rFonts w:hint="eastAsia" w:ascii="仿宋" w:hAnsi="仿宋" w:eastAsia="仿宋" w:cs="仿宋"/>
          <w:color w:val="000000"/>
          <w:sz w:val="28"/>
          <w:szCs w:val="28"/>
        </w:rPr>
        <w:t>调查人员（签名）：、</w:t>
      </w:r>
    </w:p>
    <w:p>
      <w:pPr>
        <w:spacing w:line="500" w:lineRule="exact"/>
        <w:ind w:right="629" w:firstLine="4418" w:firstLineChars="1578"/>
        <w:jc w:val="center"/>
        <w:rPr>
          <w:rFonts w:ascii="仿宋" w:hAnsi="仿宋" w:eastAsia="仿宋" w:cs="仿宋"/>
          <w:color w:val="000000"/>
          <w:sz w:val="28"/>
          <w:szCs w:val="28"/>
        </w:rPr>
      </w:pPr>
      <w:r>
        <w:rPr>
          <w:rFonts w:hint="eastAsia" w:ascii="仿宋" w:hAnsi="仿宋" w:eastAsia="仿宋" w:cs="仿宋"/>
          <w:color w:val="000000"/>
          <w:sz w:val="28"/>
          <w:szCs w:val="28"/>
        </w:rPr>
        <w:t>年    月    日</w:t>
      </w:r>
    </w:p>
    <w:p>
      <w:pPr>
        <w:spacing w:line="500" w:lineRule="exact"/>
        <w:ind w:right="629"/>
        <w:rPr>
          <w:rFonts w:ascii="仿宋_GB2312"/>
          <w:color w:val="000000"/>
        </w:rPr>
      </w:pPr>
    </w:p>
    <w:p>
      <w:pPr>
        <w:spacing w:line="480" w:lineRule="exact"/>
        <w:rPr>
          <w:rFonts w:ascii="黑体" w:hAnsi="黑体" w:eastAsia="黑体" w:cs="黑体"/>
          <w:color w:val="000000"/>
          <w:sz w:val="28"/>
          <w:szCs w:val="28"/>
        </w:rPr>
      </w:pPr>
      <w:r>
        <w:rPr>
          <w:rFonts w:hint="eastAsia" w:ascii="仿宋_GB2312"/>
          <w:color w:val="000000"/>
        </w:rPr>
        <w:br w:type="page"/>
      </w:r>
      <w:r>
        <w:rPr>
          <w:rFonts w:hint="eastAsia" w:ascii="黑体" w:hAnsi="黑体" w:eastAsia="黑体" w:cs="黑体"/>
          <w:color w:val="000000"/>
          <w:sz w:val="28"/>
          <w:szCs w:val="28"/>
        </w:rPr>
        <w:t>参考文书格式十六</w:t>
      </w:r>
    </w:p>
    <w:p>
      <w:pPr>
        <w:spacing w:line="480" w:lineRule="exact"/>
        <w:jc w:val="center"/>
        <w:rPr>
          <w:rFonts w:ascii="方正大标宋简体" w:eastAsia="方正大标宋简体"/>
          <w:color w:val="000000"/>
          <w:sz w:val="36"/>
          <w:szCs w:val="36"/>
          <w:u w:val="single"/>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行政处罚事先告知书</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罚告〔〕   号</w:t>
      </w:r>
    </w:p>
    <w:p>
      <w:pPr>
        <w:spacing w:line="420" w:lineRule="exact"/>
        <w:rPr>
          <w:rFonts w:ascii="仿宋" w:hAnsi="仿宋" w:eastAsia="仿宋" w:cs="仿宋"/>
          <w:color w:val="000000"/>
          <w:sz w:val="24"/>
          <w:u w:val="single"/>
        </w:rPr>
      </w:pPr>
    </w:p>
    <w:p>
      <w:pPr>
        <w:spacing w:line="420" w:lineRule="exact"/>
        <w:rPr>
          <w:rFonts w:ascii="仿宋" w:hAnsi="仿宋" w:eastAsia="仿宋" w:cs="仿宋"/>
          <w:color w:val="000000"/>
          <w:sz w:val="24"/>
        </w:rPr>
      </w:pP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你（单位）涉嫌违反</w:t>
      </w:r>
      <w:r>
        <w:rPr>
          <w:rFonts w:hint="eastAsia" w:ascii="仿宋" w:hAnsi="仿宋" w:eastAsia="仿宋" w:cs="仿宋"/>
          <w:color w:val="000000"/>
          <w:sz w:val="24"/>
          <w:u w:val="single"/>
        </w:rPr>
        <w:br w:type="textWrapping"/>
      </w:r>
      <w:r>
        <w:rPr>
          <w:rFonts w:hint="eastAsia" w:ascii="仿宋" w:hAnsi="仿宋" w:eastAsia="仿宋" w:cs="仿宋"/>
          <w:color w:val="000000"/>
          <w:sz w:val="24"/>
        </w:rPr>
        <w:t>一案，本机关已调查终结。根据《中华人民共和国行政处罚法》第三十一条的规定，现将本机关拟作出的行政处罚内容及事实、理由、依据告知如下：</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你（单位）实施了以下违法行为：</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有以下证据为凭：</w:t>
      </w:r>
    </w:p>
    <w:p>
      <w:pPr>
        <w:spacing w:line="420" w:lineRule="exact"/>
        <w:ind w:firstLine="480" w:firstLineChars="200"/>
        <w:rPr>
          <w:rFonts w:ascii="仿宋" w:hAnsi="仿宋" w:eastAsia="仿宋" w:cs="仿宋"/>
          <w:color w:val="000000"/>
          <w:sz w:val="24"/>
        </w:rPr>
      </w:pP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你（单位）的上述行为违反了</w:t>
      </w:r>
      <w:r>
        <w:rPr>
          <w:rFonts w:hint="eastAsia" w:ascii="仿宋" w:hAnsi="仿宋" w:eastAsia="仿宋" w:cs="仿宋"/>
          <w:color w:val="000000"/>
          <w:sz w:val="24"/>
        </w:rPr>
        <w:br w:type="textWrapping"/>
      </w:r>
      <w:r>
        <w:rPr>
          <w:rFonts w:hint="eastAsia" w:ascii="仿宋" w:hAnsi="仿宋" w:eastAsia="仿宋" w:cs="仿宋"/>
          <w:color w:val="000000"/>
          <w:sz w:val="24"/>
        </w:rPr>
        <w:t>的规定。依据的规定，本机关拟对你（单位）作出如下行政处罚：</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中华人民共和国行政处罚法》第三十二条的规定，你（单位）有权进行陈述和申辩。请你（单位）自收到本告知书之日起五日内向本机关提出陈诉和申辩，逾期未提出的，视为放弃此权利。其中，对你（单位）拟作出</w:t>
      </w:r>
      <w:r>
        <w:rPr>
          <w:rFonts w:hint="eastAsia" w:ascii="仿宋" w:hAnsi="仿宋" w:eastAsia="仿宋" w:cs="仿宋"/>
          <w:color w:val="000000"/>
          <w:sz w:val="24"/>
          <w:u w:val="single"/>
        </w:rPr>
        <w:br w:type="textWrapping"/>
      </w:r>
      <w:r>
        <w:rPr>
          <w:rFonts w:hint="eastAsia" w:ascii="仿宋" w:hAnsi="仿宋" w:eastAsia="仿宋" w:cs="仿宋"/>
          <w:color w:val="000000"/>
          <w:sz w:val="24"/>
        </w:rPr>
        <w:t>的行政处罚，符合听证条件。根据《中华人民共和国行政处罚法》第四十二条的规定，你（单位）有要求举行听证的权利。如果要求举行听证，请在收到本告知书之日起日内以书面或口头形式向本机关提出举行听证的要求，逾期未提出的，视为放弃听证权利。</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单位地址：邮政编码：</w:t>
      </w:r>
    </w:p>
    <w:p>
      <w:pPr>
        <w:spacing w:line="420" w:lineRule="exact"/>
        <w:ind w:firstLine="630"/>
        <w:rPr>
          <w:rFonts w:ascii="仿宋" w:hAnsi="仿宋" w:eastAsia="仿宋" w:cs="仿宋"/>
          <w:color w:val="000000"/>
          <w:sz w:val="24"/>
        </w:rPr>
      </w:pPr>
      <w:r>
        <w:rPr>
          <w:rFonts w:hint="eastAsia" w:ascii="仿宋" w:hAnsi="仿宋" w:eastAsia="仿宋" w:cs="仿宋"/>
          <w:color w:val="000000"/>
          <w:sz w:val="24"/>
        </w:rPr>
        <w:t>联 系 人：联系电话：</w:t>
      </w: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p>
    <w:p>
      <w:pPr>
        <w:spacing w:line="420" w:lineRule="exact"/>
        <w:ind w:right="315"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320" w:lineRule="exact"/>
        <w:ind w:right="630"/>
        <w:rPr>
          <w:rFonts w:ascii="黑体" w:hAnsi="黑体" w:eastAsia="黑体" w:cs="黑体"/>
          <w:color w:val="000000"/>
          <w:sz w:val="28"/>
          <w:szCs w:val="28"/>
        </w:rPr>
      </w:pPr>
      <w:r>
        <w:rPr>
          <w:rFonts w:hint="eastAsia"/>
          <w:color w:val="000000"/>
          <w:sz w:val="24"/>
        </w:rPr>
        <w:br w:type="page"/>
      </w:r>
      <w:r>
        <w:rPr>
          <w:rFonts w:hint="eastAsia" w:ascii="黑体" w:hAnsi="黑体" w:eastAsia="黑体" w:cs="黑体"/>
          <w:color w:val="000000"/>
          <w:sz w:val="28"/>
          <w:szCs w:val="28"/>
        </w:rPr>
        <w:t>参考文书格式十七</w:t>
      </w:r>
    </w:p>
    <w:p>
      <w:pPr>
        <w:spacing w:line="480" w:lineRule="exact"/>
        <w:rPr>
          <w:color w:val="000000"/>
          <w:sz w:val="24"/>
        </w:rPr>
      </w:pPr>
    </w:p>
    <w:p>
      <w:pPr>
        <w:tabs>
          <w:tab w:val="left" w:pos="300"/>
          <w:tab w:val="center" w:pos="4365"/>
          <w:tab w:val="left" w:pos="634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rPr>
        <w:t>陈述（申辩）笔录</w:t>
      </w:r>
    </w:p>
    <w:p>
      <w:pPr>
        <w:spacing w:line="200" w:lineRule="exact"/>
        <w:rPr>
          <w:rFonts w:ascii="仿宋_GB2312"/>
          <w:color w:val="000000"/>
          <w:szCs w:val="21"/>
          <w:u w:val="thick"/>
        </w:rPr>
      </w:pPr>
    </w:p>
    <w:p>
      <w:pPr>
        <w:spacing w:line="480" w:lineRule="exact"/>
        <w:rPr>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480" w:lineRule="exact"/>
        <w:rPr>
          <w:rFonts w:ascii="仿宋" w:hAnsi="仿宋" w:eastAsia="仿宋" w:cs="仿宋"/>
          <w:color w:val="000000"/>
          <w:sz w:val="24"/>
        </w:rPr>
      </w:pPr>
      <w:r>
        <w:rPr>
          <w:rFonts w:hint="eastAsia" w:ascii="仿宋" w:hAnsi="仿宋" w:eastAsia="仿宋" w:cs="仿宋"/>
          <w:color w:val="000000"/>
          <w:sz w:val="24"/>
        </w:rPr>
        <w:t>地点：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陈述（申辩）人：身份证号：</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 xml:space="preserve">工作单位：电话：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地址：邮政编码：</w:t>
      </w:r>
    </w:p>
    <w:p>
      <w:pPr>
        <w:spacing w:line="480" w:lineRule="exact"/>
        <w:rPr>
          <w:rFonts w:ascii="仿宋" w:hAnsi="仿宋" w:eastAsia="仿宋" w:cs="仿宋"/>
          <w:color w:val="000000"/>
          <w:sz w:val="24"/>
        </w:rPr>
      </w:pPr>
      <w:r>
        <w:rPr>
          <w:rFonts w:hint="eastAsia" w:ascii="仿宋" w:hAnsi="仿宋" w:eastAsia="仿宋" w:cs="仿宋"/>
          <w:color w:val="000000"/>
          <w:sz w:val="24"/>
        </w:rPr>
        <w:t>与本案关系：</w:t>
      </w:r>
    </w:p>
    <w:p>
      <w:pPr>
        <w:spacing w:line="480" w:lineRule="exact"/>
        <w:rPr>
          <w:rFonts w:ascii="仿宋" w:hAnsi="仿宋" w:eastAsia="仿宋" w:cs="仿宋"/>
          <w:color w:val="000000"/>
          <w:sz w:val="24"/>
        </w:rPr>
      </w:pPr>
      <w:r>
        <w:rPr>
          <w:rFonts w:hint="eastAsia" w:ascii="仿宋" w:hAnsi="仿宋" w:eastAsia="仿宋" w:cs="仿宋"/>
          <w:color w:val="000000"/>
          <w:sz w:val="24"/>
        </w:rPr>
        <w:t>记录人：工作单位：</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陈述（申辩）的目的：</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陈述（申辩）的事实和理由：</w:t>
      </w: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陈述（申辩）笔录（尾页）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rPr>
      </w:pPr>
      <w:r>
        <w:rPr>
          <w:rFonts w:hint="eastAsia" w:ascii="仿宋" w:hAnsi="仿宋" w:eastAsia="仿宋" w:cs="仿宋"/>
          <w:color w:val="000000"/>
          <w:sz w:val="24"/>
        </w:rPr>
        <w:t>陈述（申辩）人确认及签字：</w:t>
      </w:r>
      <w:r>
        <w:rPr>
          <w:rFonts w:hint="eastAsia" w:ascii="仿宋" w:hAnsi="仿宋" w:eastAsia="仿宋" w:cs="仿宋"/>
          <w:color w:val="000000"/>
          <w:sz w:val="24"/>
          <w:u w:val="single"/>
        </w:rPr>
        <w:t xml:space="preserve"> “上述内容我已阅，记录属实。”  </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陈述（申辩）人签名：记录人签名：</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pStyle w:val="2"/>
        <w:spacing w:line="52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参考文书格式十八</w:t>
      </w:r>
    </w:p>
    <w:p>
      <w:pPr>
        <w:pStyle w:val="2"/>
        <w:spacing w:line="520" w:lineRule="exact"/>
        <w:rPr>
          <w:rFonts w:ascii="黑体" w:hAnsi="黑体" w:eastAsia="黑体" w:cs="黑体"/>
          <w:color w:val="000000"/>
          <w:sz w:val="28"/>
          <w:szCs w:val="28"/>
        </w:rPr>
      </w:pPr>
    </w:p>
    <w:p>
      <w:pPr>
        <w:spacing w:line="44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行政处罚听证通知书</w:t>
      </w:r>
    </w:p>
    <w:p>
      <w:pPr>
        <w:spacing w:line="480" w:lineRule="exact"/>
        <w:ind w:firstLine="3240" w:firstLineChars="1350"/>
        <w:jc w:val="right"/>
        <w:rPr>
          <w:rFonts w:ascii="仿宋" w:hAnsi="仿宋" w:eastAsia="仿宋" w:cs="仿宋"/>
          <w:color w:val="000000"/>
          <w:sz w:val="24"/>
        </w:rPr>
      </w:pPr>
      <w:r>
        <w:rPr>
          <w:rFonts w:hint="eastAsia" w:ascii="仿宋" w:hAnsi="仿宋" w:eastAsia="仿宋" w:cs="仿宋"/>
          <w:color w:val="000000"/>
          <w:sz w:val="24"/>
        </w:rPr>
        <w:t>罚听通〔〕   号</w:t>
      </w:r>
    </w:p>
    <w:p>
      <w:pPr>
        <w:spacing w:line="480" w:lineRule="exact"/>
        <w:ind w:firstLine="4200" w:firstLineChars="1750"/>
        <w:rPr>
          <w:rFonts w:ascii="仿宋" w:hAnsi="仿宋" w:eastAsia="仿宋" w:cs="仿宋"/>
          <w:color w:val="000000"/>
          <w:sz w:val="24"/>
        </w:rPr>
      </w:pPr>
    </w:p>
    <w:p>
      <w:pPr>
        <w:spacing w:line="400" w:lineRule="exact"/>
        <w:rPr>
          <w:rFonts w:ascii="仿宋" w:hAnsi="仿宋" w:eastAsia="仿宋" w:cs="仿宋"/>
          <w:color w:val="000000"/>
          <w:sz w:val="24"/>
        </w:rPr>
      </w:pPr>
      <w:r>
        <w:rPr>
          <w:rFonts w:hint="eastAsia" w:ascii="仿宋" w:hAnsi="仿宋" w:eastAsia="仿宋" w:cs="仿宋"/>
          <w:color w:val="000000"/>
          <w:sz w:val="24"/>
        </w:rPr>
        <w:t>：</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根据《中华人民共和国行政处罚法》第四十二条的规定，并应你（单位）的听证要求，本机关决定于年月日时分，在，就一案举行行政处罚听证会。经本机关负责人指定，本次听证会由担任主持人，</w:t>
      </w:r>
      <w:r>
        <w:rPr>
          <w:rFonts w:hint="eastAsia" w:ascii="仿宋" w:hAnsi="仿宋" w:eastAsia="仿宋" w:cs="仿宋"/>
          <w:color w:val="000000"/>
          <w:sz w:val="24"/>
        </w:rPr>
        <w:br w:type="textWrapping"/>
      </w:r>
      <w:r>
        <w:rPr>
          <w:rFonts w:hint="eastAsia" w:ascii="仿宋" w:hAnsi="仿宋" w:eastAsia="仿宋" w:cs="仿宋"/>
          <w:color w:val="000000"/>
          <w:sz w:val="24"/>
        </w:rPr>
        <w:t>担任听证员，担任记录人，如果认为主持人与本案有直接利害关系的，有权申请回避。</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请你（单位）凭本通知准时参加，也可委托一至二人代理，并明确代理权限。</w:t>
      </w:r>
    </w:p>
    <w:p>
      <w:pPr>
        <w:spacing w:line="400" w:lineRule="exact"/>
        <w:ind w:firstLine="630"/>
        <w:rPr>
          <w:rFonts w:ascii="仿宋" w:hAnsi="仿宋" w:eastAsia="仿宋" w:cs="仿宋"/>
          <w:color w:val="000000"/>
          <w:sz w:val="24"/>
        </w:rPr>
      </w:pPr>
      <w:r>
        <w:rPr>
          <w:rFonts w:hint="eastAsia" w:ascii="仿宋" w:hAnsi="仿宋" w:eastAsia="仿宋" w:cs="仿宋"/>
          <w:color w:val="000000"/>
          <w:sz w:val="24"/>
        </w:rPr>
        <w:t>在参加听证前，请你（单位）做好以下准备：</w:t>
      </w:r>
    </w:p>
    <w:p>
      <w:pPr>
        <w:spacing w:line="400" w:lineRule="exact"/>
        <w:ind w:firstLine="630"/>
        <w:outlineLvl w:val="0"/>
        <w:rPr>
          <w:rFonts w:ascii="仿宋" w:hAnsi="仿宋" w:eastAsia="仿宋" w:cs="仿宋"/>
          <w:color w:val="000000"/>
          <w:sz w:val="24"/>
        </w:rPr>
      </w:pPr>
      <w:r>
        <w:rPr>
          <w:rFonts w:hint="eastAsia" w:ascii="仿宋" w:hAnsi="仿宋" w:eastAsia="仿宋" w:cs="仿宋"/>
          <w:color w:val="000000"/>
          <w:sz w:val="24"/>
        </w:rPr>
        <w:t>1.携带身份证明和有关证据材料；</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2.通知有关证人出席作证，并事先告知本机关联系人；</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3.如委托代理人，委托代理人须携带委托书；</w:t>
      </w:r>
    </w:p>
    <w:p>
      <w:pPr>
        <w:spacing w:line="400" w:lineRule="exact"/>
        <w:ind w:firstLine="636" w:firstLineChars="265"/>
        <w:outlineLvl w:val="0"/>
        <w:rPr>
          <w:rFonts w:ascii="仿宋" w:hAnsi="仿宋" w:eastAsia="仿宋" w:cs="仿宋"/>
          <w:color w:val="000000"/>
          <w:sz w:val="24"/>
        </w:rPr>
      </w:pPr>
      <w:r>
        <w:rPr>
          <w:rFonts w:hint="eastAsia" w:ascii="仿宋" w:hAnsi="仿宋" w:eastAsia="仿宋" w:cs="仿宋"/>
          <w:color w:val="000000"/>
          <w:sz w:val="24"/>
        </w:rPr>
        <w:t>4.如申请主持人回避，须及时告知本机关并说明理由。</w:t>
      </w:r>
    </w:p>
    <w:p>
      <w:pPr>
        <w:spacing w:line="400" w:lineRule="exact"/>
        <w:ind w:firstLine="636" w:firstLineChars="265"/>
        <w:rPr>
          <w:rFonts w:ascii="仿宋" w:hAnsi="仿宋" w:eastAsia="仿宋" w:cs="仿宋"/>
          <w:color w:val="000000"/>
          <w:sz w:val="24"/>
        </w:rPr>
      </w:pPr>
      <w:r>
        <w:rPr>
          <w:rFonts w:hint="eastAsia" w:ascii="仿宋" w:hAnsi="仿宋" w:eastAsia="仿宋" w:cs="仿宋"/>
          <w:color w:val="000000"/>
          <w:sz w:val="24"/>
        </w:rPr>
        <w:t>届时若无故缺席，视为放弃听证。</w:t>
      </w:r>
    </w:p>
    <w:p>
      <w:pPr>
        <w:spacing w:line="400" w:lineRule="exact"/>
        <w:ind w:firstLine="636" w:firstLineChars="265"/>
        <w:rPr>
          <w:rFonts w:ascii="仿宋" w:hAnsi="仿宋" w:eastAsia="仿宋" w:cs="仿宋"/>
          <w:color w:val="000000"/>
          <w:sz w:val="24"/>
          <w:u w:val="single"/>
        </w:rPr>
      </w:pPr>
      <w:r>
        <w:rPr>
          <w:rFonts w:hint="eastAsia" w:ascii="仿宋" w:hAnsi="仿宋" w:eastAsia="仿宋" w:cs="仿宋"/>
          <w:color w:val="000000"/>
          <w:sz w:val="24"/>
        </w:rPr>
        <w:t>联系人： 联系电话：</w:t>
      </w: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firstLine="636" w:firstLineChars="265"/>
        <w:rPr>
          <w:rFonts w:ascii="仿宋" w:hAnsi="仿宋" w:eastAsia="仿宋" w:cs="仿宋"/>
          <w:color w:val="000000"/>
          <w:sz w:val="24"/>
          <w:u w:val="single"/>
        </w:rPr>
      </w:pPr>
    </w:p>
    <w:p>
      <w:pPr>
        <w:spacing w:line="400" w:lineRule="exact"/>
        <w:ind w:right="420" w:firstLine="5880" w:firstLineChars="2450"/>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right="630" w:firstLine="5880" w:firstLineChars="2450"/>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参考文书格式十九</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w:t>
      </w:r>
    </w:p>
    <w:p>
      <w:pPr>
        <w:spacing w:line="200" w:lineRule="exact"/>
        <w:rPr>
          <w:rFonts w:ascii="仿宋_GB2312"/>
          <w:color w:val="000000"/>
          <w:szCs w:val="21"/>
          <w:u w:val="thick"/>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案由：</w:t>
      </w:r>
    </w:p>
    <w:p>
      <w:pPr>
        <w:spacing w:line="380" w:lineRule="exact"/>
        <w:rPr>
          <w:rFonts w:ascii="仿宋" w:hAnsi="仿宋" w:eastAsia="仿宋" w:cs="仿宋"/>
          <w:color w:val="000000"/>
          <w:sz w:val="24"/>
        </w:rPr>
      </w:pPr>
      <w:r>
        <w:rPr>
          <w:rFonts w:hint="eastAsia" w:ascii="仿宋" w:hAnsi="仿宋" w:eastAsia="仿宋" w:cs="仿宋"/>
          <w:color w:val="000000"/>
          <w:sz w:val="24"/>
        </w:rPr>
        <w:t>时间：年月日时分至年月日时分</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地点：听证方式：</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听证申请人：法定代表人（负责人）：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地址：邮政编码：电话：</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委托代理人：身份证号：</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工作单位：职务：电话：</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案件调查人：工作单位及职务：</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380" w:lineRule="exact"/>
        <w:rPr>
          <w:rFonts w:ascii="仿宋" w:hAnsi="仿宋" w:eastAsia="仿宋" w:cs="仿宋"/>
          <w:color w:val="000000"/>
          <w:sz w:val="24"/>
        </w:rPr>
      </w:pPr>
      <w:r>
        <w:rPr>
          <w:rFonts w:hint="eastAsia" w:ascii="仿宋" w:hAnsi="仿宋" w:eastAsia="仿宋" w:cs="仿宋"/>
          <w:color w:val="000000"/>
          <w:sz w:val="24"/>
        </w:rPr>
        <w:t>工作单位：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听证主持人：现在宣布听证纪律：</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（一）全体参加听证人员要服从听证主持人的指挥，未经听证主持人允许不得发言、提问；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（二）会议期间请关闭手机或将手机调整为静音状态；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（三）听证参加人未经听证主持人允许不得退场；</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（四）不得大声喧哗，不得进行其他妨碍听证秩序的活动。</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听证申请人（委托代理人）和办案人员均已到场。现在宣布听证会开始进行。</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（听证纪律可根据有关规定和实际情况细化调整）</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我们今天组织的这次听证会是因申请而举行的。本次听证的主持人是，听证员是，记录员是。</w:t>
      </w: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当事人（委托代理人）请注意，当事人在听证过程中享有以下权利：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（一）有权放弃听证；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（二）有权申请听证主持人回避；</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（三）有权当场提出证明自己主张的证据；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（四）有权进行陈述和申辩；</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（五）经听证主持人允许，可以对相关证据进行质证；</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（六）经听证主持人允许，可以向到场的证人、鉴定人、勘验人发问；</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（七）有权对听证笔录进行审核，认为无误后签名或者盖章。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当事人在听证中的主要义务是：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（一）遵守听证纪律；</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（二）如实回答听证主持人的询问；</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（三）在审核无误的听证笔录上签字或者盖章。</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当事人申请听证主持人回避的条件是：</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（一）是本案当事人或者当事人、委托代理人的近亲属；</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（二）与本案有利害关系；</w:t>
      </w:r>
    </w:p>
    <w:p>
      <w:pPr>
        <w:spacing w:line="3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（三）与本案当事人有其他关系，可能影响对案件公正处理的。</w:t>
      </w:r>
    </w:p>
    <w:p>
      <w:pPr>
        <w:spacing w:line="380" w:lineRule="exact"/>
        <w:ind w:firstLine="480" w:firstLineChars="200"/>
        <w:rPr>
          <w:rFonts w:ascii="仿宋" w:hAnsi="仿宋" w:eastAsia="仿宋" w:cs="仿宋"/>
          <w:color w:val="000000"/>
          <w:sz w:val="24"/>
        </w:rPr>
      </w:pPr>
      <w:r>
        <w:rPr>
          <w:rFonts w:hint="eastAsia" w:ascii="仿宋" w:hAnsi="仿宋" w:eastAsia="仿宋" w:cs="仿宋"/>
          <w:color w:val="000000"/>
          <w:sz w:val="24"/>
        </w:rPr>
        <w:t>根据这些条件，请问当事人（委托代理人）申请回避吗？</w:t>
      </w:r>
    </w:p>
    <w:p>
      <w:pPr>
        <w:spacing w:line="3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当事人（委托代理人）：</w:t>
      </w: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听证笔录（续页）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听证申请人签名：委托代理人签名：、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其他参加人签名：案件调查人签名：、</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听证主持人签名：听证员签名：记录人签名：</w:t>
      </w:r>
    </w:p>
    <w:p>
      <w:pPr>
        <w:spacing w:line="480" w:lineRule="exact"/>
        <w:jc w:val="right"/>
        <w:rPr>
          <w:rFonts w:ascii="仿宋" w:hAnsi="仿宋" w:eastAsia="仿宋" w:cs="仿宋"/>
          <w:color w:val="000000"/>
          <w:sz w:val="24"/>
          <w:u w:val="single"/>
        </w:rPr>
      </w:pPr>
      <w:r>
        <w:rPr>
          <w:rFonts w:hint="eastAsia" w:ascii="仿宋" w:hAnsi="仿宋" w:eastAsia="仿宋" w:cs="仿宋"/>
          <w:color w:val="000000"/>
          <w:sz w:val="24"/>
        </w:rPr>
        <w:t>第页共页</w:t>
      </w:r>
    </w:p>
    <w:p>
      <w:pPr>
        <w:spacing w:line="480" w:lineRule="exact"/>
        <w:jc w:val="center"/>
        <w:outlineLvl w:val="0"/>
        <w:rPr>
          <w:rFonts w:ascii="仿宋" w:hAnsi="仿宋" w:eastAsia="仿宋" w:cs="仿宋"/>
          <w:color w:val="000000"/>
          <w:sz w:val="24"/>
          <w:u w:val="single"/>
        </w:rPr>
      </w:pPr>
      <w:r>
        <w:rPr>
          <w:rFonts w:hint="eastAsia" w:ascii="方正小标宋简体" w:hAnsi="方正小标宋简体" w:eastAsia="方正小标宋简体" w:cs="方正小标宋简体"/>
          <w:color w:val="000000"/>
          <w:sz w:val="36"/>
          <w:szCs w:val="36"/>
        </w:rPr>
        <w:t>听证笔录（尾页）</w:t>
      </w:r>
    </w:p>
    <w:p>
      <w:pPr>
        <w:spacing w:line="200" w:lineRule="exact"/>
        <w:rPr>
          <w:rFonts w:ascii="仿宋_GB2312"/>
          <w:color w:val="000000"/>
          <w:szCs w:val="21"/>
          <w:u w:val="thick"/>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480" w:lineRule="exact"/>
        <w:rPr>
          <w:rFonts w:ascii="仿宋" w:hAnsi="仿宋" w:eastAsia="仿宋" w:cs="仿宋"/>
          <w:color w:val="000000"/>
          <w:sz w:val="24"/>
          <w:u w:val="single"/>
        </w:rPr>
      </w:pPr>
    </w:p>
    <w:p>
      <w:pPr>
        <w:spacing w:line="380" w:lineRule="exact"/>
        <w:rPr>
          <w:rFonts w:ascii="仿宋" w:hAnsi="仿宋" w:eastAsia="仿宋" w:cs="仿宋"/>
          <w:color w:val="000000"/>
          <w:sz w:val="24"/>
          <w:u w:val="single"/>
        </w:rPr>
      </w:pPr>
    </w:p>
    <w:p>
      <w:pPr>
        <w:spacing w:line="380" w:lineRule="exact"/>
        <w:rPr>
          <w:rFonts w:ascii="仿宋" w:hAnsi="仿宋" w:eastAsia="仿宋" w:cs="仿宋"/>
          <w:color w:val="000000"/>
          <w:sz w:val="24"/>
        </w:rPr>
      </w:pPr>
      <w:r>
        <w:rPr>
          <w:rFonts w:hint="eastAsia" w:ascii="仿宋" w:hAnsi="仿宋" w:eastAsia="仿宋" w:cs="仿宋"/>
          <w:color w:val="000000"/>
          <w:sz w:val="24"/>
        </w:rPr>
        <w:t>听证申请人确认笔录并签名：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委托代理人确认笔录及签名：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u w:val="single"/>
        </w:rPr>
      </w:pPr>
      <w:r>
        <w:rPr>
          <w:rFonts w:hint="eastAsia" w:ascii="仿宋" w:hAnsi="仿宋" w:eastAsia="仿宋" w:cs="仿宋"/>
          <w:color w:val="000000"/>
          <w:sz w:val="24"/>
        </w:rPr>
        <w:t>其他参加人确认笔录并签名：</w:t>
      </w:r>
      <w:r>
        <w:rPr>
          <w:rFonts w:hint="eastAsia" w:ascii="仿宋" w:hAnsi="仿宋" w:eastAsia="仿宋" w:cs="仿宋"/>
          <w:color w:val="000000"/>
          <w:sz w:val="24"/>
          <w:u w:val="single"/>
        </w:rPr>
        <w:t>“上述内容我已阅，记录属实。”</w:t>
      </w:r>
    </w:p>
    <w:p>
      <w:pPr>
        <w:spacing w:line="380" w:lineRule="exact"/>
        <w:rPr>
          <w:rFonts w:ascii="仿宋" w:hAnsi="仿宋" w:eastAsia="仿宋" w:cs="仿宋"/>
          <w:color w:val="000000"/>
          <w:sz w:val="24"/>
        </w:rPr>
      </w:pPr>
      <w:r>
        <w:rPr>
          <w:rFonts w:hint="eastAsia" w:ascii="仿宋" w:hAnsi="仿宋" w:eastAsia="仿宋" w:cs="仿宋"/>
          <w:color w:val="000000"/>
          <w:sz w:val="24"/>
        </w:rPr>
        <w:t>案件调查人确认笔录并签名：</w:t>
      </w:r>
      <w:r>
        <w:rPr>
          <w:rFonts w:hint="eastAsia" w:ascii="仿宋" w:hAnsi="仿宋" w:eastAsia="仿宋" w:cs="仿宋"/>
          <w:color w:val="000000"/>
          <w:sz w:val="24"/>
          <w:u w:val="single"/>
        </w:rPr>
        <w:t>“上述内容我已阅，记录属实。”</w:t>
      </w:r>
      <w:r>
        <w:rPr>
          <w:rFonts w:hint="eastAsia" w:ascii="仿宋" w:hAnsi="仿宋" w:eastAsia="仿宋" w:cs="仿宋"/>
          <w:color w:val="000000"/>
          <w:sz w:val="24"/>
        </w:rPr>
        <w:t>、</w:t>
      </w:r>
    </w:p>
    <w:p>
      <w:pPr>
        <w:spacing w:line="380" w:lineRule="exact"/>
        <w:rPr>
          <w:rFonts w:ascii="仿宋" w:hAnsi="仿宋" w:eastAsia="仿宋" w:cs="仿宋"/>
          <w:color w:val="000000"/>
          <w:sz w:val="24"/>
        </w:rPr>
      </w:pPr>
      <w:r>
        <w:rPr>
          <w:rFonts w:hint="eastAsia" w:ascii="仿宋" w:hAnsi="仿宋" w:eastAsia="仿宋" w:cs="仿宋"/>
          <w:color w:val="000000"/>
          <w:sz w:val="24"/>
        </w:rPr>
        <w:t>听证主持人：</w:t>
      </w:r>
    </w:p>
    <w:p>
      <w:pPr>
        <w:spacing w:line="380" w:lineRule="exact"/>
        <w:rPr>
          <w:rFonts w:ascii="仿宋" w:hAnsi="仿宋" w:eastAsia="仿宋" w:cs="仿宋"/>
          <w:color w:val="000000"/>
          <w:sz w:val="24"/>
        </w:rPr>
      </w:pPr>
      <w:r>
        <w:rPr>
          <w:rFonts w:hint="eastAsia" w:ascii="仿宋" w:hAnsi="仿宋" w:eastAsia="仿宋" w:cs="仿宋"/>
          <w:color w:val="000000"/>
          <w:sz w:val="24"/>
        </w:rPr>
        <w:t>听证员：</w:t>
      </w:r>
    </w:p>
    <w:p>
      <w:pPr>
        <w:spacing w:line="380" w:lineRule="exact"/>
        <w:rPr>
          <w:rFonts w:ascii="仿宋" w:hAnsi="仿宋" w:eastAsia="仿宋" w:cs="仿宋"/>
          <w:color w:val="000000"/>
          <w:sz w:val="24"/>
        </w:rPr>
      </w:pPr>
      <w:r>
        <w:rPr>
          <w:rFonts w:hint="eastAsia" w:ascii="仿宋" w:hAnsi="仿宋" w:eastAsia="仿宋" w:cs="仿宋"/>
          <w:color w:val="000000"/>
          <w:sz w:val="24"/>
        </w:rPr>
        <w:t>记录人：</w:t>
      </w:r>
    </w:p>
    <w:p>
      <w:pPr>
        <w:spacing w:line="480" w:lineRule="exact"/>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 xml:space="preserve">             第  页 共  页</w:t>
      </w:r>
    </w:p>
    <w:p>
      <w:pPr>
        <w:rPr>
          <w:rFonts w:ascii="仿宋_GB2312"/>
          <w:color w:val="000000"/>
          <w:sz w:val="28"/>
          <w:szCs w:val="28"/>
        </w:rPr>
      </w:pPr>
      <w:r>
        <w:rPr>
          <w:rFonts w:hint="eastAsia" w:ascii="仿宋_GB2312"/>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w:t>
      </w:r>
    </w:p>
    <w:p>
      <w:pPr>
        <w:spacing w:line="480" w:lineRule="exact"/>
        <w:rPr>
          <w:rFonts w:ascii="黑体" w:hAnsi="黑体" w:eastAsia="黑体" w:cs="黑体"/>
          <w:color w:val="000000"/>
          <w:sz w:val="28"/>
          <w:szCs w:val="28"/>
        </w:rPr>
      </w:pPr>
    </w:p>
    <w:p>
      <w:pPr>
        <w:spacing w:line="480" w:lineRule="exact"/>
        <w:jc w:val="center"/>
        <w:outlineLvl w:val="0"/>
        <w:rPr>
          <w:rFonts w:ascii="仿宋" w:hAnsi="仿宋" w:eastAsia="方正小标宋简体" w:cs="仿宋"/>
          <w:color w:val="000000"/>
          <w:sz w:val="24"/>
          <w:u w:val="single"/>
        </w:rPr>
      </w:pPr>
      <w:r>
        <w:rPr>
          <w:rFonts w:hint="eastAsia" w:ascii="方正小标宋简体" w:hAnsi="方正小标宋简体" w:eastAsia="方正小标宋简体" w:cs="方正小标宋简体"/>
          <w:color w:val="000000"/>
          <w:sz w:val="36"/>
          <w:szCs w:val="36"/>
        </w:rPr>
        <w:t>听证报告</w:t>
      </w:r>
    </w:p>
    <w:p>
      <w:pPr>
        <w:spacing w:line="200" w:lineRule="exact"/>
        <w:rPr>
          <w:rFonts w:ascii="仿宋_GB2312"/>
          <w:color w:val="000000"/>
          <w:szCs w:val="21"/>
          <w:u w:val="thick"/>
        </w:rPr>
      </w:pP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案由：</w:t>
      </w:r>
    </w:p>
    <w:p>
      <w:pPr>
        <w:spacing w:line="520" w:lineRule="exact"/>
        <w:rPr>
          <w:rFonts w:ascii="仿宋" w:hAnsi="仿宋" w:eastAsia="仿宋" w:cs="仿宋"/>
          <w:color w:val="000000"/>
          <w:sz w:val="24"/>
        </w:rPr>
      </w:pPr>
      <w:r>
        <w:rPr>
          <w:rFonts w:hint="eastAsia" w:ascii="仿宋" w:hAnsi="仿宋" w:eastAsia="仿宋" w:cs="仿宋"/>
          <w:color w:val="000000"/>
          <w:spacing w:val="-6"/>
          <w:sz w:val="24"/>
        </w:rPr>
        <w:t>听证时间：年月日时分至年月日时分</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听证地点：听证方式：</w:t>
      </w:r>
      <w:r>
        <w:rPr>
          <w:rFonts w:hint="eastAsia" w:ascii="仿宋" w:hAnsi="仿宋" w:eastAsia="仿宋" w:cs="仿宋"/>
          <w:color w:val="000000"/>
          <w:spacing w:val="-6"/>
          <w:sz w:val="24"/>
          <w:u w:val="single"/>
        </w:rPr>
        <w:t xml:space="preserve">  公开/不公开  </w:t>
      </w:r>
    </w:p>
    <w:p>
      <w:pPr>
        <w:spacing w:line="520" w:lineRule="exact"/>
        <w:rPr>
          <w:rFonts w:ascii="仿宋" w:hAnsi="仿宋" w:eastAsia="仿宋" w:cs="仿宋"/>
          <w:color w:val="000000"/>
          <w:sz w:val="24"/>
          <w:u w:val="single"/>
        </w:rPr>
      </w:pPr>
      <w:r>
        <w:rPr>
          <w:rFonts w:hint="eastAsia" w:ascii="仿宋" w:hAnsi="仿宋" w:eastAsia="仿宋" w:cs="仿宋"/>
          <w:color w:val="000000"/>
          <w:sz w:val="24"/>
        </w:rPr>
        <w:t>听证主持人：听证员：记录人：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听证申请人：法定代表人（负责人）：</w:t>
      </w:r>
    </w:p>
    <w:p>
      <w:pPr>
        <w:spacing w:line="520" w:lineRule="exact"/>
        <w:rPr>
          <w:rFonts w:ascii="仿宋" w:hAnsi="仿宋" w:eastAsia="仿宋" w:cs="仿宋"/>
          <w:color w:val="000000"/>
          <w:spacing w:val="-6"/>
          <w:sz w:val="24"/>
        </w:rPr>
      </w:pPr>
      <w:r>
        <w:rPr>
          <w:rFonts w:hint="eastAsia" w:ascii="仿宋" w:hAnsi="仿宋" w:eastAsia="仿宋" w:cs="仿宋"/>
          <w:color w:val="000000"/>
          <w:spacing w:val="-6"/>
          <w:sz w:val="24"/>
        </w:rPr>
        <w:t>委托代理人：、</w:t>
      </w:r>
    </w:p>
    <w:p>
      <w:pPr>
        <w:spacing w:line="520" w:lineRule="exact"/>
        <w:rPr>
          <w:rFonts w:ascii="仿宋" w:hAnsi="仿宋" w:eastAsia="仿宋" w:cs="仿宋"/>
          <w:color w:val="000000"/>
          <w:spacing w:val="-6"/>
          <w:sz w:val="24"/>
          <w:u w:val="single"/>
        </w:rPr>
      </w:pPr>
      <w:r>
        <w:rPr>
          <w:rFonts w:hint="eastAsia" w:ascii="仿宋" w:hAnsi="仿宋" w:eastAsia="仿宋" w:cs="仿宋"/>
          <w:color w:val="000000"/>
          <w:spacing w:val="-6"/>
          <w:sz w:val="24"/>
        </w:rPr>
        <w:t>案件调查人：、工作单位：</w:t>
      </w: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听证案件基本情况：</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rPr>
      </w:pPr>
      <w:r>
        <w:rPr>
          <w:rFonts w:hint="eastAsia" w:ascii="仿宋" w:hAnsi="仿宋" w:eastAsia="仿宋" w:cs="仿宋"/>
          <w:color w:val="000000"/>
          <w:sz w:val="24"/>
        </w:rPr>
        <w:t>当事人申辩质证的主要内容：</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争论焦点问题：</w:t>
      </w:r>
    </w:p>
    <w:p>
      <w:pPr>
        <w:spacing w:line="500" w:lineRule="exact"/>
        <w:rPr>
          <w:rFonts w:ascii="仿宋" w:hAnsi="仿宋" w:eastAsia="仿宋" w:cs="仿宋"/>
          <w:color w:val="000000"/>
          <w:sz w:val="24"/>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r>
        <w:rPr>
          <w:rFonts w:hint="eastAsia" w:ascii="仿宋" w:hAnsi="仿宋" w:eastAsia="仿宋" w:cs="仿宋"/>
          <w:color w:val="000000"/>
          <w:sz w:val="24"/>
        </w:rPr>
        <w:t>听证主持人意见和建议：</w:t>
      </w: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u w:val="single"/>
        </w:rPr>
      </w:pPr>
    </w:p>
    <w:p>
      <w:pPr>
        <w:spacing w:line="500" w:lineRule="exact"/>
        <w:rPr>
          <w:rFonts w:ascii="仿宋" w:hAnsi="仿宋" w:eastAsia="仿宋" w:cs="仿宋"/>
          <w:color w:val="000000"/>
          <w:sz w:val="24"/>
        </w:rPr>
      </w:pPr>
    </w:p>
    <w:p>
      <w:pPr>
        <w:spacing w:line="500" w:lineRule="exact"/>
        <w:ind w:firstLine="2400" w:firstLineChars="1000"/>
        <w:jc w:val="left"/>
        <w:rPr>
          <w:rFonts w:ascii="仿宋" w:hAnsi="仿宋" w:eastAsia="仿宋" w:cs="仿宋"/>
          <w:color w:val="000000"/>
          <w:sz w:val="24"/>
        </w:rPr>
      </w:pPr>
      <w:r>
        <w:rPr>
          <w:rFonts w:hint="eastAsia" w:ascii="仿宋" w:hAnsi="仿宋" w:eastAsia="仿宋" w:cs="仿宋"/>
          <w:color w:val="000000"/>
          <w:sz w:val="24"/>
        </w:rPr>
        <w:t>听证主持人签名：听证员签名：</w:t>
      </w:r>
    </w:p>
    <w:p>
      <w:pPr>
        <w:spacing w:line="500" w:lineRule="exact"/>
        <w:ind w:firstLine="4995" w:firstLineChars="2191"/>
        <w:jc w:val="left"/>
        <w:rPr>
          <w:rFonts w:ascii="仿宋" w:hAnsi="仿宋" w:eastAsia="仿宋" w:cs="仿宋"/>
          <w:color w:val="000000"/>
          <w:spacing w:val="-6"/>
          <w:sz w:val="24"/>
        </w:rPr>
      </w:pPr>
      <w:r>
        <w:rPr>
          <w:rFonts w:hint="eastAsia" w:ascii="仿宋" w:hAnsi="仿宋" w:eastAsia="仿宋" w:cs="仿宋"/>
          <w:color w:val="000000"/>
          <w:spacing w:val="-6"/>
          <w:sz w:val="24"/>
        </w:rPr>
        <w:t>年    月    日</w:t>
      </w:r>
    </w:p>
    <w:p>
      <w:pPr>
        <w:rPr>
          <w:rFonts w:ascii="仿宋_GB2312"/>
          <w:color w:val="000000"/>
        </w:rPr>
      </w:pPr>
      <w:r>
        <w:rPr>
          <w:rFonts w:hint="eastAsia" w:ascii="仿宋_GB2312"/>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参考文书格式二十一</w:t>
      </w:r>
    </w:p>
    <w:p>
      <w:pPr>
        <w:spacing w:line="480" w:lineRule="exact"/>
        <w:rPr>
          <w:rFonts w:ascii="黑体" w:hAnsi="黑体" w:eastAsia="黑体" w:cs="黑体"/>
          <w:color w:val="000000"/>
          <w:sz w:val="28"/>
          <w:szCs w:val="28"/>
        </w:rPr>
      </w:pPr>
    </w:p>
    <w:p>
      <w:pPr>
        <w:jc w:val="center"/>
        <w:outlineLvl w:val="0"/>
        <w:rPr>
          <w:rFonts w:ascii="黑体" w:hAnsi="黑体" w:eastAsia="黑体" w:cs="黑体"/>
          <w:sz w:val="36"/>
          <w:szCs w:val="36"/>
        </w:rPr>
      </w:pPr>
      <w:r>
        <w:rPr>
          <w:rFonts w:hint="eastAsia" w:ascii="方正小标宋简体" w:hAnsi="方正小标宋简体" w:eastAsia="方正小标宋简体" w:cs="方正小标宋简体"/>
          <w:color w:val="000000"/>
          <w:sz w:val="36"/>
          <w:szCs w:val="36"/>
        </w:rPr>
        <w:t>行政处罚法制审核意见表</w:t>
      </w:r>
    </w:p>
    <w:tbl>
      <w:tblPr>
        <w:tblStyle w:val="7"/>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9"/>
        <w:gridCol w:w="3026"/>
        <w:gridCol w:w="1693"/>
        <w:gridCol w:w="764"/>
        <w:gridCol w:w="755"/>
        <w:gridCol w:w="764"/>
        <w:gridCol w:w="774"/>
        <w:gridCol w:w="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案件名称</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承办机构</w:t>
            </w:r>
          </w:p>
        </w:tc>
        <w:tc>
          <w:tcPr>
            <w:tcW w:w="7790" w:type="dxa"/>
            <w:gridSpan w:val="7"/>
          </w:tcPr>
          <w:p>
            <w:pPr>
              <w:spacing w:line="280" w:lineRule="exact"/>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2" w:type="dxa"/>
          <w:trHeight w:val="578"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送审人员</w:t>
            </w:r>
          </w:p>
        </w:tc>
        <w:tc>
          <w:tcPr>
            <w:tcW w:w="3028" w:type="dxa"/>
            <w:vAlign w:val="center"/>
          </w:tcPr>
          <w:p>
            <w:pPr>
              <w:spacing w:line="280" w:lineRule="exact"/>
              <w:jc w:val="center"/>
              <w:rPr>
                <w:rFonts w:ascii="仿宋" w:hAnsi="仿宋" w:eastAsia="仿宋" w:cs="仿宋"/>
                <w:sz w:val="24"/>
              </w:rPr>
            </w:pPr>
          </w:p>
        </w:tc>
        <w:tc>
          <w:tcPr>
            <w:tcW w:w="1694" w:type="dxa"/>
            <w:vAlign w:val="center"/>
          </w:tcPr>
          <w:p>
            <w:pPr>
              <w:spacing w:line="280" w:lineRule="exact"/>
              <w:jc w:val="center"/>
              <w:rPr>
                <w:rFonts w:ascii="仿宋" w:hAnsi="仿宋" w:eastAsia="仿宋" w:cs="仿宋"/>
                <w:sz w:val="24"/>
              </w:rPr>
            </w:pPr>
            <w:r>
              <w:rPr>
                <w:rFonts w:hint="eastAsia" w:ascii="仿宋" w:hAnsi="仿宋" w:eastAsia="仿宋" w:cs="仿宋"/>
                <w:sz w:val="24"/>
              </w:rPr>
              <w:t>送审时间</w:t>
            </w:r>
          </w:p>
        </w:tc>
        <w:tc>
          <w:tcPr>
            <w:tcW w:w="3056" w:type="dxa"/>
            <w:gridSpan w:val="4"/>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法制审核内容</w:t>
            </w: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行政执法主体是否合法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行政执法人员是否具备执法资格</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是否超越本机关法定权限</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案件事实是否清楚</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证据是否合法充分</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适用法律、法规、规章是否准确</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适用裁量基准是否适当</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行政执法程序是否合法</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行政执法文书是否完备、规范</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违法行为是否涉嫌犯罪需要移送司法机关</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pPr>
              <w:spacing w:line="280" w:lineRule="exact"/>
              <w:jc w:val="center"/>
              <w:rPr>
                <w:rFonts w:ascii="仿宋" w:hAnsi="仿宋" w:eastAsia="仿宋" w:cs="仿宋"/>
                <w:sz w:val="24"/>
              </w:rPr>
            </w:pPr>
          </w:p>
        </w:tc>
        <w:tc>
          <w:tcPr>
            <w:tcW w:w="4722" w:type="dxa"/>
            <w:gridSpan w:val="2"/>
            <w:vAlign w:val="center"/>
          </w:tcPr>
          <w:p>
            <w:pPr>
              <w:spacing w:line="280" w:lineRule="exact"/>
              <w:jc w:val="left"/>
              <w:rPr>
                <w:rFonts w:ascii="仿宋" w:hAnsi="仿宋" w:eastAsia="仿宋" w:cs="仿宋"/>
                <w:sz w:val="24"/>
              </w:rPr>
            </w:pPr>
            <w:r>
              <w:rPr>
                <w:rFonts w:hint="eastAsia" w:ascii="仿宋" w:hAnsi="仿宋" w:eastAsia="仿宋" w:cs="仿宋"/>
                <w:sz w:val="24"/>
              </w:rPr>
              <w:t>是否发现其他违法内容</w:t>
            </w: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是</w:t>
            </w:r>
          </w:p>
        </w:tc>
        <w:tc>
          <w:tcPr>
            <w:tcW w:w="755" w:type="dxa"/>
            <w:vAlign w:val="center"/>
          </w:tcPr>
          <w:p>
            <w:pPr>
              <w:spacing w:line="280" w:lineRule="exact"/>
              <w:jc w:val="center"/>
              <w:rPr>
                <w:rFonts w:ascii="仿宋" w:hAnsi="仿宋" w:eastAsia="仿宋" w:cs="仿宋"/>
                <w:sz w:val="24"/>
              </w:rPr>
            </w:pPr>
          </w:p>
        </w:tc>
        <w:tc>
          <w:tcPr>
            <w:tcW w:w="764" w:type="dxa"/>
            <w:vAlign w:val="center"/>
          </w:tcPr>
          <w:p>
            <w:pPr>
              <w:spacing w:line="280" w:lineRule="exact"/>
              <w:jc w:val="center"/>
              <w:rPr>
                <w:rFonts w:ascii="仿宋" w:hAnsi="仿宋" w:eastAsia="仿宋" w:cs="仿宋"/>
                <w:sz w:val="24"/>
              </w:rPr>
            </w:pPr>
            <w:r>
              <w:rPr>
                <w:rFonts w:hint="eastAsia" w:ascii="仿宋" w:hAnsi="仿宋" w:eastAsia="仿宋" w:cs="仿宋"/>
                <w:sz w:val="24"/>
              </w:rPr>
              <w:t>否</w:t>
            </w:r>
          </w:p>
        </w:tc>
        <w:tc>
          <w:tcPr>
            <w:tcW w:w="785" w:type="dxa"/>
            <w:gridSpan w:val="2"/>
            <w:vAlign w:val="center"/>
          </w:tcPr>
          <w:p>
            <w:pPr>
              <w:spacing w:line="280" w:lineRule="exact"/>
              <w:jc w:val="center"/>
              <w:rPr>
                <w:rFonts w:ascii="仿宋" w:hAnsi="仿宋" w:eastAsia="仿宋" w:cs="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法制审核人员意见</w:t>
            </w:r>
          </w:p>
        </w:tc>
        <w:tc>
          <w:tcPr>
            <w:tcW w:w="7779" w:type="dxa"/>
            <w:gridSpan w:val="6"/>
            <w:vAlign w:val="center"/>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ind w:firstLine="480" w:firstLineChars="200"/>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法制审核机构负责人意见</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pPr>
              <w:spacing w:line="280" w:lineRule="exact"/>
              <w:jc w:val="center"/>
              <w:rPr>
                <w:rFonts w:ascii="仿宋" w:hAnsi="仿宋" w:eastAsia="仿宋" w:cs="仿宋"/>
                <w:sz w:val="24"/>
              </w:rPr>
            </w:pPr>
            <w:r>
              <w:rPr>
                <w:rFonts w:hint="eastAsia" w:ascii="仿宋" w:hAnsi="仿宋" w:eastAsia="仿宋" w:cs="仿宋"/>
                <w:sz w:val="24"/>
              </w:rPr>
              <w:t>退卷确认签字</w:t>
            </w:r>
          </w:p>
        </w:tc>
        <w:tc>
          <w:tcPr>
            <w:tcW w:w="7790" w:type="dxa"/>
            <w:gridSpan w:val="7"/>
          </w:tcPr>
          <w:p>
            <w:pPr>
              <w:spacing w:line="280" w:lineRule="exact"/>
              <w:rPr>
                <w:rFonts w:ascii="仿宋" w:hAnsi="仿宋" w:eastAsia="仿宋" w:cs="仿宋"/>
                <w:sz w:val="24"/>
              </w:rPr>
            </w:pPr>
          </w:p>
          <w:p>
            <w:pPr>
              <w:spacing w:line="280" w:lineRule="exact"/>
              <w:rPr>
                <w:rFonts w:ascii="仿宋" w:hAnsi="仿宋" w:eastAsia="仿宋" w:cs="仿宋"/>
                <w:sz w:val="24"/>
              </w:rPr>
            </w:pPr>
            <w:r>
              <w:rPr>
                <w:rFonts w:hint="eastAsia" w:ascii="仿宋" w:hAnsi="仿宋" w:eastAsia="仿宋" w:cs="仿宋"/>
                <w:sz w:val="24"/>
              </w:rPr>
              <w:t xml:space="preserve">                            签名：                年  月  日</w:t>
            </w:r>
          </w:p>
        </w:tc>
      </w:tr>
    </w:tbl>
    <w:p>
      <w:pPr>
        <w:rPr>
          <w:sz w:val="10"/>
          <w:szCs w:val="10"/>
        </w:rPr>
      </w:pPr>
      <w:r>
        <w:rPr>
          <w:rFonts w:hint="eastAsia"/>
          <w:sz w:val="10"/>
          <w:szCs w:val="1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参考文书格式二十二</w:t>
      </w:r>
    </w:p>
    <w:p>
      <w:pPr>
        <w:tabs>
          <w:tab w:val="left" w:pos="180"/>
        </w:tabs>
        <w:spacing w:line="480" w:lineRule="exact"/>
        <w:rPr>
          <w:rFonts w:ascii="仿宋_GB2312"/>
          <w:color w:val="000000"/>
          <w:sz w:val="28"/>
          <w:szCs w:val="28"/>
        </w:rPr>
      </w:pPr>
    </w:p>
    <w:p>
      <w:pPr>
        <w:spacing w:line="44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案件集体讨论笔录</w:t>
      </w:r>
    </w:p>
    <w:p>
      <w:pPr>
        <w:spacing w:line="200" w:lineRule="exact"/>
        <w:rPr>
          <w:rFonts w:ascii="仿宋_GB2312"/>
          <w:color w:val="000000"/>
          <w:szCs w:val="21"/>
          <w:u w:val="thick"/>
        </w:rPr>
      </w:pPr>
    </w:p>
    <w:p>
      <w:pPr>
        <w:spacing w:line="40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案件名称： 案号：</w:t>
      </w:r>
    </w:p>
    <w:p>
      <w:pPr>
        <w:spacing w:line="460" w:lineRule="exact"/>
        <w:rPr>
          <w:rFonts w:ascii="仿宋" w:hAnsi="仿宋" w:eastAsia="仿宋" w:cs="仿宋"/>
          <w:color w:val="000000"/>
          <w:sz w:val="24"/>
        </w:rPr>
      </w:pPr>
      <w:r>
        <w:rPr>
          <w:rFonts w:hint="eastAsia" w:ascii="仿宋" w:hAnsi="仿宋" w:eastAsia="仿宋" w:cs="仿宋"/>
          <w:color w:val="000000"/>
          <w:sz w:val="24"/>
        </w:rPr>
        <w:t>时  间：年月日时分至年月日时分</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地  点：</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集体讨论原因：</w:t>
      </w:r>
    </w:p>
    <w:p>
      <w:pPr>
        <w:spacing w:line="460" w:lineRule="exact"/>
        <w:rPr>
          <w:rFonts w:ascii="仿宋" w:hAnsi="仿宋" w:eastAsia="仿宋" w:cs="仿宋"/>
          <w:color w:val="000000"/>
          <w:sz w:val="24"/>
          <w:u w:val="single"/>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主持人：职务： 记录人：职务：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参加人员及职务：</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列席人员：</w:t>
      </w: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案件承办人汇报案件情况：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听证主持人汇报听证情况：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法制审核机构负责人汇报法制审核情况：</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参加讨论人员意见和理由：</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集体讨论决定：</w:t>
      </w:r>
    </w:p>
    <w:p>
      <w:pPr>
        <w:spacing w:line="460" w:lineRule="exact"/>
        <w:rPr>
          <w:rFonts w:ascii="仿宋" w:hAnsi="仿宋" w:eastAsia="仿宋" w:cs="仿宋"/>
          <w:color w:val="000000"/>
          <w:sz w:val="24"/>
        </w:rPr>
      </w:pPr>
    </w:p>
    <w:p>
      <w:pPr>
        <w:spacing w:line="460" w:lineRule="exact"/>
        <w:rPr>
          <w:rFonts w:ascii="仿宋" w:hAnsi="仿宋" w:eastAsia="仿宋" w:cs="仿宋"/>
          <w:color w:val="000000"/>
          <w:sz w:val="24"/>
          <w:u w:val="single"/>
        </w:rPr>
      </w:pPr>
      <w:r>
        <w:rPr>
          <w:rFonts w:hint="eastAsia" w:ascii="仿宋" w:hAnsi="仿宋" w:eastAsia="仿宋" w:cs="仿宋"/>
          <w:color w:val="000000"/>
          <w:sz w:val="24"/>
        </w:rPr>
        <w:t>参加人员签名：</w:t>
      </w:r>
    </w:p>
    <w:p>
      <w:pPr>
        <w:spacing w:line="460" w:lineRule="exact"/>
        <w:ind w:firstLine="7440" w:firstLineChars="3100"/>
        <w:rPr>
          <w:rFonts w:ascii="仿宋" w:hAnsi="仿宋" w:eastAsia="仿宋" w:cs="仿宋"/>
          <w:color w:val="000000"/>
          <w:sz w:val="24"/>
        </w:rPr>
      </w:pPr>
      <w:r>
        <w:rPr>
          <w:rFonts w:hint="eastAsia" w:ascii="仿宋" w:hAnsi="仿宋" w:eastAsia="仿宋" w:cs="仿宋"/>
          <w:color w:val="000000"/>
          <w:sz w:val="24"/>
        </w:rPr>
        <w:t xml:space="preserve">年  月  日   </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参考文书格式二十三</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行政处罚决定审批表</w:t>
      </w:r>
    </w:p>
    <w:tbl>
      <w:tblPr>
        <w:tblStyle w:val="6"/>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
        <w:gridCol w:w="456"/>
        <w:gridCol w:w="1009"/>
        <w:gridCol w:w="1272"/>
        <w:gridCol w:w="55"/>
        <w:gridCol w:w="709"/>
        <w:gridCol w:w="1077"/>
        <w:gridCol w:w="1445"/>
        <w:gridCol w:w="2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案由</w:t>
            </w:r>
          </w:p>
        </w:tc>
        <w:tc>
          <w:tcPr>
            <w:tcW w:w="4122" w:type="dxa"/>
            <w:gridSpan w:val="5"/>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2650" w:type="dxa"/>
            <w:noWrap/>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538"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情</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况</w:t>
            </w:r>
          </w:p>
        </w:tc>
        <w:tc>
          <w:tcPr>
            <w:tcW w:w="456" w:type="dxa"/>
            <w:vMerge w:val="restart"/>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姓  名</w:t>
            </w:r>
          </w:p>
        </w:tc>
        <w:tc>
          <w:tcPr>
            <w:tcW w:w="1327" w:type="dxa"/>
            <w:gridSpan w:val="2"/>
            <w:noWrap/>
            <w:vAlign w:val="center"/>
          </w:tcPr>
          <w:p>
            <w:pPr>
              <w:spacing w:line="380" w:lineRule="exact"/>
              <w:jc w:val="center"/>
              <w:rPr>
                <w:rFonts w:ascii="仿宋" w:hAnsi="仿宋" w:eastAsia="仿宋" w:cs="仿宋"/>
                <w:color w:val="000000"/>
                <w:sz w:val="24"/>
              </w:rPr>
            </w:pPr>
          </w:p>
        </w:tc>
        <w:tc>
          <w:tcPr>
            <w:tcW w:w="7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1077" w:type="dxa"/>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538" w:type="dxa"/>
            <w:vMerge w:val="continue"/>
            <w:noWrap/>
          </w:tcPr>
          <w:p>
            <w:pPr>
              <w:spacing w:line="380" w:lineRule="exact"/>
              <w:jc w:val="center"/>
              <w:rPr>
                <w:rFonts w:ascii="仿宋" w:hAnsi="仿宋" w:eastAsia="仿宋" w:cs="仿宋"/>
                <w:color w:val="000000"/>
                <w:sz w:val="24"/>
              </w:rPr>
            </w:pPr>
          </w:p>
        </w:tc>
        <w:tc>
          <w:tcPr>
            <w:tcW w:w="456" w:type="dxa"/>
            <w:vMerge w:val="continue"/>
            <w:noWrap/>
          </w:tcPr>
          <w:p>
            <w:pPr>
              <w:spacing w:line="380" w:lineRule="exact"/>
              <w:jc w:val="center"/>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  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restart"/>
            <w:noWrap/>
            <w:vAlign w:val="center"/>
          </w:tcPr>
          <w:p>
            <w:pPr>
              <w:widowControl/>
              <w:spacing w:line="38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2281"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统一社会信用代码</w:t>
            </w:r>
          </w:p>
        </w:tc>
        <w:tc>
          <w:tcPr>
            <w:tcW w:w="5936" w:type="dxa"/>
            <w:gridSpan w:val="5"/>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538" w:type="dxa"/>
            <w:vMerge w:val="continue"/>
            <w:noWrap/>
            <w:vAlign w:val="center"/>
          </w:tcPr>
          <w:p>
            <w:pPr>
              <w:widowControl/>
              <w:spacing w:line="380" w:lineRule="exact"/>
              <w:jc w:val="left"/>
              <w:rPr>
                <w:rFonts w:ascii="仿宋" w:hAnsi="仿宋" w:eastAsia="仿宋" w:cs="仿宋"/>
                <w:color w:val="000000"/>
                <w:sz w:val="24"/>
              </w:rPr>
            </w:pPr>
          </w:p>
        </w:tc>
        <w:tc>
          <w:tcPr>
            <w:tcW w:w="456" w:type="dxa"/>
            <w:vMerge w:val="continue"/>
            <w:noWrap/>
            <w:vAlign w:val="center"/>
          </w:tcPr>
          <w:p>
            <w:pPr>
              <w:widowControl/>
              <w:spacing w:line="380" w:lineRule="exact"/>
              <w:jc w:val="left"/>
              <w:rPr>
                <w:rFonts w:ascii="仿宋" w:hAnsi="仿宋" w:eastAsia="仿宋" w:cs="仿宋"/>
                <w:color w:val="000000"/>
                <w:sz w:val="24"/>
              </w:rPr>
            </w:pPr>
          </w:p>
        </w:tc>
        <w:tc>
          <w:tcPr>
            <w:tcW w:w="1009"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3113" w:type="dxa"/>
            <w:gridSpan w:val="4"/>
            <w:noWrap/>
            <w:vAlign w:val="center"/>
          </w:tcPr>
          <w:p>
            <w:pPr>
              <w:spacing w:line="380" w:lineRule="exact"/>
              <w:jc w:val="center"/>
              <w:rPr>
                <w:rFonts w:ascii="仿宋" w:hAnsi="仿宋" w:eastAsia="仿宋" w:cs="仿宋"/>
                <w:color w:val="000000"/>
                <w:sz w:val="24"/>
              </w:rPr>
            </w:pPr>
          </w:p>
        </w:tc>
        <w:tc>
          <w:tcPr>
            <w:tcW w:w="1445" w:type="dxa"/>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电话</w:t>
            </w:r>
          </w:p>
        </w:tc>
        <w:tc>
          <w:tcPr>
            <w:tcW w:w="2650" w:type="dxa"/>
            <w:noWrap/>
            <w:vAlign w:val="center"/>
          </w:tcPr>
          <w:p>
            <w:pPr>
              <w:spacing w:line="380" w:lineRule="exact"/>
              <w:jc w:val="center"/>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简要案情及建议作出行政处罚的理由依据和内容</w:t>
            </w:r>
          </w:p>
        </w:tc>
        <w:tc>
          <w:tcPr>
            <w:tcW w:w="8217" w:type="dxa"/>
            <w:gridSpan w:val="7"/>
            <w:noWrap/>
          </w:tcPr>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jc w:val="center"/>
        </w:trPr>
        <w:tc>
          <w:tcPr>
            <w:tcW w:w="994" w:type="dxa"/>
            <w:gridSpan w:val="2"/>
            <w:noWrap/>
            <w:vAlign w:val="center"/>
          </w:tcPr>
          <w:p>
            <w:pPr>
              <w:spacing w:line="380" w:lineRule="exact"/>
              <w:rPr>
                <w:rFonts w:ascii="仿宋" w:hAnsi="仿宋" w:eastAsia="仿宋" w:cs="仿宋"/>
                <w:color w:val="000000"/>
                <w:sz w:val="24"/>
              </w:rPr>
            </w:pPr>
            <w:r>
              <w:rPr>
                <w:rFonts w:hint="eastAsia" w:ascii="仿宋" w:hAnsi="仿宋" w:eastAsia="仿宋" w:cs="仿宋"/>
                <w:color w:val="000000"/>
                <w:sz w:val="24"/>
              </w:rPr>
              <w:t>陈述、申辩，听证情况</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w:t>
            </w:r>
          </w:p>
          <w:p>
            <w:pPr>
              <w:spacing w:line="380" w:lineRule="exact"/>
              <w:ind w:firstLine="1200" w:firstLineChars="500"/>
              <w:rPr>
                <w:rFonts w:ascii="仿宋" w:hAnsi="仿宋" w:eastAsia="仿宋" w:cs="仿宋"/>
                <w:color w:val="000000"/>
                <w:sz w:val="24"/>
              </w:rPr>
            </w:pPr>
            <w:r>
              <w:rPr>
                <w:rFonts w:hint="eastAsia" w:ascii="仿宋" w:hAnsi="仿宋" w:eastAsia="仿宋" w:cs="仿宋"/>
                <w:color w:val="000000"/>
                <w:sz w:val="24"/>
              </w:rPr>
              <w:t>签名：执法证号：年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8217" w:type="dxa"/>
            <w:gridSpan w:val="7"/>
            <w:noWrap/>
          </w:tcPr>
          <w:p>
            <w:pPr>
              <w:spacing w:line="380" w:lineRule="exact"/>
              <w:rPr>
                <w:rFonts w:ascii="仿宋" w:hAnsi="仿宋" w:eastAsia="仿宋" w:cs="仿宋"/>
                <w:color w:val="000000"/>
                <w:sz w:val="24"/>
              </w:rPr>
            </w:pPr>
          </w:p>
          <w:p>
            <w:pPr>
              <w:spacing w:line="380" w:lineRule="exact"/>
              <w:rPr>
                <w:rFonts w:ascii="仿宋" w:hAnsi="仿宋" w:eastAsia="仿宋" w:cs="仿宋"/>
                <w:color w:val="000000"/>
                <w:sz w:val="24"/>
              </w:rPr>
            </w:pP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994" w:type="dxa"/>
            <w:gridSpan w:val="2"/>
            <w:noWrap/>
            <w:vAlign w:val="center"/>
          </w:tcPr>
          <w:p>
            <w:pPr>
              <w:spacing w:line="38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8217" w:type="dxa"/>
            <w:gridSpan w:val="7"/>
            <w:noWrap/>
          </w:tcPr>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jc w:val="left"/>
              <w:rPr>
                <w:rFonts w:ascii="仿宋" w:hAnsi="仿宋" w:eastAsia="仿宋" w:cs="仿宋"/>
                <w:color w:val="000000"/>
                <w:sz w:val="24"/>
              </w:rPr>
            </w:pPr>
          </w:p>
          <w:p>
            <w:pPr>
              <w:spacing w:line="380" w:lineRule="exact"/>
              <w:ind w:firstLine="2160" w:firstLineChars="900"/>
              <w:jc w:val="left"/>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ind w:right="420"/>
        <w:rPr>
          <w:color w:val="000000"/>
        </w:rPr>
      </w:pPr>
      <w:r>
        <w:rPr>
          <w:rFonts w:hint="eastAsia"/>
          <w:color w:val="000000"/>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参考文书格式二十四</w:t>
      </w:r>
    </w:p>
    <w:p>
      <w:pPr>
        <w:spacing w:line="480" w:lineRule="exact"/>
        <w:rPr>
          <w:rFonts w:ascii="黑体" w:hAnsi="黑体" w:eastAsia="黑体" w:cs="黑体"/>
          <w:color w:val="000000"/>
          <w:sz w:val="28"/>
          <w:szCs w:val="28"/>
        </w:rPr>
      </w:pPr>
    </w:p>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行政处罚决定书</w:t>
      </w:r>
    </w:p>
    <w:p>
      <w:pPr>
        <w:spacing w:line="400" w:lineRule="exact"/>
        <w:ind w:firstLine="3158" w:firstLineChars="1316"/>
        <w:jc w:val="right"/>
        <w:rPr>
          <w:rFonts w:ascii="仿宋" w:hAnsi="仿宋" w:eastAsia="仿宋" w:cs="仿宋"/>
          <w:color w:val="000000"/>
          <w:sz w:val="24"/>
        </w:rPr>
      </w:pPr>
      <w:r>
        <w:rPr>
          <w:rFonts w:hint="eastAsia" w:ascii="仿宋" w:hAnsi="仿宋" w:eastAsia="仿宋" w:cs="仿宋"/>
          <w:color w:val="000000"/>
          <w:sz w:val="24"/>
        </w:rPr>
        <w:t>罚决〔〕   号</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当事人：对个人的处罚，填写姓名、身份证号、地址等信息；对单位的处罚，填写单位名称、统一社会信用代码、法定代表人（负责人）、地址等信息。</w:t>
      </w:r>
    </w:p>
    <w:p>
      <w:pPr>
        <w:spacing w:line="40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根据</w:t>
      </w:r>
      <w:r>
        <w:rPr>
          <w:rFonts w:hint="eastAsia" w:ascii="仿宋" w:hAnsi="仿宋" w:eastAsia="仿宋" w:cs="仿宋"/>
          <w:color w:val="000000"/>
          <w:sz w:val="24"/>
          <w:u w:val="single"/>
        </w:rPr>
        <w:t xml:space="preserve">   （案件来源）           </w:t>
      </w:r>
      <w:r>
        <w:rPr>
          <w:rFonts w:hint="eastAsia" w:ascii="仿宋" w:hAnsi="仿宋" w:eastAsia="仿宋" w:cs="仿宋"/>
          <w:color w:val="000000"/>
          <w:sz w:val="24"/>
        </w:rPr>
        <w:t>，本机关于年月日对你（单位）</w:t>
      </w:r>
      <w:r>
        <w:rPr>
          <w:rFonts w:hint="eastAsia" w:ascii="仿宋" w:hAnsi="仿宋" w:eastAsia="仿宋" w:cs="仿宋"/>
          <w:color w:val="000000"/>
          <w:sz w:val="24"/>
        </w:rPr>
        <w:br w:type="textWrapping"/>
      </w:r>
      <w:r>
        <w:rPr>
          <w:rFonts w:hint="eastAsia" w:ascii="仿宋" w:hAnsi="仿宋" w:eastAsia="仿宋" w:cs="仿宋"/>
          <w:color w:val="000000"/>
          <w:sz w:val="24"/>
        </w:rPr>
        <w:t>的行为予以立案调查。现已查明，你（单位）</w:t>
      </w:r>
      <w:r>
        <w:rPr>
          <w:rFonts w:hint="eastAsia" w:ascii="仿宋" w:hAnsi="仿宋" w:eastAsia="仿宋" w:cs="仿宋"/>
          <w:color w:val="000000"/>
          <w:sz w:val="24"/>
          <w:u w:val="single"/>
        </w:rPr>
        <w:t xml:space="preserve"> （陈述违法事实。载明违法行为发生的时间、地点、情节、构成要件、危害后果等内容）</w:t>
      </w:r>
      <w:r>
        <w:rPr>
          <w:rFonts w:hint="eastAsia" w:ascii="仿宋" w:hAnsi="仿宋" w:eastAsia="仿宋" w:cs="仿宋"/>
          <w:color w:val="000000"/>
          <w:sz w:val="24"/>
        </w:rPr>
        <w:t>。本机关认为你（单位）的上述行为违反了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的规定。有关事实有</w:t>
      </w:r>
      <w:r>
        <w:rPr>
          <w:rFonts w:hint="eastAsia" w:ascii="仿宋" w:hAnsi="仿宋" w:eastAsia="仿宋" w:cs="仿宋"/>
          <w:color w:val="000000"/>
          <w:sz w:val="24"/>
          <w:u w:val="single"/>
        </w:rPr>
        <w:t xml:space="preserve"> （列举证据形式，阐述证据所要证明的内容） </w:t>
      </w:r>
      <w:r>
        <w:rPr>
          <w:rFonts w:hint="eastAsia" w:ascii="仿宋" w:hAnsi="仿宋" w:eastAsia="仿宋" w:cs="仿宋"/>
          <w:color w:val="000000"/>
          <w:sz w:val="24"/>
        </w:rPr>
        <w:t>等证据证明。</w:t>
      </w:r>
      <w:r>
        <w:rPr>
          <w:rFonts w:hint="eastAsia" w:ascii="仿宋" w:hAnsi="仿宋" w:eastAsia="仿宋" w:cs="仿宋"/>
          <w:color w:val="000000"/>
          <w:sz w:val="24"/>
          <w:u w:val="single"/>
        </w:rPr>
        <w:t>（阐述陈述、申辩和听证意见及采纳或不采纳的理由；如有从轻或减轻处罚等情形的，应进行描述并阐述理由）</w:t>
      </w:r>
      <w:r>
        <w:rPr>
          <w:rFonts w:hint="eastAsia" w:ascii="仿宋" w:hAnsi="仿宋" w:eastAsia="仿宋" w:cs="仿宋"/>
          <w:color w:val="000000"/>
          <w:sz w:val="24"/>
        </w:rPr>
        <w:t>。现依照</w:t>
      </w:r>
      <w:r>
        <w:rPr>
          <w:rFonts w:hint="eastAsia" w:ascii="仿宋" w:hAnsi="仿宋" w:eastAsia="仿宋" w:cs="仿宋"/>
          <w:color w:val="000000"/>
          <w:sz w:val="24"/>
          <w:u w:val="single"/>
        </w:rPr>
        <w:t>《××法》第×条第×款第×项和××（行政处罚自由裁量权基准）</w:t>
      </w:r>
      <w:r>
        <w:rPr>
          <w:rFonts w:hint="eastAsia" w:ascii="仿宋" w:hAnsi="仿宋" w:eastAsia="仿宋" w:cs="仿宋"/>
          <w:color w:val="000000"/>
          <w:sz w:val="24"/>
        </w:rPr>
        <w:t>的规定，决定对你（单位）作出如下行政处罚：</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2.×××（其中为罚款处罚的，罚款数额应大写）。</w:t>
      </w:r>
    </w:p>
    <w:p>
      <w:pPr>
        <w:spacing w:line="40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行政处罚履行方式和期限）如：限你（单位）自收到本处罚决定书之日起十五日内，将罚款缴至××银行××营业部（地址：××路××号），账号×××××××××××。逾期不缴纳罚款，依据《中华人民共和国行政处罚法》第五十一条第一项规定每日按罚款数额的百分之三加处罚款。</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你（单位）如不服本处罚决定，可在收到本处罚决定书之日起六十日内（如法律规定的申请期限超过六十日的，应按法律规定的期限确定）向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申请行政复议，也可以在六个月内（如法律有特别规定的，应按法律规定的期限确定）直接向</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人民法院提起行政诉讼。</w:t>
      </w:r>
    </w:p>
    <w:p>
      <w:pPr>
        <w:spacing w:line="400" w:lineRule="exact"/>
        <w:ind w:firstLine="480" w:firstLineChars="200"/>
        <w:rPr>
          <w:rFonts w:ascii="仿宋" w:hAnsi="仿宋" w:eastAsia="仿宋" w:cs="仿宋"/>
          <w:color w:val="000000"/>
          <w:sz w:val="24"/>
        </w:rPr>
      </w:pPr>
      <w:r>
        <w:rPr>
          <w:rFonts w:hint="eastAsia" w:ascii="仿宋" w:hAnsi="仿宋" w:eastAsia="仿宋" w:cs="仿宋"/>
          <w:color w:val="000000"/>
          <w:sz w:val="24"/>
        </w:rPr>
        <w:t>逾期不申请行政复议，也不提起行政诉讼，又不履行行政处罚决定的，本机关将依法</w:t>
      </w:r>
      <w:r>
        <w:rPr>
          <w:rFonts w:hint="eastAsia" w:ascii="仿宋" w:hAnsi="仿宋" w:eastAsia="仿宋" w:cs="仿宋"/>
          <w:color w:val="000000"/>
          <w:sz w:val="24"/>
          <w:u w:val="single"/>
        </w:rPr>
        <w:t>申请人民法院强制执行</w:t>
      </w:r>
      <w:r>
        <w:rPr>
          <w:rFonts w:hint="eastAsia" w:ascii="仿宋" w:hAnsi="仿宋" w:eastAsia="仿宋" w:cs="仿宋"/>
          <w:color w:val="000000"/>
          <w:sz w:val="24"/>
        </w:rPr>
        <w:t>（如依法律规定有行政强制执行权的可以写“强制执行”）。</w:t>
      </w:r>
    </w:p>
    <w:p>
      <w:pPr>
        <w:spacing w:line="400" w:lineRule="exact"/>
        <w:ind w:firstLine="2760" w:firstLineChars="1150"/>
        <w:rPr>
          <w:rFonts w:ascii="仿宋" w:hAnsi="仿宋" w:eastAsia="仿宋" w:cs="仿宋"/>
          <w:color w:val="000000"/>
          <w:sz w:val="24"/>
        </w:rPr>
      </w:pPr>
    </w:p>
    <w:p>
      <w:pPr>
        <w:spacing w:line="400" w:lineRule="exact"/>
        <w:ind w:right="420" w:firstLine="480" w:firstLineChars="200"/>
        <w:rPr>
          <w:rFonts w:ascii="仿宋" w:hAnsi="仿宋" w:eastAsia="仿宋" w:cs="仿宋"/>
          <w:color w:val="000000"/>
          <w:sz w:val="24"/>
        </w:rPr>
      </w:pPr>
      <w:r>
        <w:rPr>
          <w:rFonts w:hint="eastAsia" w:ascii="仿宋" w:hAnsi="仿宋" w:eastAsia="仿宋" w:cs="仿宋"/>
          <w:color w:val="000000"/>
          <w:sz w:val="24"/>
        </w:rPr>
        <w:t>罚没许可证编号：</w:t>
      </w:r>
    </w:p>
    <w:p>
      <w:pPr>
        <w:spacing w:line="400" w:lineRule="exact"/>
        <w:ind w:right="420"/>
        <w:rPr>
          <w:rFonts w:ascii="仿宋" w:hAnsi="仿宋" w:eastAsia="仿宋" w:cs="仿宋"/>
          <w:color w:val="000000"/>
          <w:sz w:val="24"/>
        </w:rPr>
      </w:pPr>
    </w:p>
    <w:p>
      <w:pPr>
        <w:spacing w:line="400" w:lineRule="exact"/>
        <w:ind w:right="420"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0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ind w:firstLine="480" w:firstLineChars="200"/>
        <w:rPr>
          <w:rFonts w:ascii="黑体" w:hAnsi="黑体" w:eastAsia="黑体" w:cs="黑体"/>
          <w:color w:val="000000"/>
          <w:sz w:val="24"/>
        </w:rPr>
      </w:pPr>
      <w:r>
        <w:rPr>
          <w:rFonts w:hint="eastAsia" w:ascii="黑体" w:hAnsi="黑体" w:eastAsia="黑体" w:cs="黑体"/>
          <w:color w:val="000000"/>
          <w:sz w:val="24"/>
        </w:rPr>
        <w:t>（本机关将依法向社会公示本行政处罚决定信息）</w:t>
      </w:r>
    </w:p>
    <w:p>
      <w:pPr>
        <w:rPr>
          <w:rFonts w:ascii="仿宋" w:hAnsi="仿宋" w:eastAsia="仿宋" w:cs="仿宋"/>
          <w:color w:val="000000"/>
          <w:sz w:val="24"/>
        </w:rPr>
      </w:pPr>
      <w:r>
        <w:rPr>
          <w:rFonts w:hint="eastAsia" w:ascii="仿宋" w:hAnsi="仿宋" w:eastAsia="仿宋" w:cs="仿宋"/>
          <w:color w:val="000000"/>
          <w:sz w:val="24"/>
        </w:rPr>
        <w:br w:type="page"/>
      </w:r>
    </w:p>
    <w:p>
      <w:pPr>
        <w:pStyle w:val="2"/>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参考文书格式二十五</w:t>
      </w:r>
    </w:p>
    <w:p>
      <w:pPr>
        <w:pStyle w:val="2"/>
        <w:spacing w:line="500" w:lineRule="exact"/>
        <w:rPr>
          <w:rFonts w:ascii="黑体" w:hAnsi="黑体" w:eastAsia="黑体" w:cs="黑体"/>
          <w:color w:val="000000"/>
          <w:sz w:val="28"/>
          <w:szCs w:val="28"/>
        </w:rPr>
      </w:pPr>
    </w:p>
    <w:p>
      <w:pPr>
        <w:spacing w:line="40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送达回证</w:t>
      </w:r>
    </w:p>
    <w:p>
      <w:pPr>
        <w:spacing w:line="400" w:lineRule="exact"/>
        <w:jc w:val="center"/>
        <w:rPr>
          <w:rFonts w:ascii="仿宋_GB2312"/>
          <w:color w:val="000000"/>
          <w:sz w:val="36"/>
          <w:szCs w:val="36"/>
          <w:u w:val="single"/>
        </w:rPr>
      </w:pPr>
    </w:p>
    <w:tbl>
      <w:tblPr>
        <w:tblStyle w:val="6"/>
        <w:tblW w:w="8522" w:type="dxa"/>
        <w:jc w:val="center"/>
        <w:tblLayout w:type="fixed"/>
        <w:tblCellMar>
          <w:top w:w="0" w:type="dxa"/>
          <w:left w:w="108" w:type="dxa"/>
          <w:bottom w:w="0" w:type="dxa"/>
          <w:right w:w="108" w:type="dxa"/>
        </w:tblCellMar>
      </w:tblPr>
      <w:tblGrid>
        <w:gridCol w:w="2465"/>
        <w:gridCol w:w="6057"/>
      </w:tblGrid>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受送达人</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日 期</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地 点</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 达 方 式</w:t>
            </w:r>
          </w:p>
        </w:tc>
        <w:tc>
          <w:tcPr>
            <w:tcW w:w="6057"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收件人签名（或盖章）</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及收件日期</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rPr>
                <w:rFonts w:ascii="仿宋" w:hAnsi="仿宋" w:eastAsia="仿宋" w:cs="仿宋"/>
                <w:color w:val="000000"/>
                <w:sz w:val="24"/>
              </w:rPr>
            </w:pPr>
            <w:r>
              <w:rPr>
                <w:rFonts w:hint="eastAsia" w:ascii="仿宋" w:hAnsi="仿宋" w:eastAsia="仿宋" w:cs="仿宋"/>
                <w:color w:val="000000"/>
                <w:sz w:val="24"/>
              </w:rPr>
              <w:t>（与受送达人的关系：             ）</w:t>
            </w:r>
          </w:p>
          <w:p>
            <w:pPr>
              <w:spacing w:line="300" w:lineRule="exact"/>
              <w:ind w:firstLine="2520" w:firstLineChars="1050"/>
              <w:rPr>
                <w:rFonts w:ascii="仿宋" w:hAnsi="仿宋" w:eastAsia="仿宋" w:cs="仿宋"/>
                <w:color w:val="000000"/>
                <w:sz w:val="24"/>
              </w:rPr>
            </w:pP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送达人签名</w:t>
            </w:r>
          </w:p>
        </w:tc>
        <w:tc>
          <w:tcPr>
            <w:tcW w:w="6057" w:type="dxa"/>
            <w:tcBorders>
              <w:top w:val="single" w:color="auto" w:sz="4" w:space="0"/>
              <w:left w:val="single" w:color="auto" w:sz="4" w:space="0"/>
              <w:bottom w:val="single" w:color="auto" w:sz="4" w:space="0"/>
              <w:right w:val="single" w:color="auto" w:sz="4" w:space="0"/>
            </w:tcBorders>
            <w:noWrap/>
            <w:vAlign w:val="bottom"/>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备注</w:t>
            </w:r>
          </w:p>
        </w:tc>
        <w:tc>
          <w:tcPr>
            <w:tcW w:w="6057" w:type="dxa"/>
            <w:tcBorders>
              <w:top w:val="single" w:color="auto" w:sz="4" w:space="0"/>
              <w:left w:val="single" w:color="auto" w:sz="4" w:space="0"/>
              <w:bottom w:val="single" w:color="auto" w:sz="4" w:space="0"/>
              <w:right w:val="single" w:color="auto" w:sz="4" w:space="0"/>
            </w:tcBorders>
            <w:noWrap/>
          </w:tcPr>
          <w:p>
            <w:pPr>
              <w:spacing w:line="300" w:lineRule="exact"/>
              <w:rPr>
                <w:rFonts w:ascii="仿宋" w:hAnsi="仿宋" w:eastAsia="仿宋" w:cs="仿宋"/>
                <w:color w:val="000000"/>
                <w:sz w:val="24"/>
              </w:rPr>
            </w:pPr>
          </w:p>
        </w:tc>
      </w:tr>
    </w:tbl>
    <w:p>
      <w:pPr>
        <w:spacing w:line="480" w:lineRule="exact"/>
        <w:ind w:firstLine="420" w:firstLineChars="200"/>
        <w:rPr>
          <w:rFonts w:ascii="仿宋" w:hAnsi="仿宋" w:eastAsia="仿宋" w:cs="仿宋"/>
          <w:color w:val="000000"/>
          <w:szCs w:val="21"/>
        </w:rPr>
      </w:pPr>
      <w:r>
        <w:rPr>
          <w:rFonts w:hint="eastAsia" w:ascii="仿宋" w:hAnsi="仿宋" w:eastAsia="仿宋" w:cs="仿宋"/>
          <w:color w:val="000000"/>
          <w:szCs w:val="21"/>
        </w:rPr>
        <w:t>提示：送达方式和期限参照民事诉讼法有关规定执行。送达方式为直接送达的，应由被送达人签收，被送达人不在时可参照民事诉讼法规定由其他人员签收，但应注明与被送达人的关系；委托送达的，应记录委托原因，并由受送达人签收；被送达人或他的同住成年家属拒绝签收的，可留置送达，但应邀请见证人签字证明，或用音像记录方式记录送达过程，并在备注栏注明情况；邮寄送达的，应进行登记并索要回执；公告送达的，应注明原因和公告时间、范围、形式及载体，并将公告载体作附件存档。</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参考文书格式二十六</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延期（分期）缴纳罚款审批表</w:t>
      </w:r>
    </w:p>
    <w:tbl>
      <w:tblPr>
        <w:tblStyle w:val="6"/>
        <w:tblpPr w:leftFromText="180" w:rightFromText="180" w:vertAnchor="text" w:tblpY="1"/>
        <w:tblOverlap w:val="never"/>
        <w:tblW w:w="0" w:type="auto"/>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行政处罚决定书文号及有关罚款的内容</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纳罚款理由</w:t>
            </w:r>
          </w:p>
        </w:tc>
        <w:tc>
          <w:tcPr>
            <w:tcW w:w="6617" w:type="dxa"/>
            <w:noWrap/>
          </w:tcPr>
          <w:p>
            <w:pPr>
              <w:jc w:val="lef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被处罚人请求</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延期（分期）缴</w:t>
            </w:r>
          </w:p>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纳罚款期限</w:t>
            </w:r>
          </w:p>
        </w:tc>
        <w:tc>
          <w:tcPr>
            <w:tcW w:w="6617" w:type="dxa"/>
            <w:noWrap/>
          </w:tcPr>
          <w:p>
            <w:pPr>
              <w:spacing w:line="300" w:lineRule="exact"/>
              <w:ind w:firstLine="3480" w:firstLineChars="1450"/>
              <w:jc w:val="right"/>
              <w:rPr>
                <w:rFonts w:ascii="仿宋_GB2312" w:hAnsi="仿宋" w:eastAsia="仿宋_GB2312" w:cs="宋体"/>
                <w:color w:val="000000"/>
                <w:kern w:val="0"/>
                <w:sz w:val="24"/>
              </w:rPr>
            </w:pPr>
          </w:p>
          <w:p>
            <w:pPr>
              <w:rPr>
                <w:rFonts w:ascii="仿宋_GB2312" w:hAnsi="仿宋" w:eastAsia="仿宋_GB2312" w:cs="宋体"/>
                <w:sz w:val="24"/>
              </w:rPr>
            </w:pPr>
          </w:p>
          <w:p>
            <w:pPr>
              <w:tabs>
                <w:tab w:val="left" w:pos="1260"/>
              </w:tabs>
              <w:rPr>
                <w:rFonts w:ascii="仿宋_GB2312" w:hAnsi="仿宋" w:eastAsia="仿宋_GB2312" w:cs="宋体"/>
                <w:sz w:val="24"/>
              </w:rPr>
            </w:pPr>
            <w:r>
              <w:rPr>
                <w:rFonts w:hint="eastAsia" w:ascii="仿宋_GB2312" w:hAnsi="仿宋" w:eastAsia="仿宋_GB2312" w:cs="宋体"/>
                <w:sz w:val="24"/>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ign w:val="center"/>
          </w:tcPr>
          <w:p>
            <w:pPr>
              <w:spacing w:line="500"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承办机构</w:t>
            </w:r>
          </w:p>
          <w:p>
            <w:pPr>
              <w:spacing w:line="500" w:lineRule="exact"/>
              <w:jc w:val="center"/>
              <w:rPr>
                <w:rFonts w:ascii="仿宋_GB2312" w:hAnsi="仿宋" w:eastAsia="仿宋_GB2312" w:cs="宋体"/>
                <w:color w:val="000000"/>
                <w:sz w:val="24"/>
              </w:rPr>
            </w:pPr>
            <w:r>
              <w:rPr>
                <w:rFonts w:hint="eastAsia" w:ascii="仿宋_GB2312" w:hAnsi="仿宋" w:eastAsia="仿宋_GB2312" w:cs="宋体"/>
                <w:color w:val="000000"/>
                <w:kern w:val="0"/>
                <w:sz w:val="24"/>
              </w:rPr>
              <w:t>意见</w:t>
            </w:r>
          </w:p>
        </w:tc>
        <w:tc>
          <w:tcPr>
            <w:tcW w:w="6617" w:type="dxa"/>
            <w:noWrap/>
          </w:tcPr>
          <w:p>
            <w:pPr>
              <w:spacing w:line="246" w:lineRule="exact"/>
              <w:jc w:val="lef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right="480"/>
              <w:rPr>
                <w:rFonts w:ascii="仿宋_GB2312" w:hAnsi="仿宋" w:eastAsia="仿宋_GB2312" w:cs="宋体"/>
                <w:color w:val="000000"/>
                <w:kern w:val="0"/>
                <w:sz w:val="24"/>
              </w:rPr>
            </w:pPr>
          </w:p>
          <w:p>
            <w:pPr>
              <w:spacing w:line="300" w:lineRule="exact"/>
              <w:ind w:firstLine="3480" w:firstLineChars="1450"/>
              <w:jc w:val="right"/>
              <w:rPr>
                <w:rFonts w:ascii="仿宋_GB2312" w:hAnsi="仿宋" w:eastAsia="仿宋_GB2312" w:cs="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ign w:val="center"/>
          </w:tcPr>
          <w:p>
            <w:pPr>
              <w:spacing w:line="500" w:lineRule="exact"/>
              <w:jc w:val="center"/>
              <w:rPr>
                <w:rFonts w:ascii="仿宋_GB2312" w:hAnsi="仿宋" w:eastAsia="仿宋_GB2312"/>
                <w:spacing w:val="-20"/>
                <w:sz w:val="24"/>
              </w:rPr>
            </w:pPr>
            <w:r>
              <w:rPr>
                <w:rFonts w:hint="eastAsia" w:ascii="仿宋_GB2312" w:hAnsi="仿宋" w:eastAsia="仿宋_GB2312" w:cs="宋体"/>
                <w:color w:val="000000"/>
                <w:kern w:val="0"/>
                <w:sz w:val="24"/>
              </w:rPr>
              <w:t>行政机关负责人审批意见</w:t>
            </w:r>
          </w:p>
        </w:tc>
        <w:tc>
          <w:tcPr>
            <w:tcW w:w="6617" w:type="dxa"/>
            <w:noWrap/>
          </w:tcPr>
          <w:p>
            <w:pPr>
              <w:spacing w:line="300" w:lineRule="exact"/>
              <w:jc w:val="left"/>
              <w:rPr>
                <w:rFonts w:ascii="仿宋_GB2312" w:hAnsi="仿宋" w:eastAsia="仿宋_GB2312" w:cs="宋体"/>
                <w:color w:val="000000"/>
                <w:kern w:val="0"/>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sz w:val="24"/>
              </w:rPr>
            </w:pPr>
          </w:p>
          <w:p>
            <w:pPr>
              <w:spacing w:line="300" w:lineRule="exact"/>
              <w:ind w:right="480"/>
              <w:jc w:val="right"/>
              <w:rPr>
                <w:rFonts w:ascii="仿宋_GB2312" w:hAnsi="仿宋" w:eastAsia="仿宋_GB2312" w:cs="宋体"/>
                <w:color w:val="000000"/>
                <w:kern w:val="0"/>
                <w:sz w:val="24"/>
              </w:rPr>
            </w:pPr>
            <w:r>
              <w:rPr>
                <w:rFonts w:hint="eastAsia" w:ascii="仿宋_GB2312" w:hAnsi="仿宋" w:eastAsia="仿宋_GB2312" w:cs="宋体"/>
                <w:color w:val="000000"/>
                <w:kern w:val="0"/>
                <w:sz w:val="24"/>
              </w:rPr>
              <w:t>年    月    日</w:t>
            </w:r>
          </w:p>
          <w:p>
            <w:pPr>
              <w:spacing w:line="300" w:lineRule="exact"/>
              <w:ind w:firstLine="3480" w:firstLineChars="1450"/>
              <w:jc w:val="right"/>
              <w:rPr>
                <w:rFonts w:ascii="仿宋_GB2312" w:hAnsi="仿宋" w:eastAsia="仿宋_GB2312" w:cs="宋体"/>
                <w:color w:val="00000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ign w:val="center"/>
          </w:tcPr>
          <w:p>
            <w:pPr>
              <w:spacing w:line="369" w:lineRule="exact"/>
              <w:jc w:val="center"/>
              <w:rPr>
                <w:rFonts w:ascii="仿宋_GB2312" w:hAnsi="仿宋" w:eastAsia="仿宋_GB2312" w:cs="宋体"/>
                <w:color w:val="000000"/>
                <w:kern w:val="0"/>
                <w:sz w:val="24"/>
              </w:rPr>
            </w:pPr>
            <w:r>
              <w:rPr>
                <w:rFonts w:hint="eastAsia" w:ascii="仿宋_GB2312" w:hAnsi="仿宋" w:eastAsia="仿宋_GB2312" w:cs="宋体"/>
                <w:color w:val="000000"/>
                <w:kern w:val="0"/>
                <w:sz w:val="24"/>
              </w:rPr>
              <w:t>备注</w:t>
            </w:r>
          </w:p>
        </w:tc>
        <w:tc>
          <w:tcPr>
            <w:tcW w:w="6617" w:type="dxa"/>
            <w:noWrap/>
          </w:tcPr>
          <w:p>
            <w:pPr>
              <w:spacing w:line="370" w:lineRule="exact"/>
              <w:jc w:val="left"/>
              <w:rPr>
                <w:rFonts w:ascii="仿宋_GB2312" w:hAnsi="仿宋" w:eastAsia="仿宋_GB2312" w:cs="宋体"/>
                <w:color w:val="000000"/>
                <w:kern w:val="0"/>
                <w:sz w:val="24"/>
              </w:rPr>
            </w:pPr>
          </w:p>
        </w:tc>
      </w:tr>
    </w:tbl>
    <w:p>
      <w:pPr>
        <w:ind w:firstLine="480" w:firstLineChars="200"/>
        <w:rPr>
          <w:rFonts w:ascii="仿宋_GB2312" w:hAnsi="仿宋" w:eastAsia="仿宋_GB2312"/>
          <w:sz w:val="24"/>
        </w:rPr>
      </w:pPr>
      <w:r>
        <w:rPr>
          <w:rFonts w:hint="eastAsia" w:ascii="仿宋_GB2312" w:hAnsi="仿宋" w:eastAsia="仿宋_GB2312"/>
          <w:sz w:val="24"/>
        </w:rPr>
        <w:t>附：被处罚人（单位）</w:t>
      </w:r>
      <w:r>
        <w:rPr>
          <w:rFonts w:hint="eastAsia" w:ascii="仿宋_GB2312" w:hAnsi="仿宋" w:eastAsia="仿宋_GB2312" w:cs="宋体"/>
          <w:color w:val="000000"/>
          <w:kern w:val="0"/>
          <w:sz w:val="24"/>
        </w:rPr>
        <w:t>延期（分期）缴纳罚款申请书</w:t>
      </w:r>
    </w:p>
    <w:p>
      <w:pPr>
        <w:rPr>
          <w:rFonts w:ascii="仿宋" w:hAnsi="仿宋" w:eastAsia="仿宋" w:cs="仿宋"/>
          <w:color w:val="000000"/>
          <w:szCs w:val="21"/>
        </w:rPr>
      </w:pP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参考文书格式二十七</w:t>
      </w:r>
    </w:p>
    <w:p>
      <w:pPr>
        <w:spacing w:line="480" w:lineRule="exact"/>
        <w:rPr>
          <w:rFonts w:ascii="黑体" w:hAnsi="黑体" w:eastAsia="黑体" w:cs="黑体"/>
          <w:color w:val="000000"/>
          <w:sz w:val="28"/>
          <w:szCs w:val="28"/>
        </w:rPr>
      </w:pPr>
    </w:p>
    <w:p>
      <w:pPr>
        <w:spacing w:line="480" w:lineRule="exact"/>
        <w:jc w:val="center"/>
        <w:outlineLvl w:val="0"/>
        <w:rPr>
          <w:b/>
          <w:sz w:val="28"/>
          <w:szCs w:val="28"/>
        </w:rPr>
      </w:pPr>
      <w:r>
        <w:rPr>
          <w:rFonts w:hint="eastAsia" w:ascii="方正小标宋简体" w:eastAsia="方正小标宋简体"/>
          <w:sz w:val="36"/>
          <w:szCs w:val="36"/>
        </w:rPr>
        <w:t>行政强制执行（加处罚款）决定书</w:t>
      </w:r>
    </w:p>
    <w:p>
      <w:pPr>
        <w:rPr>
          <w:rFonts w:ascii="黑体" w:hAnsi="黑体" w:eastAsia="黑体" w:cs="黑体"/>
          <w:color w:val="000000"/>
          <w:sz w:val="28"/>
          <w:szCs w:val="28"/>
        </w:rPr>
      </w:pP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本机关已于年月日，向你（单位）送达《</w:t>
      </w:r>
      <w:r>
        <w:rPr>
          <w:rFonts w:hint="eastAsia" w:ascii="仿宋" w:hAnsi="仿宋" w:eastAsia="仿宋" w:cs="仿宋"/>
          <w:color w:val="000000"/>
          <w:sz w:val="24"/>
          <w:u w:val="single"/>
        </w:rPr>
        <w:br w:type="textWrapping"/>
      </w:r>
      <w:r>
        <w:rPr>
          <w:rFonts w:hint="eastAsia" w:ascii="仿宋" w:hAnsi="仿宋" w:eastAsia="仿宋" w:cs="仿宋"/>
          <w:color w:val="000000"/>
          <w:sz w:val="24"/>
        </w:rPr>
        <w:t>》（〔〕号），对你（单位）罚款人民币</w:t>
      </w:r>
      <w:r>
        <w:rPr>
          <w:rFonts w:hint="eastAsia" w:ascii="仿宋" w:hAnsi="仿宋" w:eastAsia="仿宋" w:cs="仿宋"/>
          <w:color w:val="000000"/>
          <w:sz w:val="24"/>
        </w:rPr>
        <w:br w:type="textWrapping"/>
      </w:r>
      <w:r>
        <w:rPr>
          <w:rFonts w:hint="eastAsia" w:ascii="仿宋" w:hAnsi="仿宋" w:eastAsia="仿宋" w:cs="仿宋"/>
          <w:color w:val="000000"/>
          <w:sz w:val="24"/>
        </w:rPr>
        <w:t>元整（大写），要求年月日前履行。你（单位）截止到年月日仍未履行该行政处罚决定，依照《中华人民共和国行政处罚法》第五十一条第一项、《中华人民共和国行政强制法》第四十五条的规定，本机关决定对你（单位）加处罚款人民币元整（大写）。现要求你（单位）立即向行政处罚决定书指定的银行缴纳罚款和依法加处的罚款。</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你（单位）如不服本决定，可在收到本决定书之日起六十日内（如法律规定的申请期限超过六十日的，应按法律规定的期限确定）向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人民法院提起行政诉讼，但本决定不停止执行，法律另有规定的除外。逾期不申请行政复议，也不提起行政诉讼，又不履行决定的，本机关将依法申请人民法院强制执行。</w:t>
      </w:r>
    </w:p>
    <w:p>
      <w:pPr>
        <w:spacing w:line="460" w:lineRule="exact"/>
        <w:ind w:right="42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黑体" w:hAnsi="黑体" w:eastAsia="黑体" w:cs="黑体"/>
          <w:color w:val="000000"/>
          <w:sz w:val="28"/>
          <w:szCs w:val="28"/>
        </w:rPr>
      </w:pPr>
    </w:p>
    <w:p>
      <w:pPr>
        <w:rPr>
          <w:rFonts w:ascii="黑体" w:hAnsi="黑体" w:eastAsia="黑体" w:cs="黑体"/>
          <w:color w:val="000000"/>
          <w:sz w:val="28"/>
          <w:szCs w:val="28"/>
        </w:rPr>
      </w:pPr>
      <w:r>
        <w:rPr>
          <w:rFonts w:hint="eastAsia" w:ascii="黑体" w:hAnsi="黑体" w:eastAsia="黑体" w:cs="黑体"/>
          <w:color w:val="000000"/>
          <w:sz w:val="28"/>
          <w:szCs w:val="28"/>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参考文书格式二十八</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责令限期自行拆除违法建筑公告</w:t>
      </w:r>
    </w:p>
    <w:p>
      <w:pPr>
        <w:spacing w:line="480" w:lineRule="exact"/>
        <w:ind w:firstLine="5520" w:firstLineChars="2300"/>
        <w:rPr>
          <w:rFonts w:ascii="仿宋_GB2312" w:hAnsi="仿宋" w:eastAsia="仿宋_GB2312"/>
          <w:sz w:val="24"/>
        </w:rPr>
      </w:pPr>
      <w:r>
        <w:rPr>
          <w:rFonts w:hint="eastAsia" w:ascii="仿宋_GB2312" w:hAnsi="仿宋" w:eastAsia="仿宋_GB2312"/>
          <w:sz w:val="24"/>
        </w:rPr>
        <w:t>告〔    〕号</w:t>
      </w:r>
    </w:p>
    <w:p>
      <w:pPr>
        <w:spacing w:line="480" w:lineRule="exact"/>
        <w:ind w:firstLine="5520" w:firstLineChars="2300"/>
        <w:rPr>
          <w:rFonts w:ascii="仿宋_GB2312" w:hAnsi="仿宋" w:eastAsia="仿宋_GB2312"/>
          <w:sz w:val="24"/>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本机关已于年月日，向你送达《》（字〔〕号），责令你</w:t>
      </w:r>
      <w:r>
        <w:rPr>
          <w:rFonts w:hint="eastAsia" w:ascii="仿宋_GB2312" w:hAnsi="仿宋" w:eastAsia="仿宋_GB2312"/>
          <w:kern w:val="0"/>
          <w:sz w:val="24"/>
        </w:rPr>
        <w:t>（单位）自行拆除。你（单位）在法定期限内未申请行政复议或者提起行政诉讼，也未履行该行政决定。</w:t>
      </w:r>
      <w:r>
        <w:rPr>
          <w:rFonts w:hint="eastAsia" w:ascii="仿宋" w:hAnsi="仿宋" w:eastAsia="仿宋" w:cs="仿宋"/>
          <w:color w:val="000000"/>
          <w:sz w:val="24"/>
        </w:rPr>
        <w:t>根据《中华人民共和国行政强制法》第四十四条的规定，现责令你</w:t>
      </w:r>
      <w:r>
        <w:rPr>
          <w:rFonts w:hint="eastAsia" w:ascii="仿宋_GB2312" w:hAnsi="仿宋" w:eastAsia="仿宋_GB2312"/>
          <w:kern w:val="0"/>
          <w:sz w:val="24"/>
        </w:rPr>
        <w:t>（单位）自本公告发布之日起十日内自行拆除</w:t>
      </w:r>
      <w:r>
        <w:rPr>
          <w:rFonts w:hint="eastAsia" w:ascii="仿宋" w:hAnsi="仿宋" w:eastAsia="仿宋" w:cs="仿宋"/>
          <w:color w:val="000000"/>
          <w:sz w:val="24"/>
        </w:rPr>
        <w:t>违法建筑。逾期仍未自行拆除的，本机关将依法强制执行。强制拆除的费用由你（单位）承担。</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特此公告。</w:t>
      </w: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参考文书格式二十九</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行政决定履行催告书</w:t>
      </w:r>
    </w:p>
    <w:p>
      <w:pPr>
        <w:spacing w:line="360" w:lineRule="auto"/>
        <w:ind w:right="480"/>
        <w:jc w:val="right"/>
        <w:rPr>
          <w:rFonts w:ascii="仿宋_GB2312" w:hAnsi="仿宋" w:eastAsia="仿宋_GB2312"/>
          <w:sz w:val="24"/>
        </w:rPr>
      </w:pPr>
      <w:r>
        <w:rPr>
          <w:rFonts w:hint="eastAsia" w:ascii="仿宋_GB2312" w:hAnsi="仿宋" w:eastAsia="仿宋_GB2312"/>
          <w:sz w:val="24"/>
        </w:rPr>
        <w:t>催〔    〕号</w:t>
      </w:r>
    </w:p>
    <w:p>
      <w:pPr>
        <w:autoSpaceDE w:val="0"/>
        <w:autoSpaceDN w:val="0"/>
        <w:adjustRightInd w:val="0"/>
        <w:jc w:val="left"/>
        <w:rPr>
          <w:rFonts w:ascii="仿宋_GB2312" w:hAnsi="仿宋" w:eastAsia="仿宋_GB2312"/>
          <w:kern w:val="0"/>
          <w:sz w:val="24"/>
          <w:u w:val="single"/>
        </w:rPr>
      </w:pP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600" w:lineRule="exact"/>
        <w:ind w:firstLine="560" w:firstLineChars="200"/>
        <w:rPr>
          <w:rFonts w:ascii="仿宋_GB2312" w:hAnsi="仿宋" w:eastAsia="仿宋_GB2312"/>
          <w:kern w:val="0"/>
          <w:sz w:val="24"/>
        </w:rPr>
      </w:pPr>
      <w:r>
        <w:rPr>
          <w:rFonts w:hint="eastAsia" w:ascii="仿宋_GB2312" w:hAnsi="仿宋" w:eastAsia="仿宋_GB2312"/>
          <w:spacing w:val="20"/>
          <w:sz w:val="24"/>
        </w:rPr>
        <w:t>本机关于</w:t>
      </w:r>
      <w:r>
        <w:rPr>
          <w:rFonts w:hint="eastAsia" w:ascii="仿宋_GB2312" w:hAnsi="仿宋" w:eastAsia="仿宋_GB2312"/>
          <w:kern w:val="0"/>
          <w:sz w:val="24"/>
        </w:rPr>
        <w:t>年月日作出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〔〕号</w:t>
      </w:r>
      <w:r>
        <w:rPr>
          <w:rFonts w:hint="eastAsia" w:ascii="仿宋_GB2312" w:hAnsi="仿宋" w:eastAsia="仿宋_GB2312"/>
          <w:kern w:val="0"/>
          <w:sz w:val="24"/>
        </w:rPr>
        <w:t>），决定对你（单位）</w:t>
      </w:r>
      <w:r>
        <w:rPr>
          <w:rFonts w:hint="eastAsia" w:ascii="仿宋_GB2312" w:hAnsi="仿宋" w:eastAsia="仿宋_GB2312"/>
          <w:kern w:val="0"/>
          <w:sz w:val="24"/>
          <w:u w:val="single"/>
        </w:rPr>
        <w:br w:type="textWrapping"/>
      </w:r>
      <w:r>
        <w:rPr>
          <w:rFonts w:hint="eastAsia" w:ascii="仿宋_GB2312" w:hAnsi="仿宋" w:eastAsia="仿宋_GB2312"/>
          <w:kern w:val="0"/>
          <w:sz w:val="24"/>
        </w:rPr>
        <w:t>，你（单位）在法定期限内未申请行政复议或者提起行政诉讼，也未履行该行政决定。依据《中华人民共和国行政强制法》第五十四条的规定，你（单位）自收到本催告书之日起十日内，应当</w:t>
      </w:r>
      <w:r>
        <w:rPr>
          <w:rFonts w:hint="eastAsia" w:ascii="仿宋_GB2312" w:hAnsi="仿宋" w:eastAsia="仿宋_GB2312"/>
          <w:kern w:val="0"/>
          <w:sz w:val="24"/>
          <w:u w:val="single"/>
        </w:rPr>
        <w:t xml:space="preserve">（如加处罚款，应载明加处罚款的数额且不得超过应缴罚款数额 ）                                                 </w:t>
      </w:r>
      <w:r>
        <w:rPr>
          <w:rFonts w:hint="eastAsia" w:ascii="仿宋_GB2312" w:hAnsi="仿宋" w:eastAsia="仿宋_GB2312"/>
          <w:kern w:val="0"/>
          <w:sz w:val="24"/>
        </w:rPr>
        <w:t>。</w:t>
      </w:r>
    </w:p>
    <w:p>
      <w:pPr>
        <w:spacing w:line="600" w:lineRule="exact"/>
        <w:ind w:firstLine="480" w:firstLineChars="200"/>
        <w:rPr>
          <w:rFonts w:ascii="仿宋_GB2312" w:hAnsi="仿宋" w:eastAsia="仿宋_GB2312"/>
          <w:kern w:val="0"/>
          <w:sz w:val="24"/>
        </w:rPr>
      </w:pPr>
      <w:r>
        <w:rPr>
          <w:rFonts w:hint="eastAsia" w:ascii="仿宋_GB2312" w:hAnsi="仿宋" w:eastAsia="仿宋_GB2312"/>
          <w:kern w:val="0"/>
          <w:sz w:val="24"/>
        </w:rPr>
        <w:t>收到本催告书后，你（单位）有权进行陈述、申辩。无正当理由逾期仍不履行行政决定的，本机关将依法申请人民法院强制执行。</w:t>
      </w:r>
    </w:p>
    <w:p>
      <w:pPr>
        <w:spacing w:line="6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460" w:lineRule="exact"/>
        <w:ind w:firstLine="630"/>
        <w:rPr>
          <w:rFonts w:ascii="仿宋" w:hAnsi="仿宋" w:eastAsia="仿宋" w:cs="仿宋"/>
          <w:color w:val="000000"/>
          <w:sz w:val="24"/>
        </w:rPr>
      </w:pPr>
    </w:p>
    <w:p>
      <w:pPr>
        <w:spacing w:line="460" w:lineRule="exact"/>
        <w:ind w:right="420"/>
        <w:rPr>
          <w:rFonts w:ascii="仿宋" w:hAnsi="仿宋" w:eastAsia="仿宋" w:cs="仿宋"/>
          <w:color w:val="000000"/>
          <w:sz w:val="24"/>
        </w:rPr>
      </w:pP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6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80" w:lineRule="exact"/>
        <w:rPr>
          <w:rFonts w:ascii="黑体" w:hAnsi="黑体" w:eastAsia="黑体" w:cs="黑体"/>
          <w:color w:val="000000"/>
          <w:sz w:val="28"/>
          <w:szCs w:val="28"/>
        </w:rPr>
      </w:pPr>
      <w:r>
        <w:rPr>
          <w:rFonts w:hint="eastAsia" w:ascii="仿宋" w:hAnsi="仿宋" w:eastAsia="仿宋" w:cs="仿宋"/>
          <w:color w:val="000000"/>
          <w:szCs w:val="21"/>
        </w:rPr>
        <w:br w:type="page"/>
      </w:r>
      <w:r>
        <w:rPr>
          <w:rFonts w:hint="eastAsia" w:ascii="黑体" w:hAnsi="黑体" w:eastAsia="黑体" w:cs="黑体"/>
          <w:color w:val="000000"/>
          <w:sz w:val="28"/>
          <w:szCs w:val="28"/>
        </w:rPr>
        <w:t>参考文书格式三十</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行政处罚强制执行决定书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强执决〔    〕号</w:t>
      </w:r>
    </w:p>
    <w:p>
      <w:pPr>
        <w:spacing w:line="46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当事人：对个人，填写姓名、身份证号、地址等信息；对单位，填写单位名称、统一社会信用代码、法定代表人（负责人）、地址等信息。</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经查明，你（单位）</w:t>
      </w:r>
      <w:r>
        <w:rPr>
          <w:rFonts w:hint="eastAsia" w:ascii="仿宋" w:hAnsi="仿宋" w:eastAsia="仿宋" w:cs="仿宋"/>
          <w:color w:val="000000"/>
          <w:sz w:val="24"/>
        </w:rPr>
        <w:br w:type="textWrapping"/>
      </w:r>
      <w:r>
        <w:rPr>
          <w:rFonts w:hint="eastAsia" w:ascii="仿宋" w:hAnsi="仿宋" w:eastAsia="仿宋" w:cs="仿宋"/>
          <w:color w:val="000000"/>
          <w:sz w:val="24"/>
        </w:rPr>
        <w:t>。上述行为违反了</w:t>
      </w:r>
      <w:r>
        <w:rPr>
          <w:rFonts w:hint="eastAsia" w:ascii="仿宋" w:hAnsi="仿宋" w:eastAsia="仿宋" w:cs="仿宋"/>
          <w:color w:val="000000"/>
          <w:sz w:val="24"/>
          <w:u w:val="single"/>
        </w:rPr>
        <w:t>《××法》第×条第×款第×项关于“…………”</w:t>
      </w:r>
      <w:r>
        <w:rPr>
          <w:rFonts w:hint="eastAsia" w:ascii="仿宋" w:hAnsi="仿宋" w:eastAsia="仿宋" w:cs="仿宋"/>
          <w:color w:val="000000"/>
          <w:sz w:val="24"/>
        </w:rPr>
        <w:t>的规定。</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本机关已于年月日，向你送达《》（〔〕号），于年月日在张贴/发布了《</w:t>
      </w:r>
      <w:r>
        <w:rPr>
          <w:rFonts w:hint="eastAsia" w:ascii="仿宋" w:hAnsi="仿宋" w:eastAsia="仿宋" w:cs="仿宋"/>
          <w:color w:val="000000"/>
          <w:sz w:val="24"/>
          <w:u w:val="single"/>
        </w:rPr>
        <w:t>××××××××××</w:t>
      </w:r>
      <w:r>
        <w:rPr>
          <w:rFonts w:hint="eastAsia" w:ascii="仿宋" w:hAnsi="仿宋" w:eastAsia="仿宋" w:cs="仿宋"/>
          <w:color w:val="000000"/>
          <w:sz w:val="24"/>
        </w:rPr>
        <w:t>公告》（</w:t>
      </w:r>
      <w:r>
        <w:rPr>
          <w:rFonts w:hint="eastAsia" w:ascii="仿宋_GB2312" w:hAnsi="仿宋" w:eastAsia="仿宋_GB2312"/>
          <w:sz w:val="24"/>
        </w:rPr>
        <w:t>告〔    〕号</w:t>
      </w:r>
      <w:r>
        <w:rPr>
          <w:rFonts w:hint="eastAsia" w:ascii="仿宋" w:hAnsi="仿宋" w:eastAsia="仿宋" w:cs="仿宋"/>
          <w:color w:val="000000"/>
          <w:sz w:val="24"/>
        </w:rPr>
        <w:t>），于年</w:t>
      </w:r>
      <w:r>
        <w:rPr>
          <w:rFonts w:hint="eastAsia" w:ascii="仿宋" w:hAnsi="仿宋" w:eastAsia="仿宋" w:cs="仿宋"/>
          <w:color w:val="000000"/>
          <w:sz w:val="24"/>
        </w:rPr>
        <w:br w:type="textWrapping"/>
      </w:r>
      <w:r>
        <w:rPr>
          <w:rFonts w:hint="eastAsia" w:ascii="仿宋" w:hAnsi="仿宋" w:eastAsia="仿宋" w:cs="仿宋"/>
          <w:color w:val="000000"/>
          <w:sz w:val="24"/>
        </w:rPr>
        <w:t>月日送达了《行政决定履行催告书》（</w:t>
      </w:r>
      <w:r>
        <w:rPr>
          <w:rFonts w:hint="eastAsia" w:ascii="仿宋_GB2312" w:hAnsi="仿宋" w:eastAsia="仿宋_GB2312"/>
          <w:sz w:val="24"/>
        </w:rPr>
        <w:t>催〔    〕号</w:t>
      </w:r>
      <w:r>
        <w:rPr>
          <w:rFonts w:hint="eastAsia" w:ascii="仿宋" w:hAnsi="仿宋" w:eastAsia="仿宋" w:cs="仿宋"/>
          <w:color w:val="000000"/>
          <w:sz w:val="24"/>
        </w:rPr>
        <w:t>），你（单位）逾期。</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依照</w:t>
      </w:r>
      <w:r>
        <w:rPr>
          <w:rFonts w:hint="eastAsia" w:ascii="仿宋" w:hAnsi="仿宋" w:eastAsia="仿宋" w:cs="仿宋"/>
          <w:color w:val="000000"/>
          <w:sz w:val="24"/>
          <w:u w:val="single"/>
        </w:rPr>
        <w:t>《××法》第×条第×款第×项</w:t>
      </w:r>
      <w:r>
        <w:rPr>
          <w:rFonts w:hint="eastAsia" w:ascii="仿宋" w:hAnsi="仿宋" w:eastAsia="仿宋" w:cs="仿宋"/>
          <w:color w:val="000000"/>
          <w:sz w:val="24"/>
        </w:rPr>
        <w:t>、《中华人民共和国行政强制法》第三十七条的规定，本机关决定于年月日起组织强制拆除你（单位）在</w:t>
      </w:r>
      <w:r>
        <w:rPr>
          <w:rFonts w:hint="eastAsia" w:ascii="仿宋" w:hAnsi="仿宋" w:eastAsia="仿宋" w:cs="仿宋"/>
          <w:color w:val="000000"/>
          <w:sz w:val="24"/>
        </w:rPr>
        <w:br w:type="textWrapping"/>
      </w:r>
      <w:r>
        <w:rPr>
          <w:rFonts w:hint="eastAsia" w:ascii="仿宋" w:hAnsi="仿宋" w:eastAsia="仿宋" w:cs="仿宋"/>
          <w:color w:val="000000"/>
          <w:sz w:val="24"/>
        </w:rPr>
        <w:t>，所需费用由你（单位）承担。</w:t>
      </w:r>
    </w:p>
    <w:p>
      <w:pPr>
        <w:spacing w:line="520" w:lineRule="exact"/>
        <w:ind w:firstLine="480" w:firstLineChars="200"/>
        <w:rPr>
          <w:rFonts w:ascii="仿宋" w:hAnsi="仿宋" w:eastAsia="仿宋" w:cs="仿宋"/>
          <w:color w:val="000000"/>
          <w:sz w:val="24"/>
        </w:rPr>
      </w:pPr>
      <w:r>
        <w:rPr>
          <w:rFonts w:hint="eastAsia" w:ascii="仿宋" w:hAnsi="仿宋" w:eastAsia="仿宋" w:cs="仿宋"/>
          <w:color w:val="000000"/>
          <w:sz w:val="24"/>
        </w:rPr>
        <w:t>你（单位）如不服本决定，可自收到本决定书之日起六十日内（如法律规定的申请期限超过六十日的，应按法律规定的期限确定）向</w:t>
      </w:r>
      <w:r>
        <w:rPr>
          <w:rFonts w:hint="eastAsia" w:ascii="仿宋" w:hAnsi="仿宋" w:eastAsia="仿宋" w:cs="仿宋"/>
          <w:color w:val="000000"/>
          <w:sz w:val="24"/>
          <w:u w:val="single"/>
        </w:rPr>
        <w:t>（县级人民政府名称）</w:t>
      </w:r>
      <w:r>
        <w:rPr>
          <w:rFonts w:hint="eastAsia" w:ascii="仿宋" w:hAnsi="仿宋" w:eastAsia="仿宋" w:cs="仿宋"/>
          <w:color w:val="000000"/>
          <w:sz w:val="24"/>
        </w:rPr>
        <w:t>申请行政复议，也可以自收到本决定书之日起在六个月内（如法律有特别规定的，应按法律规定的期限确定）向</w:t>
      </w:r>
      <w:r>
        <w:rPr>
          <w:rFonts w:hint="eastAsia" w:ascii="仿宋" w:hAnsi="仿宋" w:eastAsia="仿宋" w:cs="仿宋"/>
          <w:color w:val="000000"/>
          <w:sz w:val="24"/>
          <w:u w:val="single"/>
        </w:rPr>
        <w:t>×××××××</w:t>
      </w:r>
      <w:r>
        <w:rPr>
          <w:rFonts w:hint="eastAsia" w:ascii="仿宋" w:hAnsi="仿宋" w:eastAsia="仿宋" w:cs="仿宋"/>
          <w:color w:val="000000"/>
          <w:sz w:val="24"/>
        </w:rPr>
        <w:t>人民法院提起行政诉讼。</w:t>
      </w:r>
    </w:p>
    <w:p>
      <w:pPr>
        <w:spacing w:line="52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20" w:lineRule="exact"/>
        <w:ind w:right="420"/>
        <w:rPr>
          <w:rFonts w:ascii="仿宋" w:hAnsi="仿宋" w:eastAsia="仿宋" w:cs="仿宋"/>
          <w:color w:val="000000"/>
          <w:sz w:val="24"/>
        </w:rPr>
      </w:pPr>
    </w:p>
    <w:p>
      <w:pPr>
        <w:spacing w:line="52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2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参考文书格式三十一</w:t>
      </w:r>
    </w:p>
    <w:p>
      <w:pPr>
        <w:spacing w:line="500" w:lineRule="exact"/>
        <w:rPr>
          <w:rFonts w:ascii="黑体" w:hAnsi="黑体" w:eastAsia="黑体" w:cs="黑体"/>
          <w:color w:val="000000"/>
          <w:sz w:val="28"/>
          <w:szCs w:val="28"/>
        </w:rPr>
      </w:pPr>
    </w:p>
    <w:p>
      <w:pPr>
        <w:spacing w:line="500" w:lineRule="exact"/>
        <w:jc w:val="center"/>
        <w:outlineLvl w:val="0"/>
        <w:rPr>
          <w:rFonts w:ascii="方正小标宋简体" w:eastAsia="方正小标宋简体"/>
          <w:sz w:val="36"/>
          <w:szCs w:val="36"/>
        </w:rPr>
      </w:pPr>
      <w:r>
        <w:rPr>
          <w:rFonts w:hint="eastAsia" w:ascii="方正小标宋简体" w:eastAsia="方正小标宋简体"/>
          <w:sz w:val="36"/>
          <w:szCs w:val="36"/>
        </w:rPr>
        <w:t>行政处罚强制执行申请书</w:t>
      </w:r>
    </w:p>
    <w:p>
      <w:pPr>
        <w:spacing w:line="500" w:lineRule="exact"/>
        <w:ind w:right="480"/>
        <w:jc w:val="right"/>
        <w:rPr>
          <w:rFonts w:ascii="仿宋_GB2312" w:hAnsi="仿宋" w:eastAsia="仿宋_GB2312"/>
          <w:sz w:val="24"/>
        </w:rPr>
      </w:pPr>
      <w:r>
        <w:rPr>
          <w:rFonts w:hint="eastAsia" w:ascii="仿宋_GB2312" w:hAnsi="仿宋" w:eastAsia="仿宋_GB2312"/>
          <w:sz w:val="24"/>
        </w:rPr>
        <w:t>强执申〔    〕号</w:t>
      </w:r>
    </w:p>
    <w:p>
      <w:pPr>
        <w:autoSpaceDE w:val="0"/>
        <w:autoSpaceDN w:val="0"/>
        <w:adjustRightInd w:val="0"/>
        <w:spacing w:line="500" w:lineRule="exact"/>
        <w:jc w:val="left"/>
        <w:rPr>
          <w:rFonts w:ascii="仿宋_GB2312" w:hAnsi="仿宋" w:eastAsia="仿宋_GB2312"/>
          <w:kern w:val="0"/>
          <w:sz w:val="24"/>
          <w:u w:val="single"/>
        </w:rPr>
      </w:pPr>
    </w:p>
    <w:p>
      <w:pPr>
        <w:autoSpaceDE w:val="0"/>
        <w:autoSpaceDN w:val="0"/>
        <w:adjustRightInd w:val="0"/>
        <w:spacing w:line="500" w:lineRule="exact"/>
        <w:jc w:val="left"/>
        <w:rPr>
          <w:rFonts w:ascii="仿宋_GB2312" w:hAnsi="仿宋" w:eastAsia="仿宋_GB2312"/>
          <w:kern w:val="0"/>
          <w:sz w:val="24"/>
          <w:u w:val="single"/>
        </w:rPr>
      </w:pPr>
      <w:r>
        <w:rPr>
          <w:rFonts w:hint="eastAsia" w:ascii="仿宋_GB2312" w:hAnsi="仿宋" w:eastAsia="仿宋_GB2312"/>
          <w:kern w:val="0"/>
          <w:sz w:val="24"/>
        </w:rPr>
        <w:t>人民法院</w:t>
      </w:r>
      <w:r>
        <w:rPr>
          <w:rFonts w:hint="eastAsia" w:ascii="仿宋_GB2312" w:hAnsi="仿宋" w:eastAsia="仿宋_GB2312"/>
          <w:spacing w:val="20"/>
          <w:sz w:val="24"/>
        </w:rPr>
        <w:t>：</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联系电话：</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被申请执行人：</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地址：</w:t>
      </w:r>
    </w:p>
    <w:p>
      <w:pPr>
        <w:spacing w:line="500" w:lineRule="exact"/>
        <w:ind w:firstLine="560" w:firstLineChars="200"/>
        <w:rPr>
          <w:rFonts w:ascii="仿宋_GB2312" w:hAnsi="仿宋" w:eastAsia="仿宋_GB2312"/>
          <w:spacing w:val="20"/>
          <w:sz w:val="24"/>
        </w:rPr>
      </w:pPr>
      <w:r>
        <w:rPr>
          <w:rFonts w:hint="eastAsia" w:ascii="仿宋_GB2312" w:hAnsi="仿宋" w:eastAsia="仿宋_GB2312"/>
          <w:spacing w:val="20"/>
          <w:sz w:val="24"/>
        </w:rPr>
        <w:t>法定代表人：</w:t>
      </w:r>
    </w:p>
    <w:p>
      <w:pPr>
        <w:spacing w:line="500" w:lineRule="exact"/>
        <w:ind w:firstLine="560" w:firstLineChars="200"/>
        <w:rPr>
          <w:rFonts w:ascii="仿宋_GB2312" w:hAnsi="仿宋" w:eastAsia="仿宋_GB2312"/>
          <w:kern w:val="0"/>
          <w:sz w:val="24"/>
        </w:rPr>
      </w:pPr>
      <w:r>
        <w:rPr>
          <w:rFonts w:hint="eastAsia" w:ascii="仿宋_GB2312" w:hAnsi="仿宋" w:eastAsia="仿宋_GB2312"/>
          <w:spacing w:val="20"/>
          <w:sz w:val="24"/>
        </w:rPr>
        <w:t>我单位于</w:t>
      </w:r>
      <w:r>
        <w:rPr>
          <w:rFonts w:hint="eastAsia" w:ascii="仿宋_GB2312" w:hAnsi="仿宋" w:eastAsia="仿宋_GB2312"/>
          <w:kern w:val="0"/>
          <w:sz w:val="24"/>
        </w:rPr>
        <w:t>年月日对被申请执行人作出</w:t>
      </w:r>
      <w:r>
        <w:rPr>
          <w:rFonts w:hint="eastAsia" w:ascii="仿宋_GB2312" w:hAnsi="仿宋" w:eastAsia="仿宋_GB2312"/>
          <w:kern w:val="0"/>
          <w:sz w:val="24"/>
          <w:u w:val="single"/>
        </w:rPr>
        <w:br w:type="textWrapping"/>
      </w:r>
      <w:r>
        <w:rPr>
          <w:rFonts w:hint="eastAsia" w:ascii="仿宋_GB2312" w:hAnsi="仿宋" w:eastAsia="仿宋_GB2312"/>
          <w:kern w:val="0"/>
          <w:sz w:val="24"/>
        </w:rPr>
        <w:t>（</w:t>
      </w:r>
      <w:r>
        <w:rPr>
          <w:rFonts w:hint="eastAsia" w:ascii="仿宋_GB2312" w:hAnsi="仿宋" w:eastAsia="仿宋_GB2312"/>
          <w:sz w:val="24"/>
        </w:rPr>
        <w:t>〔     〕号</w:t>
      </w:r>
      <w:r>
        <w:rPr>
          <w:rFonts w:hint="eastAsia" w:ascii="仿宋_GB2312" w:hAnsi="仿宋" w:eastAsia="仿宋_GB2312"/>
          <w:kern w:val="0"/>
          <w:sz w:val="24"/>
        </w:rPr>
        <w:t>），被申请执行人在法定期限内未申请行政复议或者提起行政诉讼，也未履行该行政决定。我单位于</w:t>
      </w:r>
      <w:r>
        <w:rPr>
          <w:rFonts w:hint="eastAsia" w:ascii="仿宋_GB2312" w:hAnsi="仿宋" w:eastAsia="仿宋_GB2312"/>
          <w:kern w:val="0"/>
          <w:sz w:val="24"/>
        </w:rPr>
        <w:br w:type="textWrapping"/>
      </w:r>
      <w:r>
        <w:rPr>
          <w:rFonts w:hint="eastAsia" w:ascii="仿宋_GB2312" w:hAnsi="仿宋" w:eastAsia="仿宋_GB2312"/>
          <w:kern w:val="0"/>
          <w:sz w:val="24"/>
        </w:rPr>
        <w:t>年月日向被申请执行人送达了《行政决定履行催告书》（</w:t>
      </w:r>
      <w:r>
        <w:rPr>
          <w:rFonts w:hint="eastAsia" w:ascii="仿宋_GB2312" w:hAnsi="仿宋" w:eastAsia="仿宋_GB2312"/>
          <w:sz w:val="24"/>
        </w:rPr>
        <w:t>催〔    〕号</w:t>
      </w:r>
      <w:r>
        <w:rPr>
          <w:rFonts w:hint="eastAsia" w:ascii="仿宋_GB2312" w:hAnsi="仿宋" w:eastAsia="仿宋_GB2312"/>
          <w:kern w:val="0"/>
          <w:sz w:val="24"/>
        </w:rPr>
        <w:t>），但被申请执行人在规定期限内仍未履行行政决定。依据《中华人民共和国行政强制法》第五十三条、第五十四条的规定，特依法申请你院强制执行。</w:t>
      </w:r>
    </w:p>
    <w:p>
      <w:pPr>
        <w:spacing w:line="500" w:lineRule="exact"/>
        <w:ind w:firstLine="480" w:firstLineChars="200"/>
        <w:rPr>
          <w:rFonts w:ascii="仿宋_GB2312" w:hAnsi="仿宋" w:eastAsia="仿宋_GB2312"/>
          <w:kern w:val="0"/>
          <w:sz w:val="24"/>
        </w:rPr>
      </w:pPr>
      <w:r>
        <w:rPr>
          <w:rFonts w:hint="eastAsia" w:ascii="仿宋_GB2312" w:hAnsi="仿宋" w:eastAsia="仿宋_GB2312"/>
          <w:kern w:val="0"/>
          <w:sz w:val="24"/>
        </w:rPr>
        <w:t>附件：1.……</w:t>
      </w:r>
    </w:p>
    <w:p>
      <w:pPr>
        <w:spacing w:line="500" w:lineRule="exact"/>
        <w:ind w:firstLine="480" w:firstLineChars="200"/>
        <w:rPr>
          <w:rFonts w:ascii="仿宋_GB2312" w:hAnsi="仿宋" w:eastAsia="仿宋_GB2312"/>
          <w:kern w:val="0"/>
          <w:sz w:val="24"/>
          <w:u w:val="single"/>
        </w:rPr>
      </w:pPr>
      <w:r>
        <w:rPr>
          <w:rFonts w:hint="eastAsia" w:ascii="仿宋_GB2312" w:hAnsi="仿宋" w:eastAsia="仿宋_GB2312"/>
          <w:kern w:val="0"/>
          <w:sz w:val="24"/>
        </w:rPr>
        <w:t>联系人：联系电话：</w:t>
      </w:r>
    </w:p>
    <w:p>
      <w:pPr>
        <w:spacing w:line="500" w:lineRule="exact"/>
        <w:rPr>
          <w:rFonts w:ascii="仿宋_GB2312" w:hAnsi="仿宋" w:eastAsia="仿宋_GB2312"/>
          <w:spacing w:val="20"/>
          <w:sz w:val="24"/>
        </w:rPr>
      </w:pPr>
    </w:p>
    <w:p>
      <w:pPr>
        <w:spacing w:line="500" w:lineRule="exact"/>
        <w:ind w:right="420"/>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tabs>
          <w:tab w:val="left" w:pos="645"/>
        </w:tabs>
        <w:spacing w:line="50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参考文书格式三十二</w:t>
      </w:r>
    </w:p>
    <w:p>
      <w:pPr>
        <w:tabs>
          <w:tab w:val="left" w:pos="345"/>
          <w:tab w:val="center" w:pos="4365"/>
        </w:tabs>
        <w:spacing w:line="480" w:lineRule="exact"/>
        <w:jc w:val="center"/>
        <w:rPr>
          <w:rFonts w:ascii="方正大标宋简体" w:eastAsia="方正大标宋简体"/>
          <w:color w:val="000000"/>
          <w:sz w:val="36"/>
          <w:szCs w:val="36"/>
          <w:u w:val="single"/>
        </w:rPr>
      </w:pPr>
    </w:p>
    <w:p>
      <w:pPr>
        <w:tabs>
          <w:tab w:val="left" w:pos="345"/>
          <w:tab w:val="center" w:pos="4365"/>
        </w:tabs>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没收物品处理清单</w:t>
      </w:r>
    </w:p>
    <w:p>
      <w:pPr>
        <w:spacing w:line="480" w:lineRule="exact"/>
        <w:jc w:val="right"/>
        <w:rPr>
          <w:rFonts w:ascii="仿宋" w:hAnsi="仿宋" w:eastAsia="仿宋" w:cs="仿宋"/>
          <w:color w:val="000000"/>
          <w:sz w:val="24"/>
        </w:rPr>
      </w:pPr>
      <w:r>
        <w:rPr>
          <w:rFonts w:hint="eastAsia" w:ascii="仿宋" w:hAnsi="仿宋" w:eastAsia="仿宋" w:cs="仿宋"/>
          <w:color w:val="000000"/>
          <w:sz w:val="24"/>
        </w:rPr>
        <w:t>没处〔〕  号</w:t>
      </w:r>
    </w:p>
    <w:p>
      <w:pPr>
        <w:spacing w:line="480" w:lineRule="exact"/>
        <w:rPr>
          <w:rFonts w:ascii="仿宋" w:hAnsi="仿宋" w:eastAsia="仿宋" w:cs="仿宋"/>
          <w:color w:val="000000"/>
          <w:sz w:val="24"/>
          <w:u w:val="single"/>
        </w:rPr>
      </w:pP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行政处罚决定书编号：</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执行处置单位：</w:t>
      </w:r>
    </w:p>
    <w:p>
      <w:pPr>
        <w:spacing w:line="440" w:lineRule="exact"/>
        <w:ind w:firstLine="480" w:firstLineChars="200"/>
        <w:rPr>
          <w:rFonts w:ascii="仿宋" w:hAnsi="仿宋" w:eastAsia="仿宋" w:cs="仿宋"/>
          <w:color w:val="000000"/>
          <w:sz w:val="24"/>
        </w:rPr>
      </w:pPr>
      <w:r>
        <w:rPr>
          <w:rFonts w:hint="eastAsia" w:ascii="仿宋" w:hAnsi="仿宋" w:eastAsia="仿宋" w:cs="仿宋"/>
          <w:color w:val="000000"/>
          <w:sz w:val="24"/>
        </w:rPr>
        <w:t>地址：电话：</w:t>
      </w:r>
    </w:p>
    <w:p>
      <w:pPr>
        <w:spacing w:line="440" w:lineRule="exact"/>
        <w:ind w:firstLine="480" w:firstLineChars="200"/>
        <w:jc w:val="center"/>
        <w:outlineLvl w:val="1"/>
        <w:rPr>
          <w:rFonts w:ascii="黑体" w:hAnsi="黑体" w:eastAsia="黑体" w:cs="黑体"/>
          <w:color w:val="000000"/>
          <w:sz w:val="24"/>
        </w:rPr>
      </w:pPr>
      <w:r>
        <w:rPr>
          <w:rFonts w:hint="eastAsia" w:ascii="黑体" w:hAnsi="黑体" w:eastAsia="黑体" w:cs="黑体"/>
          <w:color w:val="000000"/>
          <w:sz w:val="24"/>
        </w:rPr>
        <w:t>没收物品处理情况明细表</w:t>
      </w:r>
    </w:p>
    <w:tbl>
      <w:tblPr>
        <w:tblStyle w:val="6"/>
        <w:tblW w:w="4998" w:type="pct"/>
        <w:tblInd w:w="0" w:type="dxa"/>
        <w:tblLayout w:type="autofit"/>
        <w:tblCellMar>
          <w:top w:w="0" w:type="dxa"/>
          <w:left w:w="108" w:type="dxa"/>
          <w:bottom w:w="0" w:type="dxa"/>
          <w:right w:w="108" w:type="dxa"/>
        </w:tblCellMar>
      </w:tblPr>
      <w:tblGrid>
        <w:gridCol w:w="756"/>
        <w:gridCol w:w="1719"/>
        <w:gridCol w:w="870"/>
        <w:gridCol w:w="1662"/>
        <w:gridCol w:w="1874"/>
        <w:gridCol w:w="2176"/>
      </w:tblGrid>
      <w:tr>
        <w:tblPrEx>
          <w:tblCellMar>
            <w:top w:w="0" w:type="dxa"/>
            <w:left w:w="108" w:type="dxa"/>
            <w:bottom w:w="0" w:type="dxa"/>
            <w:right w:w="108" w:type="dxa"/>
          </w:tblCellMar>
        </w:tblPrEx>
        <w:trPr>
          <w:trHeight w:val="564"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序号</w:t>
            </w: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名  称</w:t>
            </w: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数 量</w:t>
            </w: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规格（型号）</w:t>
            </w: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highlight w:val="yellow"/>
              </w:rPr>
            </w:pPr>
            <w:r>
              <w:rPr>
                <w:rFonts w:hint="eastAsia" w:ascii="黑体" w:hAnsi="黑体" w:eastAsia="黑体" w:cs="黑体"/>
                <w:color w:val="000000"/>
                <w:sz w:val="24"/>
              </w:rPr>
              <w:t>处理方式</w:t>
            </w: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黑体" w:hAnsi="黑体" w:eastAsia="黑体" w:cs="黑体"/>
                <w:color w:val="000000"/>
                <w:sz w:val="24"/>
              </w:rPr>
            </w:pPr>
            <w:r>
              <w:rPr>
                <w:rFonts w:hint="eastAsia" w:ascii="黑体" w:hAnsi="黑体" w:eastAsia="黑体" w:cs="黑体"/>
                <w:color w:val="000000"/>
                <w:sz w:val="24"/>
              </w:rPr>
              <w:t>处理地点</w:t>
            </w: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01" w:hRule="atLeast"/>
        </w:trPr>
        <w:tc>
          <w:tcPr>
            <w:tcW w:w="4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48"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48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917"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034"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c>
          <w:tcPr>
            <w:tcW w:w="1200" w:type="pct"/>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bl>
    <w:p>
      <w:pPr>
        <w:spacing w:line="480" w:lineRule="exact"/>
        <w:ind w:left="239" w:leftChars="114" w:firstLine="240" w:firstLineChars="100"/>
        <w:rPr>
          <w:rFonts w:ascii="仿宋" w:hAnsi="仿宋" w:eastAsia="仿宋" w:cs="仿宋"/>
          <w:color w:val="000000"/>
          <w:sz w:val="24"/>
        </w:rPr>
      </w:pPr>
      <w:r>
        <w:rPr>
          <w:rFonts w:hint="eastAsia" w:ascii="仿宋" w:hAnsi="仿宋" w:eastAsia="仿宋" w:cs="仿宋"/>
          <w:color w:val="000000"/>
          <w:sz w:val="24"/>
        </w:rPr>
        <w:t>以上没收物品的处理有相关音像记录予以证明。音像记录资料见</w:t>
      </w:r>
      <w:r>
        <w:rPr>
          <w:rFonts w:hint="eastAsia" w:ascii="仿宋" w:hAnsi="仿宋" w:eastAsia="仿宋" w:cs="仿宋"/>
          <w:color w:val="000000"/>
          <w:sz w:val="24"/>
          <w:u w:val="single"/>
        </w:rPr>
        <w:br w:type="textWrapping"/>
      </w: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特邀参加人签字：年月日</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经办人签字：年月日</w:t>
      </w:r>
    </w:p>
    <w:p>
      <w:pPr>
        <w:spacing w:line="480" w:lineRule="exact"/>
        <w:ind w:right="630"/>
        <w:jc w:val="right"/>
        <w:rPr>
          <w:rFonts w:ascii="仿宋" w:hAnsi="仿宋" w:eastAsia="仿宋" w:cs="仿宋"/>
          <w:color w:val="000000"/>
          <w:sz w:val="24"/>
        </w:rPr>
      </w:pPr>
    </w:p>
    <w:p>
      <w:pPr>
        <w:spacing w:line="480" w:lineRule="exact"/>
        <w:ind w:right="630"/>
        <w:jc w:val="right"/>
        <w:rPr>
          <w:rFonts w:ascii="仿宋" w:hAnsi="仿宋" w:eastAsia="仿宋" w:cs="仿宋"/>
          <w:color w:val="000000"/>
          <w:sz w:val="24"/>
        </w:rPr>
      </w:pPr>
    </w:p>
    <w:p>
      <w:pPr>
        <w:spacing w:line="500" w:lineRule="exact"/>
        <w:ind w:right="23" w:rightChars="11" w:firstLine="5678" w:firstLineChars="2366"/>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500" w:lineRule="exact"/>
        <w:ind w:right="23" w:rightChars="11" w:firstLine="5678" w:firstLineChars="2366"/>
        <w:jc w:val="center"/>
        <w:rPr>
          <w:rFonts w:ascii="仿宋" w:hAnsi="仿宋" w:eastAsia="仿宋" w:cs="仿宋"/>
          <w:color w:val="000000"/>
          <w:szCs w:val="21"/>
        </w:rPr>
      </w:pPr>
      <w:r>
        <w:rPr>
          <w:rFonts w:hint="eastAsia" w:ascii="仿宋" w:hAnsi="仿宋" w:eastAsia="仿宋" w:cs="仿宋"/>
          <w:color w:val="000000"/>
          <w:sz w:val="24"/>
        </w:rPr>
        <w:t>年  月  日</w:t>
      </w:r>
      <w:r>
        <w:rPr>
          <w:rFonts w:hint="eastAsia" w:ascii="仿宋" w:hAnsi="仿宋" w:eastAsia="仿宋" w:cs="仿宋"/>
          <w:color w:val="000000"/>
          <w:szCs w:val="21"/>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参考文书格式三十三</w:t>
      </w:r>
    </w:p>
    <w:p>
      <w:pPr>
        <w:spacing w:line="480" w:lineRule="exact"/>
        <w:rPr>
          <w:rFonts w:ascii="黑体" w:hAnsi="黑体" w:eastAsia="黑体" w:cs="黑体"/>
          <w:color w:val="000000"/>
          <w:sz w:val="28"/>
          <w:szCs w:val="28"/>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行政处罚案件结案报告</w:t>
      </w:r>
    </w:p>
    <w:tbl>
      <w:tblPr>
        <w:tblStyle w:val="6"/>
        <w:tblpPr w:leftFromText="180" w:rightFromText="180" w:vertAnchor="text" w:horzAnchor="page" w:tblpX="1899" w:tblpY="468"/>
        <w:tblOverlap w:val="never"/>
        <w:tblW w:w="8408" w:type="dxa"/>
        <w:tblInd w:w="0" w:type="dxa"/>
        <w:tblLayout w:type="fixed"/>
        <w:tblCellMar>
          <w:top w:w="0" w:type="dxa"/>
          <w:left w:w="108" w:type="dxa"/>
          <w:bottom w:w="0" w:type="dxa"/>
          <w:right w:w="108" w:type="dxa"/>
        </w:tblCellMar>
      </w:tblPr>
      <w:tblGrid>
        <w:gridCol w:w="1503"/>
        <w:gridCol w:w="2435"/>
        <w:gridCol w:w="1750"/>
        <w:gridCol w:w="1571"/>
        <w:gridCol w:w="1149"/>
      </w:tblGrid>
      <w:tr>
        <w:tblPrEx>
          <w:tblCellMar>
            <w:top w:w="0" w:type="dxa"/>
            <w:left w:w="108" w:type="dxa"/>
            <w:bottom w:w="0" w:type="dxa"/>
            <w:right w:w="108" w:type="dxa"/>
          </w:tblCellMar>
        </w:tblPrEx>
        <w:trPr>
          <w:trHeight w:val="578"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案件来源</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5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名称/姓名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ind w:left="105" w:leftChars="50"/>
              <w:jc w:val="center"/>
              <w:rPr>
                <w:rFonts w:ascii="仿宋" w:hAnsi="仿宋" w:eastAsia="仿宋" w:cs="仿宋"/>
                <w:color w:val="000000"/>
                <w:sz w:val="24"/>
              </w:rPr>
            </w:pPr>
            <w:r>
              <w:rPr>
                <w:rFonts w:hint="eastAsia" w:ascii="仿宋" w:hAnsi="仿宋" w:eastAsia="仿宋" w:cs="仿宋"/>
                <w:color w:val="000000"/>
                <w:sz w:val="24"/>
              </w:rPr>
              <w:t>法定代表人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（负责人）</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4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工作单位</w:t>
            </w:r>
          </w:p>
        </w:tc>
        <w:tc>
          <w:tcPr>
            <w:tcW w:w="4185"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571"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职务或职业</w:t>
            </w:r>
          </w:p>
        </w:tc>
        <w:tc>
          <w:tcPr>
            <w:tcW w:w="1149"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19" w:hRule="atLeast"/>
        </w:trPr>
        <w:tc>
          <w:tcPr>
            <w:tcW w:w="1503" w:type="dxa"/>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6905" w:type="dxa"/>
            <w:gridSpan w:val="4"/>
            <w:tcBorders>
              <w:top w:val="single" w:color="auto" w:sz="4" w:space="0"/>
              <w:left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案发时间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480" w:firstLineChars="20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center"/>
              <w:rPr>
                <w:rFonts w:ascii="仿宋" w:hAnsi="仿宋" w:eastAsia="仿宋" w:cs="仿宋"/>
                <w:color w:val="000000"/>
                <w:sz w:val="24"/>
              </w:rPr>
            </w:pPr>
            <w:r>
              <w:rPr>
                <w:rFonts w:hint="eastAsia" w:ascii="仿宋" w:hAnsi="仿宋" w:eastAsia="仿宋" w:cs="仿宋"/>
                <w:color w:val="000000"/>
                <w:sz w:val="24"/>
              </w:rPr>
              <w:t>案发地点</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ind w:firstLine="480" w:firstLineChars="200"/>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56" w:hRule="exac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立案时间</w:t>
            </w:r>
          </w:p>
        </w:tc>
        <w:tc>
          <w:tcPr>
            <w:tcW w:w="2435" w:type="dxa"/>
            <w:tcBorders>
              <w:top w:val="single" w:color="auto" w:sz="4" w:space="0"/>
              <w:left w:val="single" w:color="auto" w:sz="4" w:space="0"/>
              <w:bottom w:val="single" w:color="auto" w:sz="4" w:space="0"/>
              <w:right w:val="single" w:color="auto" w:sz="4" w:space="0"/>
            </w:tcBorders>
            <w:noWrap/>
            <w:vAlign w:val="center"/>
          </w:tcPr>
          <w:p>
            <w:pPr>
              <w:wordWrap w:val="0"/>
              <w:spacing w:line="300" w:lineRule="exact"/>
              <w:ind w:firstLine="600" w:firstLineChars="250"/>
              <w:jc w:val="right"/>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案件承办人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及执法证号</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59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行政处罚</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决定书文号</w:t>
            </w:r>
          </w:p>
        </w:tc>
        <w:tc>
          <w:tcPr>
            <w:tcW w:w="2435"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1750"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是否已公示</w:t>
            </w:r>
          </w:p>
        </w:tc>
        <w:tc>
          <w:tcPr>
            <w:tcW w:w="2720" w:type="dxa"/>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415"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简要案情及查处经过</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6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 政 处</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罚 内 容</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50"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当事人改正违法行为、行政处罚执行及罚没财物处置情况</w:t>
            </w:r>
          </w:p>
        </w:tc>
        <w:tc>
          <w:tcPr>
            <w:tcW w:w="6905" w:type="dxa"/>
            <w:gridSpan w:val="4"/>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64"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777"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承 办 机</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构 意 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179" w:hRule="atLeast"/>
        </w:trPr>
        <w:tc>
          <w:tcPr>
            <w:tcW w:w="1503" w:type="dxa"/>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行政机关负责人意见</w:t>
            </w:r>
          </w:p>
        </w:tc>
        <w:tc>
          <w:tcPr>
            <w:tcW w:w="6905" w:type="dxa"/>
            <w:gridSpan w:val="4"/>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bl>
    <w:p>
      <w:pPr>
        <w:spacing w:line="300" w:lineRule="exact"/>
        <w:jc w:val="center"/>
        <w:rPr>
          <w:rFonts w:ascii="仿宋" w:hAnsi="仿宋" w:eastAsia="仿宋" w:cs="仿宋"/>
          <w:color w:val="000000"/>
          <w:sz w:val="24"/>
        </w:rPr>
      </w:pPr>
    </w:p>
    <w:p>
      <w:pPr>
        <w:spacing w:line="300" w:lineRule="exact"/>
        <w:jc w:val="center"/>
        <w:rPr>
          <w:rFonts w:ascii="仿宋_GB2312"/>
          <w:color w:val="000000"/>
          <w:sz w:val="24"/>
        </w:rPr>
      </w:pPr>
      <w:r>
        <w:rPr>
          <w:rFonts w:hint="eastAsia" w:ascii="仿宋" w:hAnsi="仿宋" w:eastAsia="仿宋" w:cs="仿宋"/>
          <w:color w:val="000000"/>
          <w:sz w:val="24"/>
        </w:rPr>
        <w:t>填表人：                                             年  月  日</w:t>
      </w:r>
    </w:p>
    <w:p>
      <w:pPr>
        <w:spacing w:line="480" w:lineRule="exact"/>
        <w:rPr>
          <w:rFonts w:ascii="黑体" w:hAnsi="黑体" w:eastAsia="黑体" w:cs="黑体"/>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参考文书格式三十四</w:t>
      </w:r>
    </w:p>
    <w:p>
      <w:pPr>
        <w:spacing w:line="360" w:lineRule="exact"/>
        <w:rPr>
          <w:rFonts w:ascii="黑体" w:hAnsi="黑体" w:eastAsia="黑体" w:cs="黑体"/>
          <w:color w:val="000000"/>
          <w:sz w:val="28"/>
          <w:szCs w:val="28"/>
        </w:rPr>
      </w:pPr>
    </w:p>
    <w:p>
      <w:pPr>
        <w:pStyle w:val="5"/>
        <w:spacing w:line="360" w:lineRule="exact"/>
        <w:jc w:val="center"/>
        <w:outlineLvl w:val="0"/>
      </w:pPr>
      <w:r>
        <w:rPr>
          <w:rFonts w:hint="eastAsia" w:ascii="方正小标宋简体" w:hAnsi="方正小标宋简体" w:eastAsia="方正小标宋简体" w:cs="方正小标宋简体"/>
          <w:kern w:val="2"/>
          <w:sz w:val="36"/>
          <w:szCs w:val="36"/>
        </w:rPr>
        <w:t>当场行政处罚决定书</w:t>
      </w:r>
    </w:p>
    <w:p>
      <w:pPr>
        <w:pStyle w:val="5"/>
        <w:spacing w:line="420" w:lineRule="exact"/>
        <w:ind w:firstLine="6720" w:firstLineChars="2800"/>
        <w:jc w:val="both"/>
        <w:rPr>
          <w:rFonts w:ascii="仿宋" w:hAnsi="仿宋" w:eastAsia="仿宋" w:cs="仿宋"/>
        </w:rPr>
      </w:pPr>
      <w:r>
        <w:rPr>
          <w:rFonts w:hint="eastAsia" w:ascii="仿宋" w:hAnsi="仿宋" w:eastAsia="仿宋" w:cs="仿宋"/>
        </w:rPr>
        <w:t>编号：</w:t>
      </w:r>
    </w:p>
    <w:p>
      <w:pPr>
        <w:spacing w:line="420" w:lineRule="exact"/>
        <w:rPr>
          <w:rFonts w:ascii="仿宋" w:hAnsi="仿宋" w:eastAsia="仿宋" w:cs="仿宋"/>
          <w:color w:val="000000"/>
          <w:sz w:val="24"/>
        </w:rPr>
      </w:pPr>
      <w:r>
        <w:rPr>
          <w:rFonts w:hint="eastAsia" w:ascii="仿宋" w:hAnsi="仿宋" w:eastAsia="仿宋" w:cs="仿宋"/>
          <w:color w:val="000000"/>
          <w:sz w:val="24"/>
        </w:rPr>
        <w:t>当事人名称或姓名：</w:t>
      </w:r>
    </w:p>
    <w:p>
      <w:pPr>
        <w:spacing w:line="420" w:lineRule="exact"/>
        <w:rPr>
          <w:rFonts w:ascii="仿宋" w:hAnsi="仿宋" w:eastAsia="仿宋" w:cs="仿宋"/>
          <w:color w:val="000000"/>
          <w:sz w:val="24"/>
        </w:rPr>
      </w:pPr>
      <w:r>
        <w:rPr>
          <w:rFonts w:hint="eastAsia" w:ascii="仿宋" w:hAnsi="仿宋" w:eastAsia="仿宋" w:cs="仿宋"/>
          <w:color w:val="000000"/>
          <w:sz w:val="24"/>
        </w:rPr>
        <w:t>身份证号或统一社会信用代码：</w:t>
      </w:r>
    </w:p>
    <w:p>
      <w:pPr>
        <w:spacing w:line="420" w:lineRule="exact"/>
        <w:rPr>
          <w:rFonts w:ascii="仿宋" w:hAnsi="仿宋" w:eastAsia="仿宋" w:cs="仿宋"/>
          <w:color w:val="000000"/>
          <w:sz w:val="24"/>
        </w:rPr>
      </w:pPr>
      <w:r>
        <w:rPr>
          <w:rFonts w:hint="eastAsia" w:ascii="仿宋" w:hAnsi="仿宋" w:eastAsia="仿宋" w:cs="仿宋"/>
          <w:color w:val="000000"/>
          <w:sz w:val="24"/>
        </w:rPr>
        <w:t>地址：</w:t>
      </w:r>
    </w:p>
    <w:p>
      <w:pPr>
        <w:spacing w:line="420" w:lineRule="exact"/>
        <w:rPr>
          <w:rFonts w:ascii="仿宋" w:hAnsi="仿宋" w:eastAsia="仿宋" w:cs="仿宋"/>
          <w:color w:val="000000"/>
          <w:sz w:val="24"/>
          <w:u w:val="single"/>
        </w:rPr>
      </w:pPr>
      <w:r>
        <w:rPr>
          <w:rFonts w:hint="eastAsia" w:ascii="仿宋" w:hAnsi="仿宋" w:eastAsia="仿宋" w:cs="仿宋"/>
          <w:color w:val="000000"/>
          <w:sz w:val="24"/>
        </w:rPr>
        <w:t>法定代表人或负责人姓名：职务：身份证号：</w:t>
      </w:r>
    </w:p>
    <w:p>
      <w:pPr>
        <w:spacing w:line="420" w:lineRule="exact"/>
        <w:ind w:firstLine="435"/>
        <w:rPr>
          <w:rFonts w:ascii="仿宋" w:hAnsi="仿宋" w:eastAsia="仿宋" w:cs="仿宋"/>
          <w:color w:val="000000"/>
          <w:sz w:val="24"/>
        </w:rPr>
      </w:pPr>
      <w:r>
        <w:rPr>
          <w:rFonts w:hint="eastAsia" w:ascii="仿宋" w:hAnsi="仿宋" w:eastAsia="仿宋" w:cs="仿宋"/>
          <w:color w:val="000000"/>
          <w:sz w:val="24"/>
        </w:rPr>
        <w:t>你（单位）于年月日时，在</w:t>
      </w:r>
      <w:r>
        <w:rPr>
          <w:rFonts w:hint="eastAsia" w:ascii="仿宋" w:hAnsi="仿宋" w:eastAsia="仿宋" w:cs="仿宋"/>
          <w:color w:val="000000"/>
          <w:sz w:val="24"/>
          <w:u w:val="single"/>
        </w:rPr>
        <w:t xml:space="preserve">       （违法地点）</w:t>
      </w:r>
      <w:r>
        <w:rPr>
          <w:rFonts w:hint="eastAsia" w:ascii="仿宋" w:hAnsi="仿宋" w:eastAsia="仿宋" w:cs="仿宋"/>
          <w:color w:val="000000"/>
          <w:sz w:val="24"/>
        </w:rPr>
        <w:t>因</w:t>
      </w:r>
      <w:r>
        <w:rPr>
          <w:rFonts w:hint="eastAsia" w:ascii="仿宋" w:hAnsi="仿宋" w:eastAsia="仿宋" w:cs="仿宋"/>
          <w:color w:val="000000"/>
          <w:sz w:val="24"/>
          <w:u w:val="single"/>
        </w:rPr>
        <w:t xml:space="preserve">       （行为方式）  </w:t>
      </w:r>
      <w:r>
        <w:rPr>
          <w:rFonts w:hint="eastAsia" w:ascii="仿宋" w:hAnsi="仿宋" w:eastAsia="仿宋" w:cs="仿宋"/>
          <w:color w:val="000000"/>
          <w:sz w:val="24"/>
        </w:rPr>
        <w:t>的行为，违反了</w:t>
      </w:r>
      <w:r>
        <w:rPr>
          <w:rFonts w:hint="eastAsia" w:ascii="仿宋" w:hAnsi="仿宋" w:eastAsia="仿宋" w:cs="仿宋"/>
          <w:color w:val="000000"/>
          <w:sz w:val="24"/>
          <w:u w:val="single"/>
        </w:rPr>
        <w:t xml:space="preserve">  （法律依据名称条款）   </w:t>
      </w:r>
      <w:r>
        <w:rPr>
          <w:rFonts w:hint="eastAsia" w:ascii="仿宋" w:hAnsi="仿宋" w:eastAsia="仿宋" w:cs="仿宋"/>
          <w:color w:val="000000"/>
          <w:sz w:val="24"/>
        </w:rPr>
        <w:t>的规定，事实确凿。本机关执法人员当场向你（单位）告知了拟作出的行政处罚内容及</w:t>
      </w:r>
      <w:r>
        <w:rPr>
          <w:rFonts w:hint="eastAsia" w:ascii="仿宋" w:hAnsi="仿宋" w:eastAsia="仿宋" w:cs="仿宋"/>
          <w:sz w:val="24"/>
        </w:rPr>
        <w:t>事实、理由、依据和依法享有的权利</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听取了你（单位）的陈述申辩/对此，你（单位）未作陈述申辩</w:t>
      </w:r>
      <w:r>
        <w:rPr>
          <w:rFonts w:hint="eastAsia" w:ascii="仿宋" w:hAnsi="仿宋" w:eastAsia="仿宋" w:cs="仿宋"/>
          <w:color w:val="000000"/>
          <w:sz w:val="24"/>
        </w:rPr>
        <w:t>。依照《中华人民共和国行政处罚法》第二十三条、</w:t>
      </w:r>
      <w:r>
        <w:rPr>
          <w:rFonts w:hint="eastAsia" w:ascii="仿宋" w:hAnsi="仿宋" w:eastAsia="仿宋" w:cs="仿宋"/>
          <w:color w:val="000000"/>
          <w:sz w:val="24"/>
          <w:u w:val="single"/>
        </w:rPr>
        <w:t>（法律依据条款</w:t>
      </w:r>
      <w:r>
        <w:rPr>
          <w:rFonts w:hint="eastAsia" w:ascii="仿宋" w:hAnsi="仿宋" w:eastAsia="仿宋" w:cs="仿宋"/>
          <w:sz w:val="24"/>
          <w:u w:val="single"/>
        </w:rPr>
        <w:t>和自由裁量权基准</w:t>
      </w:r>
      <w:r>
        <w:rPr>
          <w:rFonts w:hint="eastAsia" w:ascii="仿宋" w:hAnsi="仿宋" w:eastAsia="仿宋" w:cs="仿宋"/>
          <w:color w:val="000000"/>
          <w:sz w:val="24"/>
          <w:u w:val="single"/>
        </w:rPr>
        <w:t>）</w:t>
      </w:r>
      <w:r>
        <w:rPr>
          <w:rFonts w:hint="eastAsia" w:ascii="仿宋" w:hAnsi="仿宋" w:eastAsia="仿宋" w:cs="仿宋"/>
          <w:color w:val="000000"/>
          <w:sz w:val="24"/>
        </w:rPr>
        <w:t>的规定，现责令你（单位）（立即/日内）改正违法行为，并处以下行政处罚：□警告;□罚款人民币元整（大写）。</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缴纳罚款方式：□当场收缴。□自收到本决定书之日起十五日内将罚款交至</w:t>
      </w:r>
      <w:r>
        <w:rPr>
          <w:rFonts w:hint="eastAsia" w:ascii="仿宋" w:hAnsi="仿宋" w:eastAsia="仿宋" w:cs="仿宋"/>
          <w:color w:val="000000"/>
          <w:sz w:val="24"/>
          <w:u w:val="single"/>
        </w:rPr>
        <w:br w:type="textWrapping"/>
      </w:r>
      <w:r>
        <w:rPr>
          <w:rFonts w:hint="eastAsia" w:ascii="仿宋" w:hAnsi="仿宋" w:eastAsia="仿宋" w:cs="仿宋"/>
          <w:color w:val="000000"/>
          <w:sz w:val="24"/>
          <w:u w:val="single"/>
        </w:rPr>
        <w:t xml:space="preserve">（××路×号××××银行）      </w:t>
      </w:r>
      <w:r>
        <w:rPr>
          <w:rFonts w:hint="eastAsia" w:ascii="仿宋" w:hAnsi="仿宋" w:eastAsia="仿宋" w:cs="仿宋"/>
          <w:color w:val="000000"/>
          <w:sz w:val="24"/>
        </w:rPr>
        <w:t>。账号：</w:t>
      </w:r>
      <w:r>
        <w:rPr>
          <w:rFonts w:hint="eastAsia" w:ascii="仿宋" w:hAnsi="仿宋" w:eastAsia="仿宋" w:cs="仿宋"/>
          <w:color w:val="000000"/>
          <w:sz w:val="24"/>
          <w:u w:val="single"/>
        </w:rPr>
        <w:t>×××××××</w:t>
      </w:r>
      <w:r>
        <w:rPr>
          <w:rFonts w:hint="eastAsia" w:ascii="仿宋" w:hAnsi="仿宋" w:eastAsia="仿宋" w:cs="仿宋"/>
          <w:color w:val="000000"/>
          <w:sz w:val="24"/>
        </w:rPr>
        <w:t>户名：</w:t>
      </w:r>
      <w:r>
        <w:rPr>
          <w:rFonts w:hint="eastAsia" w:ascii="仿宋" w:hAnsi="仿宋" w:eastAsia="仿宋" w:cs="仿宋"/>
          <w:color w:val="000000"/>
          <w:sz w:val="24"/>
          <w:u w:val="single"/>
        </w:rPr>
        <w:t xml:space="preserve">    （×××专户）   </w:t>
      </w:r>
      <w:r>
        <w:rPr>
          <w:rFonts w:hint="eastAsia" w:ascii="仿宋" w:hAnsi="仿宋" w:eastAsia="仿宋" w:cs="仿宋"/>
          <w:color w:val="000000"/>
          <w:sz w:val="24"/>
        </w:rPr>
        <w:t>。逾期缴纳罚款的，依照《中华人民共和国行政处罚法》第五十一条第一项的规定，每日按罚款数额的百分之三加处罚款。</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如你（单位）不服本行政处罚决定，可以自收到本决定书之日起六十日内向</w:t>
      </w:r>
      <w:r>
        <w:rPr>
          <w:rFonts w:hint="eastAsia" w:ascii="仿宋" w:hAnsi="仿宋" w:eastAsia="仿宋" w:cs="仿宋"/>
          <w:color w:val="000000"/>
          <w:sz w:val="24"/>
          <w:u w:val="single"/>
        </w:rPr>
        <w:t xml:space="preserve"> （县级人民政府名称）</w:t>
      </w:r>
      <w:r>
        <w:rPr>
          <w:rFonts w:hint="eastAsia" w:ascii="仿宋" w:hAnsi="仿宋" w:eastAsia="仿宋" w:cs="仿宋"/>
          <w:color w:val="000000"/>
          <w:sz w:val="24"/>
        </w:rPr>
        <w:t>申请行政复议，也可以自收到本决定书之日起六个月内直接向</w:t>
      </w:r>
      <w:r>
        <w:rPr>
          <w:rFonts w:hint="eastAsia" w:ascii="仿宋" w:hAnsi="仿宋" w:eastAsia="仿宋" w:cs="仿宋"/>
          <w:color w:val="000000"/>
          <w:sz w:val="24"/>
          <w:u w:val="single"/>
        </w:rPr>
        <w:t xml:space="preserve">  （×××人民法院）  </w:t>
      </w:r>
      <w:r>
        <w:rPr>
          <w:rFonts w:hint="eastAsia" w:ascii="仿宋" w:hAnsi="仿宋" w:eastAsia="仿宋" w:cs="仿宋"/>
          <w:color w:val="000000"/>
          <w:sz w:val="24"/>
        </w:rPr>
        <w:t>提起行政诉讼。</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处罚地点：</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当事人确认并签名：年月日</w:t>
      </w:r>
    </w:p>
    <w:p>
      <w:pPr>
        <w:spacing w:line="42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执法人员签名及执法证号：、</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行政机关名称（印章）</w:t>
      </w:r>
    </w:p>
    <w:p>
      <w:pPr>
        <w:spacing w:line="420" w:lineRule="exact"/>
        <w:ind w:firstLine="5258" w:firstLineChars="2191"/>
        <w:jc w:val="center"/>
        <w:rPr>
          <w:rFonts w:ascii="仿宋" w:hAnsi="仿宋" w:eastAsia="仿宋" w:cs="仿宋"/>
          <w:color w:val="000000"/>
          <w:sz w:val="24"/>
        </w:rPr>
      </w:pPr>
      <w:r>
        <w:rPr>
          <w:rFonts w:hint="eastAsia" w:ascii="仿宋" w:hAnsi="仿宋" w:eastAsia="仿宋" w:cs="仿宋"/>
          <w:color w:val="000000"/>
          <w:sz w:val="24"/>
        </w:rPr>
        <w:t>年   月   日</w:t>
      </w:r>
    </w:p>
    <w:p>
      <w:pPr>
        <w:spacing w:line="420" w:lineRule="exact"/>
        <w:ind w:firstLine="480" w:firstLineChars="200"/>
        <w:rPr>
          <w:rFonts w:ascii="仿宋" w:hAnsi="仿宋" w:eastAsia="仿宋" w:cs="仿宋"/>
          <w:color w:val="000000"/>
          <w:sz w:val="24"/>
        </w:rPr>
      </w:pPr>
      <w:r>
        <w:rPr>
          <w:rFonts w:hint="eastAsia" w:ascii="仿宋" w:hAnsi="仿宋" w:eastAsia="仿宋" w:cs="仿宋"/>
          <w:color w:val="000000"/>
          <w:sz w:val="24"/>
        </w:rPr>
        <w:t>本文书一式份，份送达，一份归档，份备案。</w:t>
      </w:r>
    </w:p>
    <w:p>
      <w:pPr>
        <w:rPr>
          <w:rFonts w:ascii="仿宋" w:hAnsi="仿宋" w:eastAsia="仿宋" w:cs="仿宋"/>
          <w:color w:val="000000"/>
          <w:sz w:val="24"/>
        </w:rPr>
      </w:pPr>
      <w:r>
        <w:rPr>
          <w:rFonts w:hint="eastAsia" w:ascii="仿宋" w:hAnsi="仿宋" w:eastAsia="仿宋" w:cs="仿宋"/>
          <w:color w:val="000000"/>
          <w:sz w:val="24"/>
        </w:rPr>
        <w:br w:type="page"/>
      </w: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参考文书格式三十五</w:t>
      </w:r>
    </w:p>
    <w:p>
      <w:pPr>
        <w:spacing w:line="480" w:lineRule="exact"/>
        <w:rPr>
          <w:rFonts w:ascii="仿宋" w:hAnsi="仿宋" w:eastAsia="仿宋" w:cs="仿宋"/>
          <w:color w:val="000000"/>
          <w:sz w:val="24"/>
        </w:rPr>
      </w:pPr>
    </w:p>
    <w:p>
      <w:pPr>
        <w:spacing w:line="480" w:lineRule="exact"/>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行政案件移送函</w:t>
      </w:r>
    </w:p>
    <w:p>
      <w:pPr>
        <w:spacing w:line="480" w:lineRule="exact"/>
        <w:ind w:right="443" w:rightChars="211"/>
        <w:jc w:val="right"/>
        <w:rPr>
          <w:rFonts w:ascii="仿宋" w:hAnsi="仿宋" w:eastAsia="仿宋" w:cs="仿宋"/>
          <w:color w:val="000000"/>
          <w:sz w:val="24"/>
        </w:rPr>
      </w:pPr>
      <w:r>
        <w:rPr>
          <w:rFonts w:hint="eastAsia" w:ascii="仿宋" w:hAnsi="仿宋" w:eastAsia="仿宋" w:cs="仿宋"/>
          <w:color w:val="000000"/>
          <w:sz w:val="24"/>
        </w:rPr>
        <w:t>案移〔〕  号</w:t>
      </w:r>
    </w:p>
    <w:p>
      <w:pPr>
        <w:spacing w:line="480" w:lineRule="exact"/>
        <w:ind w:firstLine="3480" w:firstLineChars="1450"/>
        <w:rPr>
          <w:rFonts w:ascii="仿宋" w:hAnsi="仿宋" w:eastAsia="仿宋" w:cs="仿宋"/>
          <w:color w:val="000000"/>
          <w:sz w:val="24"/>
        </w:rPr>
      </w:pPr>
    </w:p>
    <w:p>
      <w:pPr>
        <w:spacing w:line="480" w:lineRule="exact"/>
        <w:rPr>
          <w:rFonts w:ascii="仿宋" w:hAnsi="仿宋" w:eastAsia="仿宋" w:cs="仿宋"/>
          <w:color w:val="000000"/>
          <w:sz w:val="24"/>
        </w:rPr>
      </w:pPr>
      <w:r>
        <w:rPr>
          <w:rFonts w:hint="eastAsia" w:ascii="仿宋" w:hAnsi="仿宋" w:eastAsia="仿宋" w:cs="仿宋"/>
          <w:color w:val="000000"/>
          <w:sz w:val="24"/>
        </w:rPr>
        <w:t>：</w:t>
      </w:r>
    </w:p>
    <w:p>
      <w:pPr>
        <w:spacing w:line="480" w:lineRule="exact"/>
        <w:ind w:firstLine="480" w:firstLineChars="200"/>
        <w:rPr>
          <w:rFonts w:ascii="仿宋" w:hAnsi="仿宋" w:eastAsia="仿宋" w:cs="仿宋"/>
          <w:color w:val="000000"/>
          <w:sz w:val="24"/>
          <w:u w:val="single"/>
        </w:rPr>
      </w:pPr>
      <w:r>
        <w:rPr>
          <w:rFonts w:hint="eastAsia" w:ascii="仿宋" w:hAnsi="仿宋" w:eastAsia="仿宋" w:cs="仿宋"/>
          <w:color w:val="000000"/>
          <w:sz w:val="24"/>
        </w:rPr>
        <w:t>本机关于年月日对</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一案立案调查，在调查中发现，</w:t>
      </w:r>
      <w:r>
        <w:rPr>
          <w:rFonts w:hint="eastAsia" w:ascii="仿宋" w:hAnsi="仿宋" w:eastAsia="仿宋" w:cs="仿宋"/>
          <w:color w:val="000000"/>
          <w:sz w:val="24"/>
          <w:u w:val="single"/>
        </w:rPr>
        <w:t xml:space="preserve">  （应当移送的理由）</w:t>
      </w:r>
    </w:p>
    <w:p>
      <w:pPr>
        <w:spacing w:line="480" w:lineRule="exact"/>
        <w:rPr>
          <w:rFonts w:ascii="仿宋" w:hAnsi="仿宋" w:eastAsia="仿宋" w:cs="仿宋"/>
          <w:color w:val="000000"/>
          <w:sz w:val="24"/>
          <w:u w:val="single"/>
        </w:rPr>
      </w:pPr>
      <w:r>
        <w:rPr>
          <w:rFonts w:hint="eastAsia" w:ascii="仿宋" w:hAnsi="仿宋" w:eastAsia="仿宋" w:cs="仿宋"/>
          <w:color w:val="000000"/>
          <w:sz w:val="24"/>
        </w:rPr>
        <w:t>，此案超出本机关管辖范围。</w:t>
      </w:r>
    </w:p>
    <w:p>
      <w:pPr>
        <w:spacing w:line="480" w:lineRule="exact"/>
        <w:ind w:left="2" w:firstLine="628"/>
        <w:rPr>
          <w:rFonts w:ascii="仿宋" w:hAnsi="仿宋" w:eastAsia="仿宋" w:cs="仿宋"/>
          <w:color w:val="000000"/>
          <w:sz w:val="24"/>
          <w:u w:val="single"/>
        </w:rPr>
      </w:pPr>
      <w:r>
        <w:rPr>
          <w:rFonts w:hint="eastAsia" w:ascii="仿宋" w:hAnsi="仿宋" w:eastAsia="仿宋" w:cs="仿宋"/>
          <w:color w:val="000000"/>
          <w:sz w:val="24"/>
        </w:rPr>
        <w:t>依照规定，现将该案移送你单位处理。</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附：</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1.案件有关材料    件：</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（1）……</w:t>
      </w:r>
    </w:p>
    <w:p>
      <w:pPr>
        <w:spacing w:line="480" w:lineRule="exact"/>
        <w:ind w:firstLine="480" w:firstLineChars="200"/>
        <w:rPr>
          <w:rFonts w:ascii="仿宋" w:hAnsi="仿宋" w:eastAsia="仿宋" w:cs="仿宋"/>
          <w:color w:val="000000"/>
          <w:sz w:val="24"/>
        </w:rPr>
      </w:pPr>
      <w:r>
        <w:rPr>
          <w:rFonts w:hint="eastAsia" w:ascii="仿宋" w:hAnsi="仿宋" w:eastAsia="仿宋" w:cs="仿宋"/>
          <w:color w:val="000000"/>
          <w:sz w:val="24"/>
        </w:rPr>
        <w:t>（2）……</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2.移送案件涉案物品清单</w:t>
      </w:r>
    </w:p>
    <w:p>
      <w:pPr>
        <w:spacing w:line="480" w:lineRule="exact"/>
        <w:ind w:firstLine="480" w:firstLineChars="200"/>
        <w:outlineLvl w:val="0"/>
        <w:rPr>
          <w:rFonts w:ascii="仿宋" w:hAnsi="仿宋" w:eastAsia="仿宋" w:cs="仿宋"/>
          <w:color w:val="000000"/>
          <w:sz w:val="24"/>
        </w:rPr>
      </w:pPr>
      <w:r>
        <w:rPr>
          <w:rFonts w:hint="eastAsia" w:ascii="仿宋" w:hAnsi="仿宋" w:eastAsia="仿宋" w:cs="仿宋"/>
          <w:color w:val="000000"/>
          <w:sz w:val="24"/>
        </w:rPr>
        <w:t>3.……</w:t>
      </w:r>
    </w:p>
    <w:p>
      <w:pPr>
        <w:spacing w:line="480" w:lineRule="exact"/>
        <w:ind w:firstLine="480" w:firstLineChars="200"/>
        <w:rPr>
          <w:rFonts w:ascii="仿宋" w:hAnsi="仿宋" w:eastAsia="仿宋" w:cs="仿宋"/>
          <w:color w:val="000000"/>
          <w:sz w:val="24"/>
        </w:rPr>
      </w:pPr>
    </w:p>
    <w:p>
      <w:pPr>
        <w:pStyle w:val="2"/>
        <w:spacing w:line="500" w:lineRule="exact"/>
        <w:ind w:firstLine="480" w:firstLineChars="200"/>
        <w:rPr>
          <w:rFonts w:ascii="仿宋" w:hAnsi="仿宋" w:eastAsia="仿宋" w:cs="仿宋"/>
          <w:color w:val="000000"/>
          <w:sz w:val="24"/>
        </w:rPr>
      </w:pPr>
      <w:r>
        <w:rPr>
          <w:rFonts w:hint="eastAsia" w:ascii="仿宋" w:hAnsi="仿宋" w:eastAsia="仿宋" w:cs="仿宋"/>
          <w:sz w:val="24"/>
        </w:rPr>
        <w:t>联系人：</w:t>
      </w:r>
      <w:r>
        <w:rPr>
          <w:rFonts w:hint="eastAsia" w:ascii="仿宋" w:hAnsi="仿宋" w:eastAsia="仿宋" w:cs="仿宋"/>
          <w:color w:val="000000"/>
          <w:sz w:val="24"/>
        </w:rPr>
        <w:t>电  话：</w:t>
      </w: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p>
    <w:p>
      <w:pPr>
        <w:tabs>
          <w:tab w:val="left" w:pos="1060"/>
          <w:tab w:val="center" w:pos="4365"/>
          <w:tab w:val="left" w:pos="8000"/>
        </w:tabs>
        <w:spacing w:line="480" w:lineRule="exact"/>
        <w:ind w:firstLine="6000" w:firstLineChars="2500"/>
        <w:rPr>
          <w:rFonts w:ascii="仿宋" w:hAnsi="仿宋" w:eastAsia="仿宋" w:cs="仿宋"/>
          <w:color w:val="000000"/>
          <w:sz w:val="24"/>
        </w:rPr>
      </w:pPr>
      <w:r>
        <w:rPr>
          <w:rFonts w:hint="eastAsia" w:ascii="仿宋" w:hAnsi="仿宋" w:eastAsia="仿宋" w:cs="仿宋"/>
          <w:color w:val="000000"/>
          <w:sz w:val="24"/>
        </w:rPr>
        <w:t>行政机关名称（印章）</w:t>
      </w:r>
    </w:p>
    <w:p>
      <w:pPr>
        <w:spacing w:line="480" w:lineRule="exact"/>
        <w:ind w:left="3104" w:leftChars="1478" w:right="23" w:rightChars="11" w:firstLine="2354" w:firstLineChars="981"/>
        <w:jc w:val="center"/>
        <w:rPr>
          <w:rFonts w:ascii="仿宋" w:hAnsi="仿宋" w:eastAsia="仿宋" w:cs="仿宋"/>
          <w:color w:val="000000"/>
          <w:sz w:val="24"/>
        </w:rPr>
      </w:pPr>
      <w:r>
        <w:rPr>
          <w:rFonts w:hint="eastAsia" w:ascii="仿宋" w:hAnsi="仿宋" w:eastAsia="仿宋" w:cs="仿宋"/>
          <w:color w:val="000000"/>
          <w:sz w:val="24"/>
        </w:rPr>
        <w:t>年  月  日</w:t>
      </w: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rPr>
          <w:rFonts w:ascii="仿宋_GB2312"/>
          <w:color w:val="000000"/>
          <w:sz w:val="28"/>
          <w:szCs w:val="28"/>
        </w:rPr>
      </w:pPr>
    </w:p>
    <w:p>
      <w:pPr>
        <w:spacing w:line="480" w:lineRule="exact"/>
        <w:rPr>
          <w:rFonts w:ascii="黑体" w:hAnsi="黑体" w:eastAsia="黑体" w:cs="黑体"/>
          <w:color w:val="000000"/>
          <w:sz w:val="28"/>
          <w:szCs w:val="28"/>
        </w:rPr>
      </w:pPr>
      <w:r>
        <w:rPr>
          <w:rFonts w:hint="eastAsia" w:ascii="黑体" w:hAnsi="黑体" w:eastAsia="黑体" w:cs="黑体"/>
          <w:color w:val="000000"/>
          <w:sz w:val="28"/>
          <w:szCs w:val="28"/>
        </w:rPr>
        <w:t>参考文书格式三十六</w:t>
      </w:r>
    </w:p>
    <w:p>
      <w:pPr>
        <w:spacing w:line="480" w:lineRule="exact"/>
        <w:rPr>
          <w:rFonts w:ascii="黑体" w:hAnsi="黑体" w:eastAsia="黑体" w:cs="黑体"/>
          <w:color w:val="000000"/>
          <w:sz w:val="28"/>
          <w:szCs w:val="28"/>
        </w:rPr>
      </w:pPr>
    </w:p>
    <w:tbl>
      <w:tblPr>
        <w:tblStyle w:val="6"/>
        <w:tblpPr w:leftFromText="180" w:rightFromText="180" w:vertAnchor="text" w:horzAnchor="page" w:tblpX="1605" w:tblpY="769"/>
        <w:tblOverlap w:val="never"/>
        <w:tblW w:w="5000" w:type="pct"/>
        <w:tblInd w:w="0" w:type="dxa"/>
        <w:tblLayout w:type="autofit"/>
        <w:tblCellMar>
          <w:top w:w="0" w:type="dxa"/>
          <w:left w:w="108" w:type="dxa"/>
          <w:bottom w:w="0" w:type="dxa"/>
          <w:right w:w="108" w:type="dxa"/>
        </w:tblCellMar>
      </w:tblPr>
      <w:tblGrid>
        <w:gridCol w:w="1587"/>
        <w:gridCol w:w="1127"/>
        <w:gridCol w:w="540"/>
        <w:gridCol w:w="663"/>
        <w:gridCol w:w="540"/>
        <w:gridCol w:w="368"/>
        <w:gridCol w:w="540"/>
        <w:gridCol w:w="701"/>
        <w:gridCol w:w="2158"/>
        <w:gridCol w:w="837"/>
      </w:tblGrid>
      <w:tr>
        <w:tblPrEx>
          <w:tblCellMar>
            <w:top w:w="0" w:type="dxa"/>
            <w:left w:w="108" w:type="dxa"/>
            <w:bottom w:w="0" w:type="dxa"/>
            <w:right w:w="108" w:type="dxa"/>
          </w:tblCellMar>
        </w:tblPrEx>
        <w:trPr>
          <w:trHeight w:val="493"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申 请</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 项</w:t>
            </w:r>
          </w:p>
        </w:tc>
        <w:tc>
          <w:tcPr>
            <w:tcW w:w="2575" w:type="pct"/>
            <w:gridSpan w:val="6"/>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文书编号</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73" w:hRule="atLeast"/>
        </w:trPr>
        <w:tc>
          <w:tcPr>
            <w:tcW w:w="614" w:type="pct"/>
            <w:gridSpan w:val="2"/>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案 由</w:t>
            </w:r>
          </w:p>
        </w:tc>
        <w:tc>
          <w:tcPr>
            <w:tcW w:w="2575" w:type="pct"/>
            <w:gridSpan w:val="6"/>
            <w:tcBorders>
              <w:top w:val="single" w:color="auto" w:sz="4" w:space="0"/>
              <w:left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立案日期</w:t>
            </w:r>
          </w:p>
        </w:tc>
        <w:tc>
          <w:tcPr>
            <w:tcW w:w="813" w:type="pct"/>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397" w:hRule="atLeast"/>
        </w:trPr>
        <w:tc>
          <w:tcPr>
            <w:tcW w:w="36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当</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事</w:t>
            </w:r>
          </w:p>
          <w:p>
            <w:pPr>
              <w:spacing w:line="300" w:lineRule="exact"/>
              <w:jc w:val="center"/>
              <w:rPr>
                <w:rFonts w:ascii="仿宋" w:hAnsi="仿宋" w:eastAsia="仿宋" w:cs="仿宋"/>
                <w:color w:val="000000"/>
                <w:sz w:val="24"/>
              </w:rPr>
            </w:pPr>
            <w:r>
              <w:rPr>
                <w:rFonts w:hint="eastAsia" w:ascii="仿宋" w:hAnsi="仿宋" w:eastAsia="仿宋" w:cs="仿宋"/>
                <w:color w:val="000000"/>
                <w:sz w:val="24"/>
              </w:rPr>
              <w:t>人</w:t>
            </w: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公民</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姓名</w:t>
            </w:r>
          </w:p>
        </w:tc>
        <w:tc>
          <w:tcPr>
            <w:tcW w:w="629"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1"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性别</w:t>
            </w:r>
          </w:p>
        </w:tc>
        <w:tc>
          <w:tcPr>
            <w:tcW w:w="31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252"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职业</w:t>
            </w:r>
          </w:p>
        </w:tc>
        <w:tc>
          <w:tcPr>
            <w:tcW w:w="66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身份证号</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2" w:hRule="atLeast"/>
        </w:trPr>
        <w:tc>
          <w:tcPr>
            <w:tcW w:w="36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tcPr>
          <w:p>
            <w:pPr>
              <w:spacing w:line="300" w:lineRule="exact"/>
              <w:jc w:val="center"/>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单位</w:t>
            </w:r>
          </w:p>
        </w:tc>
        <w:tc>
          <w:tcPr>
            <w:tcW w:w="3927" w:type="pct"/>
            <w:gridSpan w:val="7"/>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restart"/>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r>
              <w:rPr>
                <w:rFonts w:hint="eastAsia" w:ascii="仿宋" w:hAnsi="仿宋" w:eastAsia="仿宋" w:cs="仿宋"/>
                <w:color w:val="000000"/>
                <w:sz w:val="24"/>
              </w:rPr>
              <w:t>单位</w:t>
            </w: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名称</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法定代表人（负责人）姓名</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495" w:hRule="atLeast"/>
        </w:trPr>
        <w:tc>
          <w:tcPr>
            <w:tcW w:w="36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252" w:type="pct"/>
            <w:vMerge w:val="continue"/>
            <w:tcBorders>
              <w:top w:val="single" w:color="auto" w:sz="4" w:space="0"/>
              <w:left w:val="single" w:color="auto" w:sz="4" w:space="0"/>
              <w:bottom w:val="single" w:color="auto" w:sz="4" w:space="0"/>
              <w:right w:val="single" w:color="auto" w:sz="4" w:space="0"/>
            </w:tcBorders>
            <w:noWrap/>
            <w:vAlign w:val="center"/>
          </w:tcPr>
          <w:p>
            <w:pPr>
              <w:widowControl/>
              <w:spacing w:line="300" w:lineRule="exact"/>
              <w:jc w:val="left"/>
              <w:rPr>
                <w:rFonts w:ascii="仿宋" w:hAnsi="仿宋" w:eastAsia="仿宋" w:cs="仿宋"/>
                <w:color w:val="000000"/>
                <w:sz w:val="24"/>
              </w:rPr>
            </w:pPr>
          </w:p>
        </w:tc>
        <w:tc>
          <w:tcPr>
            <w:tcW w:w="458"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地址</w:t>
            </w:r>
          </w:p>
        </w:tc>
        <w:tc>
          <w:tcPr>
            <w:tcW w:w="2117" w:type="pct"/>
            <w:gridSpan w:val="5"/>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c>
          <w:tcPr>
            <w:tcW w:w="996"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r>
              <w:rPr>
                <w:rFonts w:hint="eastAsia" w:ascii="仿宋" w:hAnsi="仿宋" w:eastAsia="仿宋" w:cs="仿宋"/>
                <w:color w:val="000000"/>
                <w:sz w:val="24"/>
              </w:rPr>
              <w:t>联系方式</w:t>
            </w:r>
          </w:p>
        </w:tc>
        <w:tc>
          <w:tcPr>
            <w:tcW w:w="813" w:type="pct"/>
            <w:tcBorders>
              <w:top w:val="single" w:color="auto" w:sz="4" w:space="0"/>
              <w:left w:val="single" w:color="auto" w:sz="4" w:space="0"/>
              <w:bottom w:val="single" w:color="auto" w:sz="4" w:space="0"/>
              <w:right w:val="single" w:color="auto" w:sz="4" w:space="0"/>
            </w:tcBorders>
            <w:noWrap/>
            <w:vAlign w:val="center"/>
          </w:tcPr>
          <w:p>
            <w:pPr>
              <w:spacing w:line="30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2032"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简要案情及申请理由依据和内  容</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tc>
      </w:tr>
      <w:tr>
        <w:tblPrEx>
          <w:tblCellMar>
            <w:top w:w="0" w:type="dxa"/>
            <w:left w:w="108" w:type="dxa"/>
            <w:bottom w:w="0" w:type="dxa"/>
            <w:right w:w="108" w:type="dxa"/>
          </w:tblCellMar>
        </w:tblPrEx>
        <w:trPr>
          <w:trHeight w:val="1818"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承办人</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center"/>
              <w:rPr>
                <w:rFonts w:ascii="仿宋" w:hAnsi="仿宋" w:eastAsia="仿宋" w:cs="仿宋"/>
                <w:color w:val="000000"/>
                <w:sz w:val="24"/>
              </w:rPr>
            </w:pPr>
          </w:p>
          <w:p>
            <w:pPr>
              <w:spacing w:line="480" w:lineRule="exact"/>
              <w:ind w:firstLine="2263" w:firstLineChars="943"/>
              <w:rPr>
                <w:rFonts w:ascii="仿宋" w:hAnsi="仿宋" w:eastAsia="仿宋" w:cs="仿宋"/>
                <w:color w:val="000000"/>
                <w:sz w:val="24"/>
              </w:rPr>
            </w:pPr>
            <w:r>
              <w:rPr>
                <w:rFonts w:hint="eastAsia" w:ascii="仿宋" w:hAnsi="仿宋" w:eastAsia="仿宋" w:cs="仿宋"/>
                <w:color w:val="000000"/>
                <w:sz w:val="24"/>
              </w:rPr>
              <w:t>签名：执法证号：</w:t>
            </w:r>
          </w:p>
          <w:p>
            <w:pPr>
              <w:spacing w:line="480" w:lineRule="exact"/>
              <w:ind w:firstLine="2940" w:firstLineChars="1225"/>
              <w:rPr>
                <w:rFonts w:ascii="仿宋" w:hAnsi="仿宋" w:eastAsia="仿宋" w:cs="仿宋"/>
                <w:color w:val="000000"/>
                <w:sz w:val="24"/>
              </w:rPr>
            </w:pPr>
            <w:r>
              <w:rPr>
                <w:rFonts w:hint="eastAsia" w:ascii="仿宋" w:hAnsi="仿宋" w:eastAsia="仿宋" w:cs="仿宋"/>
                <w:color w:val="000000"/>
                <w:sz w:val="24"/>
              </w:rPr>
              <w:t>执法证号：</w:t>
            </w:r>
          </w:p>
          <w:p>
            <w:pPr>
              <w:spacing w:line="480" w:lineRule="exact"/>
              <w:ind w:firstLine="4423" w:firstLineChars="1843"/>
              <w:rPr>
                <w:rFonts w:ascii="仿宋" w:hAnsi="仿宋" w:eastAsia="仿宋" w:cs="仿宋"/>
                <w:color w:val="000000"/>
                <w:sz w:val="24"/>
              </w:rPr>
            </w:pPr>
            <w:r>
              <w:rPr>
                <w:rFonts w:hint="eastAsia" w:ascii="仿宋" w:hAnsi="仿宋" w:eastAsia="仿宋" w:cs="仿宋"/>
                <w:color w:val="000000"/>
                <w:sz w:val="24"/>
              </w:rPr>
              <w:t xml:space="preserve">       年  月  日</w:t>
            </w:r>
          </w:p>
        </w:tc>
      </w:tr>
      <w:tr>
        <w:tblPrEx>
          <w:tblCellMar>
            <w:top w:w="0" w:type="dxa"/>
            <w:left w:w="108" w:type="dxa"/>
            <w:bottom w:w="0" w:type="dxa"/>
            <w:right w:w="108" w:type="dxa"/>
          </w:tblCellMar>
        </w:tblPrEx>
        <w:trPr>
          <w:trHeight w:val="1740" w:hRule="atLeast"/>
        </w:trPr>
        <w:tc>
          <w:tcPr>
            <w:tcW w:w="614" w:type="pct"/>
            <w:gridSpan w:val="2"/>
            <w:tcBorders>
              <w:top w:val="single" w:color="auto" w:sz="4" w:space="0"/>
              <w:left w:val="single" w:color="auto" w:sz="4" w:space="0"/>
              <w:right w:val="single" w:color="auto" w:sz="4" w:space="0"/>
            </w:tcBorders>
            <w:noWrap/>
            <w:vAlign w:val="center"/>
          </w:tcPr>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承办</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机构</w:t>
            </w: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意见</w:t>
            </w:r>
          </w:p>
        </w:tc>
        <w:tc>
          <w:tcPr>
            <w:tcW w:w="4385" w:type="pct"/>
            <w:gridSpan w:val="8"/>
            <w:tcBorders>
              <w:top w:val="single" w:color="auto" w:sz="4" w:space="0"/>
              <w:left w:val="single" w:color="auto" w:sz="4" w:space="0"/>
              <w:bottom w:val="single" w:color="auto" w:sz="4" w:space="0"/>
              <w:right w:val="single" w:color="auto" w:sz="4" w:space="0"/>
            </w:tcBorders>
            <w:noWrap/>
          </w:tcPr>
          <w:p>
            <w:pPr>
              <w:spacing w:line="480" w:lineRule="exact"/>
              <w:jc w:val="right"/>
              <w:rPr>
                <w:rFonts w:ascii="仿宋" w:hAnsi="仿宋" w:eastAsia="仿宋" w:cs="仿宋"/>
                <w:color w:val="000000"/>
                <w:sz w:val="24"/>
              </w:rPr>
            </w:pPr>
          </w:p>
          <w:p>
            <w:pPr>
              <w:spacing w:line="480" w:lineRule="exact"/>
              <w:jc w:val="center"/>
              <w:rPr>
                <w:rFonts w:ascii="仿宋" w:hAnsi="仿宋" w:eastAsia="仿宋" w:cs="仿宋"/>
                <w:color w:val="000000"/>
                <w:sz w:val="24"/>
              </w:rPr>
            </w:pPr>
          </w:p>
          <w:p>
            <w:pPr>
              <w:spacing w:line="480" w:lineRule="exact"/>
              <w:jc w:val="center"/>
              <w:rPr>
                <w:rFonts w:ascii="仿宋" w:hAnsi="仿宋" w:eastAsia="仿宋" w:cs="仿宋"/>
                <w:color w:val="000000"/>
                <w:sz w:val="24"/>
              </w:rPr>
            </w:pPr>
            <w:r>
              <w:rPr>
                <w:rFonts w:hint="eastAsia" w:ascii="仿宋" w:hAnsi="仿宋" w:eastAsia="仿宋" w:cs="仿宋"/>
                <w:color w:val="000000"/>
                <w:sz w:val="24"/>
              </w:rPr>
              <w:t xml:space="preserve">                               签名：            年  月  日</w:t>
            </w:r>
          </w:p>
          <w:p>
            <w:pPr>
              <w:spacing w:line="480" w:lineRule="exact"/>
              <w:rPr>
                <w:rFonts w:ascii="仿宋" w:hAnsi="仿宋" w:eastAsia="仿宋" w:cs="仿宋"/>
                <w:color w:val="000000"/>
                <w:sz w:val="24"/>
              </w:rPr>
            </w:pPr>
          </w:p>
        </w:tc>
      </w:tr>
      <w:tr>
        <w:tblPrEx>
          <w:tblCellMar>
            <w:top w:w="0" w:type="dxa"/>
            <w:left w:w="108" w:type="dxa"/>
            <w:bottom w:w="0" w:type="dxa"/>
            <w:right w:w="108" w:type="dxa"/>
          </w:tblCellMar>
        </w:tblPrEx>
        <w:trPr>
          <w:trHeight w:val="2009" w:hRule="atLeast"/>
        </w:trPr>
        <w:tc>
          <w:tcPr>
            <w:tcW w:w="614" w:type="pct"/>
            <w:gridSpan w:val="2"/>
            <w:tcBorders>
              <w:top w:val="single" w:color="auto" w:sz="4" w:space="0"/>
              <w:left w:val="single" w:color="auto" w:sz="4" w:space="0"/>
              <w:bottom w:val="single" w:color="auto" w:sz="4" w:space="0"/>
              <w:right w:val="single" w:color="auto" w:sz="4" w:space="0"/>
            </w:tcBorders>
            <w:noWrap/>
            <w:vAlign w:val="center"/>
          </w:tcPr>
          <w:p>
            <w:pPr>
              <w:spacing w:line="320" w:lineRule="exact"/>
              <w:jc w:val="center"/>
              <w:rPr>
                <w:rFonts w:ascii="仿宋" w:hAnsi="仿宋" w:eastAsia="仿宋" w:cs="仿宋"/>
                <w:color w:val="000000"/>
                <w:sz w:val="24"/>
              </w:rPr>
            </w:pPr>
            <w:r>
              <w:rPr>
                <w:rFonts w:hint="eastAsia" w:ascii="仿宋" w:hAnsi="仿宋" w:eastAsia="仿宋" w:cs="仿宋"/>
                <w:color w:val="000000"/>
                <w:sz w:val="24"/>
              </w:rPr>
              <w:t>行政机</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关负责</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人审批</w:t>
            </w:r>
          </w:p>
          <w:p>
            <w:pPr>
              <w:spacing w:line="320" w:lineRule="exact"/>
              <w:jc w:val="center"/>
              <w:rPr>
                <w:rFonts w:ascii="仿宋" w:hAnsi="仿宋" w:eastAsia="仿宋" w:cs="仿宋"/>
                <w:color w:val="000000"/>
                <w:sz w:val="24"/>
              </w:rPr>
            </w:pPr>
            <w:r>
              <w:rPr>
                <w:rFonts w:hint="eastAsia" w:ascii="仿宋" w:hAnsi="仿宋" w:eastAsia="仿宋" w:cs="仿宋"/>
                <w:color w:val="000000"/>
                <w:sz w:val="24"/>
              </w:rPr>
              <w:t>意  见</w:t>
            </w:r>
          </w:p>
        </w:tc>
        <w:tc>
          <w:tcPr>
            <w:tcW w:w="4385" w:type="pct"/>
            <w:gridSpan w:val="8"/>
            <w:tcBorders>
              <w:top w:val="single" w:color="auto" w:sz="4" w:space="0"/>
              <w:left w:val="single" w:color="auto" w:sz="4" w:space="0"/>
              <w:bottom w:val="single" w:color="auto" w:sz="4" w:space="0"/>
              <w:right w:val="single" w:color="auto" w:sz="4" w:space="0"/>
            </w:tcBorders>
            <w:noWrap/>
            <w:vAlign w:val="bottom"/>
          </w:tcPr>
          <w:p>
            <w:pPr>
              <w:spacing w:line="480" w:lineRule="exact"/>
              <w:ind w:firstLine="4020" w:firstLineChars="1675"/>
              <w:rPr>
                <w:rFonts w:ascii="仿宋" w:hAnsi="仿宋" w:eastAsia="仿宋" w:cs="仿宋"/>
                <w:color w:val="000000"/>
                <w:sz w:val="24"/>
              </w:rPr>
            </w:pPr>
            <w:r>
              <w:rPr>
                <w:rFonts w:hint="eastAsia" w:ascii="仿宋" w:hAnsi="仿宋" w:eastAsia="仿宋" w:cs="仿宋"/>
                <w:color w:val="000000"/>
                <w:sz w:val="24"/>
              </w:rPr>
              <w:t>签名：      年  月  日</w:t>
            </w:r>
          </w:p>
        </w:tc>
      </w:tr>
    </w:tbl>
    <w:p>
      <w:pPr>
        <w:spacing w:line="480" w:lineRule="exact"/>
        <w:jc w:val="center"/>
        <w:outlineLvl w:val="0"/>
        <w:rPr>
          <w:rFonts w:ascii="方正大标宋简体" w:eastAsia="方正大标宋简体"/>
          <w:color w:val="000000"/>
          <w:sz w:val="36"/>
          <w:szCs w:val="36"/>
          <w:u w:val="single"/>
        </w:rPr>
      </w:pPr>
      <w:r>
        <w:rPr>
          <w:rFonts w:hint="eastAsia" w:ascii="方正小标宋简体" w:hAnsi="方正小标宋简体" w:eastAsia="方正小标宋简体" w:cs="方正小标宋简体"/>
          <w:color w:val="000000"/>
          <w:sz w:val="36"/>
          <w:szCs w:val="36"/>
        </w:rPr>
        <w:t>案件处理内部审批表（通用）</w:t>
      </w:r>
    </w:p>
    <w:p>
      <w:pPr>
        <w:spacing w:line="480" w:lineRule="exact"/>
        <w:jc w:val="center"/>
        <w:rPr>
          <w:rFonts w:ascii="仿宋_GB2312"/>
          <w:color w:val="000000"/>
          <w:szCs w:val="21"/>
        </w:rPr>
      </w:pPr>
      <w:r>
        <w:rPr>
          <w:rFonts w:hint="eastAsia" w:ascii="黑体" w:hAnsi="黑体" w:eastAsia="黑体" w:cs="黑体"/>
          <w:color w:val="000000"/>
          <w:sz w:val="28"/>
          <w:szCs w:val="28"/>
        </w:rPr>
        <w:br w:type="page"/>
      </w:r>
    </w:p>
    <w:p>
      <w:pPr>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参考文书格式三十七</w:t>
      </w:r>
    </w:p>
    <w:p>
      <w:pPr>
        <w:spacing w:line="480" w:lineRule="exact"/>
        <w:ind w:firstLine="6370" w:firstLineChars="2275"/>
        <w:jc w:val="left"/>
        <w:rPr>
          <w:rFonts w:ascii="黑体" w:hAnsi="黑体" w:eastAsia="黑体" w:cs="黑体"/>
          <w:color w:val="000000"/>
          <w:sz w:val="28"/>
          <w:szCs w:val="28"/>
        </w:rPr>
      </w:pPr>
    </w:p>
    <w:p>
      <w:pPr>
        <w:tabs>
          <w:tab w:val="left" w:pos="1020"/>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案  卷  封  面</w:t>
      </w:r>
    </w:p>
    <w:p>
      <w:pPr>
        <w:tabs>
          <w:tab w:val="left" w:pos="1020"/>
          <w:tab w:val="left" w:pos="1060"/>
          <w:tab w:val="center" w:pos="4365"/>
        </w:tabs>
        <w:spacing w:line="480" w:lineRule="exact"/>
        <w:jc w:val="center"/>
        <w:rPr>
          <w:rFonts w:ascii="方正大标宋简体" w:eastAsia="方正大标宋简体"/>
          <w:color w:val="000000"/>
          <w:sz w:val="36"/>
          <w:szCs w:val="36"/>
          <w:u w:val="single"/>
        </w:rPr>
      </w:pPr>
    </w:p>
    <w:tbl>
      <w:tblPr>
        <w:tblStyle w:val="7"/>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ign w:val="center"/>
          </w:tcPr>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480" w:lineRule="exact"/>
              <w:jc w:val="center"/>
              <w:rPr>
                <w:rFonts w:ascii="黑体" w:hAnsi="宋体" w:eastAsia="黑体"/>
                <w:color w:val="000000"/>
                <w:sz w:val="44"/>
                <w:szCs w:val="44"/>
              </w:rPr>
            </w:pPr>
            <w:r>
              <w:rPr>
                <w:rFonts w:hint="eastAsia" w:ascii="黑体" w:hAnsi="宋体" w:eastAsia="黑体"/>
                <w:color w:val="000000"/>
                <w:sz w:val="44"/>
                <w:szCs w:val="44"/>
              </w:rPr>
              <w:t>全宗名称（行政机关名称）</w:t>
            </w: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480" w:lineRule="exact"/>
              <w:jc w:val="center"/>
              <w:rPr>
                <w:rFonts w:ascii="黑体" w:hAnsi="宋体" w:eastAsia="黑体"/>
                <w:color w:val="000000"/>
                <w:sz w:val="44"/>
                <w:szCs w:val="44"/>
              </w:rPr>
            </w:pPr>
          </w:p>
          <w:p>
            <w:pPr>
              <w:tabs>
                <w:tab w:val="left" w:pos="1060"/>
                <w:tab w:val="center" w:pos="4365"/>
              </w:tabs>
              <w:spacing w:line="720" w:lineRule="exact"/>
              <w:jc w:val="center"/>
              <w:rPr>
                <w:rFonts w:ascii="黑体" w:hAnsi="宋体" w:eastAsia="黑体"/>
                <w:color w:val="000000"/>
                <w:sz w:val="72"/>
                <w:szCs w:val="72"/>
              </w:rPr>
            </w:pPr>
            <w:r>
              <w:rPr>
                <w:rFonts w:hint="eastAsia" w:ascii="黑体" w:hAnsi="宋体" w:eastAsia="黑体"/>
                <w:color w:val="000000"/>
                <w:sz w:val="72"/>
                <w:szCs w:val="72"/>
              </w:rPr>
              <w:t>行政处罚案卷</w:t>
            </w:r>
          </w:p>
          <w:p>
            <w:pPr>
              <w:tabs>
                <w:tab w:val="left" w:pos="1060"/>
                <w:tab w:val="center" w:pos="4365"/>
              </w:tabs>
              <w:spacing w:line="720" w:lineRule="exact"/>
              <w:jc w:val="center"/>
              <w:rPr>
                <w:rFonts w:ascii="黑体" w:hAnsi="宋体" w:eastAsia="黑体"/>
                <w:color w:val="000000"/>
                <w:sz w:val="72"/>
                <w:szCs w:val="72"/>
              </w:rPr>
            </w:pP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案件名称：</w:t>
            </w:r>
            <w:r>
              <w:rPr>
                <w:rFonts w:hint="eastAsia" w:ascii="仿宋" w:hAnsi="仿宋" w:eastAsia="仿宋" w:cs="仿宋"/>
                <w:color w:val="000000"/>
                <w:sz w:val="28"/>
                <w:szCs w:val="28"/>
                <w:u w:val="single"/>
              </w:rPr>
              <w:t>（主体+案由）</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行政处罚决定书文号： </w:t>
            </w:r>
          </w:p>
          <w:p>
            <w:pPr>
              <w:tabs>
                <w:tab w:val="left" w:pos="1060"/>
                <w:tab w:val="center" w:pos="4365"/>
              </w:tabs>
              <w:spacing w:line="800" w:lineRule="exact"/>
              <w:rPr>
                <w:rFonts w:ascii="仿宋" w:hAnsi="仿宋" w:eastAsia="仿宋" w:cs="仿宋"/>
                <w:color w:val="000000"/>
                <w:sz w:val="28"/>
                <w:szCs w:val="28"/>
                <w:u w:val="single"/>
              </w:rPr>
            </w:pPr>
            <w:r>
              <w:rPr>
                <w:rFonts w:hint="eastAsia" w:ascii="仿宋" w:hAnsi="仿宋" w:eastAsia="仿宋" w:cs="仿宋"/>
                <w:color w:val="000000"/>
                <w:sz w:val="28"/>
                <w:szCs w:val="28"/>
              </w:rPr>
              <w:t>办案单位：</w:t>
            </w:r>
          </w:p>
          <w:p>
            <w:pPr>
              <w:tabs>
                <w:tab w:val="left" w:pos="1060"/>
                <w:tab w:val="center" w:pos="4365"/>
              </w:tabs>
              <w:spacing w:line="800" w:lineRule="exact"/>
              <w:rPr>
                <w:rFonts w:ascii="仿宋_GB2312" w:hAnsi="宋体"/>
                <w:color w:val="000000"/>
                <w:sz w:val="28"/>
                <w:szCs w:val="28"/>
                <w:u w:val="single"/>
              </w:rPr>
            </w:pPr>
            <w:r>
              <w:rPr>
                <w:rFonts w:hint="eastAsia" w:ascii="仿宋" w:hAnsi="仿宋" w:eastAsia="仿宋" w:cs="仿宋"/>
                <w:color w:val="000000"/>
                <w:sz w:val="28"/>
                <w:szCs w:val="28"/>
              </w:rPr>
              <w:t>立卷人： 归档时间：</w:t>
            </w:r>
          </w:p>
          <w:p>
            <w:pPr>
              <w:tabs>
                <w:tab w:val="left" w:pos="1060"/>
                <w:tab w:val="center" w:pos="4365"/>
              </w:tabs>
              <w:spacing w:line="480" w:lineRule="exact"/>
              <w:rPr>
                <w:rFonts w:ascii="黑体" w:hAnsi="宋体" w:eastAsia="黑体"/>
                <w:color w:val="000000"/>
                <w:sz w:val="44"/>
                <w:szCs w:val="4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ign w:val="center"/>
          </w:tcPr>
          <w:p>
            <w:pPr>
              <w:tabs>
                <w:tab w:val="left" w:pos="1060"/>
                <w:tab w:val="center" w:pos="4365"/>
              </w:tabs>
              <w:spacing w:line="480" w:lineRule="exact"/>
              <w:ind w:firstLine="280" w:firstLineChars="100"/>
              <w:rPr>
                <w:rFonts w:ascii="仿宋_GB2312" w:hAnsi="宋体"/>
                <w:color w:val="000000"/>
                <w:sz w:val="28"/>
                <w:szCs w:val="28"/>
              </w:rPr>
            </w:pPr>
            <w:r>
              <w:rPr>
                <w:rFonts w:hint="eastAsia" w:ascii="仿宋" w:hAnsi="仿宋" w:eastAsia="仿宋" w:cs="仿宋"/>
                <w:color w:val="000000"/>
                <w:sz w:val="28"/>
                <w:szCs w:val="28"/>
              </w:rPr>
              <w:t>自    年    月至    年    月</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保管期限</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ign w:val="center"/>
          </w:tcPr>
          <w:p>
            <w:pPr>
              <w:tabs>
                <w:tab w:val="left" w:pos="1060"/>
                <w:tab w:val="center" w:pos="4365"/>
              </w:tabs>
              <w:spacing w:line="480" w:lineRule="exact"/>
              <w:ind w:firstLine="1117" w:firstLineChars="399"/>
              <w:rPr>
                <w:rFonts w:ascii="仿宋_GB2312" w:hAnsi="宋体"/>
                <w:color w:val="000000"/>
                <w:sz w:val="28"/>
                <w:szCs w:val="28"/>
              </w:rPr>
            </w:pPr>
            <w:r>
              <w:rPr>
                <w:rFonts w:hint="eastAsia" w:ascii="仿宋" w:hAnsi="仿宋" w:eastAsia="仿宋" w:cs="仿宋"/>
                <w:color w:val="000000"/>
                <w:sz w:val="28"/>
                <w:szCs w:val="28"/>
              </w:rPr>
              <w:t>本卷共     件      页</w:t>
            </w:r>
          </w:p>
        </w:tc>
        <w:tc>
          <w:tcPr>
            <w:tcW w:w="1450" w:type="dxa"/>
            <w:noWrap/>
            <w:vAlign w:val="center"/>
          </w:tcPr>
          <w:p>
            <w:pPr>
              <w:tabs>
                <w:tab w:val="left" w:pos="1060"/>
                <w:tab w:val="center" w:pos="4365"/>
              </w:tabs>
              <w:spacing w:line="480" w:lineRule="exact"/>
              <w:jc w:val="center"/>
              <w:rPr>
                <w:rFonts w:ascii="仿宋_GB2312" w:hAnsi="宋体"/>
                <w:color w:val="000000"/>
                <w:sz w:val="28"/>
                <w:szCs w:val="28"/>
              </w:rPr>
            </w:pPr>
            <w:r>
              <w:rPr>
                <w:rFonts w:hint="eastAsia" w:ascii="仿宋" w:hAnsi="仿宋" w:eastAsia="仿宋" w:cs="仿宋"/>
                <w:color w:val="000000"/>
                <w:sz w:val="28"/>
                <w:szCs w:val="28"/>
              </w:rPr>
              <w:t>归档号</w:t>
            </w:r>
          </w:p>
        </w:tc>
        <w:tc>
          <w:tcPr>
            <w:tcW w:w="1736" w:type="dxa"/>
            <w:noWrap/>
            <w:vAlign w:val="center"/>
          </w:tcPr>
          <w:p>
            <w:pPr>
              <w:tabs>
                <w:tab w:val="left" w:pos="1060"/>
                <w:tab w:val="center" w:pos="4365"/>
              </w:tabs>
              <w:spacing w:line="480" w:lineRule="exact"/>
              <w:jc w:val="center"/>
              <w:rPr>
                <w:rFonts w:ascii="仿宋_GB2312" w:hAnsi="宋体"/>
                <w:color w:val="000000"/>
                <w:sz w:val="28"/>
                <w:szCs w:val="28"/>
              </w:rPr>
            </w:pPr>
          </w:p>
        </w:tc>
      </w:tr>
    </w:tbl>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left"/>
        <w:rPr>
          <w:rFonts w:ascii="仿宋_GB2312" w:hAnsi="宋体"/>
          <w:color w:val="000000"/>
          <w:sz w:val="28"/>
          <w:szCs w:val="28"/>
        </w:rPr>
      </w:pPr>
    </w:p>
    <w:tbl>
      <w:tblPr>
        <w:tblStyle w:val="7"/>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全宗号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目录号</w:t>
            </w:r>
          </w:p>
        </w:tc>
        <w:tc>
          <w:tcPr>
            <w:tcW w:w="1080" w:type="dxa"/>
            <w:noWrap/>
            <w:vAlign w:val="center"/>
          </w:tcPr>
          <w:p>
            <w:pPr>
              <w:tabs>
                <w:tab w:val="left" w:pos="1060"/>
                <w:tab w:val="center" w:pos="4365"/>
              </w:tabs>
              <w:spacing w:line="48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案卷号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c>
          <w:tcPr>
            <w:tcW w:w="1080" w:type="dxa"/>
            <w:noWrap/>
            <w:vAlign w:val="center"/>
          </w:tcPr>
          <w:p>
            <w:pPr>
              <w:tabs>
                <w:tab w:val="left" w:pos="1060"/>
                <w:tab w:val="center" w:pos="4365"/>
              </w:tabs>
              <w:spacing w:line="480" w:lineRule="exact"/>
              <w:jc w:val="center"/>
              <w:rPr>
                <w:rFonts w:ascii="仿宋" w:hAnsi="仿宋" w:eastAsia="仿宋" w:cs="仿宋"/>
                <w:color w:val="000000"/>
                <w:szCs w:val="21"/>
              </w:rPr>
            </w:pPr>
          </w:p>
        </w:tc>
      </w:tr>
    </w:tbl>
    <w:p>
      <w:pPr>
        <w:tabs>
          <w:tab w:val="left" w:pos="1060"/>
          <w:tab w:val="center" w:pos="4365"/>
        </w:tabs>
        <w:spacing w:line="480" w:lineRule="exact"/>
        <w:jc w:val="left"/>
        <w:rPr>
          <w:rFonts w:ascii="黑体" w:hAnsi="黑体" w:eastAsia="黑体" w:cs="黑体"/>
          <w:color w:val="000000"/>
          <w:sz w:val="28"/>
          <w:szCs w:val="28"/>
        </w:rPr>
      </w:pPr>
      <w:r>
        <w:rPr>
          <w:rFonts w:hint="eastAsia" w:ascii="黑体" w:hAnsi="黑体" w:eastAsia="黑体" w:cs="黑体"/>
          <w:color w:val="000000"/>
          <w:sz w:val="28"/>
          <w:szCs w:val="28"/>
        </w:rPr>
        <w:t>参考文书格式三十八</w:t>
      </w:r>
    </w:p>
    <w:p>
      <w:pPr>
        <w:tabs>
          <w:tab w:val="left" w:pos="1060"/>
          <w:tab w:val="center" w:pos="4365"/>
        </w:tabs>
        <w:spacing w:line="480" w:lineRule="exact"/>
        <w:jc w:val="left"/>
        <w:rPr>
          <w:rFonts w:ascii="仿宋_GB2312" w:hAnsi="宋体"/>
          <w:color w:val="000000"/>
          <w:sz w:val="28"/>
          <w:szCs w:val="28"/>
        </w:rPr>
      </w:pPr>
    </w:p>
    <w:p>
      <w:pPr>
        <w:tabs>
          <w:tab w:val="left" w:pos="1060"/>
          <w:tab w:val="center" w:pos="4365"/>
        </w:tabs>
        <w:spacing w:line="480" w:lineRule="exact"/>
        <w:jc w:val="center"/>
        <w:outlineLvl w:val="0"/>
        <w:rPr>
          <w:rFonts w:ascii="方正小标宋简体" w:hAnsi="方正小标宋简体" w:eastAsia="方正小标宋简体" w:cs="方正小标宋简体"/>
          <w:color w:val="000000"/>
          <w:sz w:val="36"/>
          <w:szCs w:val="36"/>
          <w:u w:val="single"/>
        </w:rPr>
      </w:pPr>
      <w:r>
        <w:rPr>
          <w:rFonts w:hint="eastAsia" w:ascii="方正小标宋简体" w:hAnsi="方正小标宋简体" w:eastAsia="方正小标宋简体" w:cs="方正小标宋简体"/>
          <w:color w:val="000000"/>
          <w:sz w:val="36"/>
          <w:szCs w:val="36"/>
          <w:u w:val="single"/>
        </w:rPr>
        <w:t>卷  内  文  件  目 录</w:t>
      </w:r>
    </w:p>
    <w:p>
      <w:pPr>
        <w:tabs>
          <w:tab w:val="left" w:pos="1060"/>
          <w:tab w:val="center" w:pos="4365"/>
        </w:tabs>
        <w:spacing w:line="480" w:lineRule="exact"/>
        <w:jc w:val="center"/>
        <w:rPr>
          <w:rFonts w:ascii="仿宋_GB2312"/>
          <w:color w:val="000000"/>
          <w:sz w:val="44"/>
          <w:szCs w:val="44"/>
          <w:u w:val="single"/>
        </w:rPr>
      </w:pPr>
    </w:p>
    <w:tbl>
      <w:tblPr>
        <w:tblStyle w:val="6"/>
        <w:tblW w:w="4998" w:type="pct"/>
        <w:tblInd w:w="0" w:type="dxa"/>
        <w:tblLayout w:type="autofit"/>
        <w:tblCellMar>
          <w:top w:w="0" w:type="dxa"/>
          <w:left w:w="108" w:type="dxa"/>
          <w:bottom w:w="0" w:type="dxa"/>
          <w:right w:w="108" w:type="dxa"/>
        </w:tblCellMar>
      </w:tblPr>
      <w:tblGrid>
        <w:gridCol w:w="696"/>
        <w:gridCol w:w="1197"/>
        <w:gridCol w:w="1238"/>
        <w:gridCol w:w="3887"/>
        <w:gridCol w:w="716"/>
        <w:gridCol w:w="627"/>
        <w:gridCol w:w="696"/>
      </w:tblGrid>
      <w:tr>
        <w:tblPrEx>
          <w:tblCellMar>
            <w:top w:w="0" w:type="dxa"/>
            <w:left w:w="108" w:type="dxa"/>
            <w:bottom w:w="0" w:type="dxa"/>
            <w:right w:w="108" w:type="dxa"/>
          </w:tblCellMar>
        </w:tblPrEx>
        <w:trPr>
          <w:trHeight w:val="713" w:hRule="atLeast"/>
        </w:trPr>
        <w:tc>
          <w:tcPr>
            <w:tcW w:w="30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320" w:lineRule="exact"/>
              <w:jc w:val="center"/>
              <w:rPr>
                <w:rFonts w:ascii="仿宋" w:hAnsi="仿宋" w:eastAsia="仿宋" w:cs="仿宋"/>
                <w:color w:val="000000"/>
                <w:sz w:val="24"/>
              </w:rPr>
            </w:pPr>
            <w:r>
              <w:rPr>
                <w:rFonts w:hint="eastAsia" w:ascii="仿宋" w:hAnsi="仿宋" w:eastAsia="仿宋" w:cs="仿宋"/>
                <w:color w:val="000000"/>
                <w:sz w:val="24"/>
              </w:rPr>
              <w:t>序号</w:t>
            </w:r>
          </w:p>
        </w:tc>
        <w:tc>
          <w:tcPr>
            <w:tcW w:w="677"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文 号</w:t>
            </w:r>
          </w:p>
        </w:tc>
        <w:tc>
          <w:tcPr>
            <w:tcW w:w="699"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责任人</w:t>
            </w:r>
          </w:p>
        </w:tc>
        <w:tc>
          <w:tcPr>
            <w:tcW w:w="2160"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ind w:firstLine="120" w:firstLineChars="50"/>
              <w:jc w:val="center"/>
              <w:rPr>
                <w:rFonts w:ascii="仿宋" w:hAnsi="仿宋" w:eastAsia="仿宋" w:cs="仿宋"/>
                <w:color w:val="000000"/>
                <w:sz w:val="24"/>
              </w:rPr>
            </w:pPr>
            <w:r>
              <w:rPr>
                <w:rFonts w:hint="eastAsia" w:ascii="仿宋" w:hAnsi="仿宋" w:eastAsia="仿宋" w:cs="仿宋"/>
                <w:color w:val="000000"/>
                <w:sz w:val="24"/>
              </w:rPr>
              <w:t>题  名</w:t>
            </w:r>
          </w:p>
        </w:tc>
        <w:tc>
          <w:tcPr>
            <w:tcW w:w="411"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日期</w:t>
            </w: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页</w:t>
            </w:r>
          </w:p>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号</w:t>
            </w:r>
          </w:p>
        </w:tc>
        <w:tc>
          <w:tcPr>
            <w:tcW w:w="386"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r>
              <w:rPr>
                <w:rFonts w:hint="eastAsia" w:ascii="仿宋" w:hAnsi="仿宋" w:eastAsia="仿宋" w:cs="仿宋"/>
                <w:color w:val="000000"/>
                <w:sz w:val="24"/>
              </w:rPr>
              <w:t>备注</w:t>
            </w:r>
          </w:p>
        </w:tc>
      </w:tr>
      <w:tr>
        <w:tblPrEx>
          <w:tblCellMar>
            <w:top w:w="0" w:type="dxa"/>
            <w:left w:w="108" w:type="dxa"/>
            <w:bottom w:w="0" w:type="dxa"/>
            <w:right w:w="108" w:type="dxa"/>
          </w:tblCellMar>
        </w:tblPrEx>
        <w:trPr>
          <w:trHeight w:val="76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7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62"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59"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14"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6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781"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96"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05"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613"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r>
        <w:tblPrEx>
          <w:tblCellMar>
            <w:top w:w="0" w:type="dxa"/>
            <w:left w:w="108" w:type="dxa"/>
            <w:bottom w:w="0" w:type="dxa"/>
            <w:right w:w="108" w:type="dxa"/>
          </w:tblCellMar>
        </w:tblPrEx>
        <w:trPr>
          <w:trHeight w:val="530" w:hRule="atLeast"/>
        </w:trPr>
        <w:tc>
          <w:tcPr>
            <w:tcW w:w="30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77"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699"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2160"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411"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c>
          <w:tcPr>
            <w:tcW w:w="362" w:type="pct"/>
            <w:tcBorders>
              <w:top w:val="single" w:color="auto" w:sz="4" w:space="0"/>
              <w:left w:val="single" w:color="auto" w:sz="4" w:space="0"/>
              <w:bottom w:val="single" w:color="auto" w:sz="4" w:space="0"/>
              <w:right w:val="single" w:color="auto" w:sz="4" w:space="0"/>
            </w:tcBorders>
            <w:noWrap/>
            <w:vAlign w:val="center"/>
          </w:tcPr>
          <w:p>
            <w:pPr>
              <w:tabs>
                <w:tab w:val="left" w:pos="1060"/>
                <w:tab w:val="center" w:pos="4365"/>
              </w:tabs>
              <w:spacing w:line="480" w:lineRule="exact"/>
              <w:jc w:val="center"/>
              <w:rPr>
                <w:rFonts w:ascii="仿宋" w:hAnsi="仿宋" w:eastAsia="仿宋" w:cs="仿宋"/>
                <w:color w:val="000000"/>
                <w:sz w:val="24"/>
              </w:rPr>
            </w:pPr>
          </w:p>
        </w:tc>
        <w:tc>
          <w:tcPr>
            <w:tcW w:w="386" w:type="pct"/>
            <w:tcBorders>
              <w:top w:val="single" w:color="auto" w:sz="4" w:space="0"/>
              <w:left w:val="single" w:color="auto" w:sz="4" w:space="0"/>
              <w:bottom w:val="single" w:color="auto" w:sz="4" w:space="0"/>
              <w:right w:val="single" w:color="auto" w:sz="4" w:space="0"/>
            </w:tcBorders>
            <w:noWrap/>
          </w:tcPr>
          <w:p>
            <w:pPr>
              <w:tabs>
                <w:tab w:val="left" w:pos="1060"/>
                <w:tab w:val="center" w:pos="4365"/>
              </w:tabs>
              <w:spacing w:line="480" w:lineRule="exact"/>
              <w:jc w:val="left"/>
              <w:rPr>
                <w:rFonts w:ascii="仿宋" w:hAnsi="仿宋" w:eastAsia="仿宋" w:cs="仿宋"/>
                <w:color w:val="000000"/>
                <w:sz w:val="24"/>
              </w:rPr>
            </w:pPr>
          </w:p>
        </w:tc>
      </w:tr>
    </w:tbl>
    <w:p>
      <w:r>
        <w:br w:type="page"/>
      </w: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ind w:left="1120" w:hanging="1120" w:hangingChars="400"/>
        <w:rPr>
          <w:rFonts w:ascii="仿宋_GB2312" w:hAnsi="仿宋" w:eastAsia="仿宋"/>
          <w:sz w:val="28"/>
          <w:szCs w:val="28"/>
        </w:rPr>
      </w:pPr>
      <w:r>
        <w:rPr>
          <w:rFonts w:ascii="仿宋" w:hAnsi="仿宋" w:eastAsia="仿宋"/>
          <w:sz w:val="28"/>
        </w:rPr>
        <mc:AlternateContent>
          <mc:Choice Requires="wps">
            <w:drawing>
              <wp:anchor distT="0" distB="0" distL="114300" distR="114300" simplePos="0" relativeHeight="251660288" behindDoc="0" locked="0" layoutInCell="1" allowOverlap="1">
                <wp:simplePos x="0" y="0"/>
                <wp:positionH relativeFrom="column">
                  <wp:posOffset>28575</wp:posOffset>
                </wp:positionH>
                <wp:positionV relativeFrom="paragraph">
                  <wp:posOffset>351155</wp:posOffset>
                </wp:positionV>
                <wp:extent cx="5581650" cy="10160"/>
                <wp:effectExtent l="0" t="4445" r="0" b="13970"/>
                <wp:wrapNone/>
                <wp:docPr id="2" name="直接连接符 2"/>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27.65pt;height:0.8pt;width:439.5pt;z-index:251660288;mso-width-relative:page;mso-height-relative:page;" filled="f" stroked="t" coordsize="21600,21600" o:gfxdata="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aElre1AAAAAcBAAAPAAAAAAAAAAEAIAAAACIAAABkcnMvZG93bnJldi54&#10;bWxQSwECFAAUAAAACACHTuJAuNb+jf4BAAD2AwAADgAAAAAAAAABACAAAAAjAQAAZHJzL2Uyb0Rv&#10;Yy54bWxQSwUGAAAAAAYABgBZAQAAkwUAAAAA&#10;">
                <v:fill on="f" focussize="0,0"/>
                <v:stroke color="#000000" joinstyle="round"/>
                <v:imagedata o:title=""/>
                <o:lock v:ext="edit" aspectratio="f"/>
              </v:line>
            </w:pict>
          </mc:Fallback>
        </mc:AlternateContent>
      </w:r>
    </w:p>
    <w:p>
      <w:pPr>
        <w:ind w:firstLine="280" w:firstLineChars="100"/>
        <w:rPr>
          <w:sz w:val="32"/>
          <w:szCs w:val="32"/>
        </w:rPr>
      </w:pPr>
      <w:r>
        <w:rPr>
          <w:rFonts w:ascii="仿宋" w:hAnsi="仿宋" w:eastAsia="仿宋"/>
          <w:sz w:val="28"/>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412115</wp:posOffset>
                </wp:positionV>
                <wp:extent cx="5581650" cy="10160"/>
                <wp:effectExtent l="0" t="4445" r="0" b="13970"/>
                <wp:wrapNone/>
                <wp:docPr id="3" name="直接连接符 3"/>
                <wp:cNvGraphicFramePr/>
                <a:graphic xmlns:a="http://schemas.openxmlformats.org/drawingml/2006/main">
                  <a:graphicData uri="http://schemas.microsoft.com/office/word/2010/wordprocessingShape">
                    <wps:wsp>
                      <wps:cNvCnPr/>
                      <wps:spPr>
                        <a:xfrm>
                          <a:off x="0" y="0"/>
                          <a:ext cx="5581650" cy="10160"/>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2.25pt;margin-top:32.45pt;height:0.8pt;width:439.5pt;z-index:251659264;mso-width-relative:page;mso-height-relative:page;" filled="f" stroked="t" coordsize="21600,21600" o:gfxdata="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jiaUJ1AAAAAcBAAAPAAAAAAAAAAEAIAAAACIAAABkcnMvZG93bnJldi54&#10;bWxQSwECFAAUAAAACACHTuJAuokg2f4BAAD2AwAADgAAAAAAAAABACAAAAAjAQAAZHJzL2Uyb0Rv&#10;Yy54bWxQSwUGAAAAAAYABgBZAQAAkwUAAAAA&#10;">
                <v:fill on="f" focussize="0,0"/>
                <v:stroke color="#000000" joinstyle="round"/>
                <v:imagedata o:title=""/>
                <o:lock v:ext="edit" aspectratio="f"/>
              </v:line>
            </w:pict>
          </mc:Fallback>
        </mc:AlternateContent>
      </w:r>
      <w:r>
        <w:rPr>
          <w:rFonts w:hint="eastAsia" w:ascii="仿宋_GB2312" w:hAnsi="仿宋" w:eastAsia="仿宋"/>
          <w:spacing w:val="-20"/>
          <w:sz w:val="28"/>
          <w:szCs w:val="28"/>
        </w:rPr>
        <w:t>河北省司法厅办公室</w:t>
      </w:r>
      <w:r>
        <w:rPr>
          <w:rFonts w:hint="eastAsia" w:ascii="仿宋_GB2312" w:hAnsi="仿宋" w:eastAsia="仿宋"/>
          <w:sz w:val="28"/>
          <w:szCs w:val="28"/>
        </w:rPr>
        <w:t xml:space="preserve"> 2020年7月14日印发</w:t>
      </w:r>
    </w:p>
    <w:sectPr>
      <w:pgSz w:w="11906" w:h="16838"/>
      <w:pgMar w:top="1984" w:right="1474" w:bottom="141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仿宋_GB2312">
    <w:altName w:val="仿宋"/>
    <w:panose1 w:val="00000000000000000000"/>
    <w:charset w:val="86"/>
    <w:family w:val="roman"/>
    <w:pitch w:val="default"/>
    <w:sig w:usb0="00000000" w:usb1="00000000" w:usb2="00000000" w:usb3="00000000" w:csb0="00040000" w:csb1="00000000"/>
  </w:font>
  <w:font w:name="方正大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7</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0C7B"/>
    <w:rsid w:val="00181AD6"/>
    <w:rsid w:val="00747571"/>
    <w:rsid w:val="00970C7B"/>
    <w:rsid w:val="00AD04AC"/>
    <w:rsid w:val="00CC4D82"/>
    <w:rsid w:val="011352A1"/>
    <w:rsid w:val="0115616A"/>
    <w:rsid w:val="02153D97"/>
    <w:rsid w:val="02A74D86"/>
    <w:rsid w:val="03536B4E"/>
    <w:rsid w:val="03771511"/>
    <w:rsid w:val="03E55D8C"/>
    <w:rsid w:val="065114F3"/>
    <w:rsid w:val="07560434"/>
    <w:rsid w:val="07C67FC3"/>
    <w:rsid w:val="08164F36"/>
    <w:rsid w:val="0860270F"/>
    <w:rsid w:val="08657476"/>
    <w:rsid w:val="08EB53A6"/>
    <w:rsid w:val="09E775D9"/>
    <w:rsid w:val="0A08391E"/>
    <w:rsid w:val="0A3438B0"/>
    <w:rsid w:val="0AD2258C"/>
    <w:rsid w:val="0BB56604"/>
    <w:rsid w:val="0C3B2E16"/>
    <w:rsid w:val="0CF00771"/>
    <w:rsid w:val="0D201612"/>
    <w:rsid w:val="0D8608AE"/>
    <w:rsid w:val="0DB31B92"/>
    <w:rsid w:val="0F0A1B16"/>
    <w:rsid w:val="0F2F76EA"/>
    <w:rsid w:val="0F962275"/>
    <w:rsid w:val="100D296E"/>
    <w:rsid w:val="1011425C"/>
    <w:rsid w:val="10950D2D"/>
    <w:rsid w:val="10FF2A35"/>
    <w:rsid w:val="119209EA"/>
    <w:rsid w:val="119D49E6"/>
    <w:rsid w:val="11AE61FF"/>
    <w:rsid w:val="121313B6"/>
    <w:rsid w:val="123A35C5"/>
    <w:rsid w:val="12DF2DF1"/>
    <w:rsid w:val="137231F5"/>
    <w:rsid w:val="13D15CE2"/>
    <w:rsid w:val="17800899"/>
    <w:rsid w:val="18623466"/>
    <w:rsid w:val="198A769E"/>
    <w:rsid w:val="19E9316D"/>
    <w:rsid w:val="1A2820BE"/>
    <w:rsid w:val="1A466985"/>
    <w:rsid w:val="1C02621C"/>
    <w:rsid w:val="1DD660EC"/>
    <w:rsid w:val="1E7C4A27"/>
    <w:rsid w:val="1FB52B66"/>
    <w:rsid w:val="211E365A"/>
    <w:rsid w:val="239026C5"/>
    <w:rsid w:val="24012F33"/>
    <w:rsid w:val="255E0B9D"/>
    <w:rsid w:val="25A62959"/>
    <w:rsid w:val="26010FB0"/>
    <w:rsid w:val="26A148F4"/>
    <w:rsid w:val="26BD14DF"/>
    <w:rsid w:val="27581E51"/>
    <w:rsid w:val="28896E6A"/>
    <w:rsid w:val="29443653"/>
    <w:rsid w:val="296B2F13"/>
    <w:rsid w:val="2AAE5C82"/>
    <w:rsid w:val="2E891EA6"/>
    <w:rsid w:val="2E9A16DA"/>
    <w:rsid w:val="2F876CBA"/>
    <w:rsid w:val="2FD610A3"/>
    <w:rsid w:val="307003D1"/>
    <w:rsid w:val="30B73531"/>
    <w:rsid w:val="31023111"/>
    <w:rsid w:val="315C40AF"/>
    <w:rsid w:val="31BF545F"/>
    <w:rsid w:val="31F14267"/>
    <w:rsid w:val="32A508D8"/>
    <w:rsid w:val="33DC7BE8"/>
    <w:rsid w:val="33E7642C"/>
    <w:rsid w:val="34DE328C"/>
    <w:rsid w:val="35365416"/>
    <w:rsid w:val="359E6537"/>
    <w:rsid w:val="35D602BD"/>
    <w:rsid w:val="36457D78"/>
    <w:rsid w:val="367B102B"/>
    <w:rsid w:val="36CF4F28"/>
    <w:rsid w:val="37510FEF"/>
    <w:rsid w:val="37C7753B"/>
    <w:rsid w:val="380C295C"/>
    <w:rsid w:val="394C619C"/>
    <w:rsid w:val="39B06BD0"/>
    <w:rsid w:val="3A693695"/>
    <w:rsid w:val="3ACC0360"/>
    <w:rsid w:val="3B7A7503"/>
    <w:rsid w:val="3C3A101C"/>
    <w:rsid w:val="3C8232A4"/>
    <w:rsid w:val="3CA305E2"/>
    <w:rsid w:val="3D3D1262"/>
    <w:rsid w:val="3DF642E3"/>
    <w:rsid w:val="3F2A10F3"/>
    <w:rsid w:val="3F41203A"/>
    <w:rsid w:val="40767133"/>
    <w:rsid w:val="40CD68F5"/>
    <w:rsid w:val="41D1207D"/>
    <w:rsid w:val="42FC7F6D"/>
    <w:rsid w:val="434F3F51"/>
    <w:rsid w:val="44741F68"/>
    <w:rsid w:val="44A71034"/>
    <w:rsid w:val="453B48A9"/>
    <w:rsid w:val="45BB67FB"/>
    <w:rsid w:val="491039D0"/>
    <w:rsid w:val="4A5C4E66"/>
    <w:rsid w:val="4A8E738A"/>
    <w:rsid w:val="4AF713FC"/>
    <w:rsid w:val="4AFB78D8"/>
    <w:rsid w:val="4B226211"/>
    <w:rsid w:val="4BD94E2E"/>
    <w:rsid w:val="4C234585"/>
    <w:rsid w:val="4C415014"/>
    <w:rsid w:val="4CEC5729"/>
    <w:rsid w:val="4DAE4847"/>
    <w:rsid w:val="4F58635C"/>
    <w:rsid w:val="50134D26"/>
    <w:rsid w:val="51D9300E"/>
    <w:rsid w:val="524A193A"/>
    <w:rsid w:val="52725D72"/>
    <w:rsid w:val="527E3593"/>
    <w:rsid w:val="5399684A"/>
    <w:rsid w:val="54D96461"/>
    <w:rsid w:val="558968CA"/>
    <w:rsid w:val="55D42641"/>
    <w:rsid w:val="568B0205"/>
    <w:rsid w:val="56BE3C71"/>
    <w:rsid w:val="57932111"/>
    <w:rsid w:val="57F3311B"/>
    <w:rsid w:val="5A2E1BED"/>
    <w:rsid w:val="5A6900AA"/>
    <w:rsid w:val="5B044AFE"/>
    <w:rsid w:val="5B2B5822"/>
    <w:rsid w:val="5BB3675C"/>
    <w:rsid w:val="5BF41A9D"/>
    <w:rsid w:val="5C301A55"/>
    <w:rsid w:val="5C552196"/>
    <w:rsid w:val="5C7C0A8C"/>
    <w:rsid w:val="5E0A44A5"/>
    <w:rsid w:val="600D3E2D"/>
    <w:rsid w:val="60FE3ABD"/>
    <w:rsid w:val="62152DA1"/>
    <w:rsid w:val="6226442A"/>
    <w:rsid w:val="6272733F"/>
    <w:rsid w:val="639971A1"/>
    <w:rsid w:val="63EC3FFB"/>
    <w:rsid w:val="64086AAB"/>
    <w:rsid w:val="658759FB"/>
    <w:rsid w:val="666E01CF"/>
    <w:rsid w:val="668F69A7"/>
    <w:rsid w:val="67BB3818"/>
    <w:rsid w:val="67C31240"/>
    <w:rsid w:val="685B7678"/>
    <w:rsid w:val="68C75779"/>
    <w:rsid w:val="68ED05E5"/>
    <w:rsid w:val="6AD259C0"/>
    <w:rsid w:val="6AEA7DA2"/>
    <w:rsid w:val="6CAC0DC0"/>
    <w:rsid w:val="6D3F4BA3"/>
    <w:rsid w:val="6D85111C"/>
    <w:rsid w:val="6E894EFE"/>
    <w:rsid w:val="6FC30B44"/>
    <w:rsid w:val="709B7C7F"/>
    <w:rsid w:val="709E7DB2"/>
    <w:rsid w:val="70AB0AEB"/>
    <w:rsid w:val="70D754B8"/>
    <w:rsid w:val="737F0FC6"/>
    <w:rsid w:val="75732C66"/>
    <w:rsid w:val="75D7152B"/>
    <w:rsid w:val="770554BF"/>
    <w:rsid w:val="77561B32"/>
    <w:rsid w:val="77A75F90"/>
    <w:rsid w:val="78340DFD"/>
    <w:rsid w:val="783827B3"/>
    <w:rsid w:val="78C44DF5"/>
    <w:rsid w:val="795D2FCF"/>
    <w:rsid w:val="7B4027F9"/>
    <w:rsid w:val="7B4459F4"/>
    <w:rsid w:val="7B893921"/>
    <w:rsid w:val="7BB2265B"/>
    <w:rsid w:val="7BC60BAB"/>
    <w:rsid w:val="7D205090"/>
    <w:rsid w:val="7E1744CA"/>
    <w:rsid w:val="7E185DF0"/>
    <w:rsid w:val="7ED45DF5"/>
    <w:rsid w:val="7F4A0AD3"/>
    <w:rsid w:val="7FE665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63</Pages>
  <Words>2272</Words>
  <Characters>12956</Characters>
  <Lines>107</Lines>
  <Paragraphs>30</Paragraphs>
  <TotalTime>2</TotalTime>
  <ScaleCrop>false</ScaleCrop>
  <LinksUpToDate>false</LinksUpToDate>
  <CharactersWithSpaces>15198</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2020-07-23T12:10:00Z</dcterms:created>
  <dc:creator>Administrator</dc:creator>
  <cp:lastModifiedBy>嗯 (ಥ_ಥ)</cp:lastModifiedBy>
  <cp:lastPrinted>2020-07-15T01:06:00Z</cp:lastPrinted>
  <dcterms:modified xsi:type="dcterms:W3CDTF">2023-11-01T08:19:06Z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E19AEB4750D74669A93626E73CC9E58F_13</vt:lpwstr>
  </property>
</Properties>
</file>