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方正小标宋简体" w:hAnsi="方正小标宋简体" w:eastAsia="方正小标宋简体" w:cs="方正小标宋简体"/>
          <w:bCs/>
          <w:sz w:val="44"/>
          <w:szCs w:val="44"/>
        </w:rPr>
      </w:pPr>
    </w:p>
    <w:p>
      <w:pPr>
        <w:snapToGrid w:val="0"/>
        <w:jc w:val="center"/>
        <w:rPr>
          <w:rFonts w:ascii="方正小标宋简体" w:hAnsi="方正小标宋简体" w:eastAsia="方正小标宋简体" w:cs="方正小标宋简体"/>
          <w:bCs/>
          <w:sz w:val="44"/>
          <w:szCs w:val="44"/>
        </w:rPr>
      </w:pPr>
    </w:p>
    <w:p>
      <w:pPr>
        <w:snapToGrid w:val="0"/>
        <w:jc w:val="center"/>
        <w:rPr>
          <w:rFonts w:ascii="方正小标宋简体" w:hAnsi="方正小标宋简体" w:eastAsia="方正小标宋简体" w:cs="方正小标宋简体"/>
          <w:bCs/>
          <w:sz w:val="44"/>
          <w:szCs w:val="44"/>
        </w:rPr>
      </w:pPr>
      <w:bookmarkStart w:id="0" w:name="_GoBack"/>
      <w:r>
        <w:rPr>
          <w:rFonts w:hint="eastAsia" w:ascii="方正小标宋简体" w:hAnsi="方正小标宋简体" w:eastAsia="方正小标宋简体" w:cs="方正小标宋简体"/>
          <w:bCs/>
          <w:sz w:val="44"/>
          <w:szCs w:val="44"/>
        </w:rPr>
        <w:t>河北省司法厅</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关于印发《乡镇人民政府和街道办事处</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行政执法文书</w:t>
      </w:r>
      <w:r>
        <w:rPr>
          <w:rFonts w:hint="eastAsia" w:ascii="方正小标宋简体" w:hAnsi="方正小标宋简体" w:eastAsia="方正小标宋简体" w:cs="方正小标宋简体"/>
          <w:color w:val="000000"/>
          <w:sz w:val="44"/>
          <w:szCs w:val="44"/>
        </w:rPr>
        <w:t>格式范本</w:t>
      </w:r>
      <w:r>
        <w:rPr>
          <w:rFonts w:hint="eastAsia" w:ascii="方正小标宋简体" w:hAnsi="方正小标宋简体" w:eastAsia="方正小标宋简体" w:cs="方正小标宋简体"/>
          <w:bCs/>
          <w:sz w:val="44"/>
          <w:szCs w:val="44"/>
        </w:rPr>
        <w:t>》的通知</w:t>
      </w:r>
    </w:p>
    <w:p>
      <w:pPr>
        <w:snapToGrid w:val="0"/>
        <w:spacing w:line="560" w:lineRule="exact"/>
        <w:rPr>
          <w:rFonts w:ascii="仿宋" w:hAnsi="仿宋" w:eastAsia="仿宋" w:cs="仿宋"/>
          <w:bCs/>
          <w:sz w:val="32"/>
          <w:szCs w:val="32"/>
        </w:rPr>
      </w:pPr>
    </w:p>
    <w:p>
      <w:pPr>
        <w:snapToGrid w:val="0"/>
        <w:spacing w:line="560" w:lineRule="exact"/>
        <w:rPr>
          <w:rFonts w:ascii="仿宋" w:hAnsi="仿宋" w:eastAsia="仿宋" w:cs="仿宋"/>
          <w:bCs/>
          <w:sz w:val="32"/>
          <w:szCs w:val="32"/>
        </w:rPr>
      </w:pPr>
      <w:r>
        <w:rPr>
          <w:rFonts w:hint="eastAsia" w:ascii="仿宋" w:hAnsi="仿宋" w:eastAsia="仿宋" w:cs="仿宋"/>
          <w:bCs/>
          <w:sz w:val="32"/>
          <w:szCs w:val="32"/>
        </w:rPr>
        <w:t>各设区市（含定州、辛集市）司法局，雄安新区党群工作部：</w:t>
      </w:r>
    </w:p>
    <w:p>
      <w:pPr>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为贯彻落实中共河北省委办公厅、河北省人民政府办公厅《关于印发〈河北省推进乡镇和街道综合行政执法改革工作方案〉的通知》（冀办〔2020〕24号）精神，规范乡镇和街道行政执法行为，省司法厅组织制定了《乡镇人民政府和街道办事处行政执法文书</w:t>
      </w:r>
      <w:r>
        <w:rPr>
          <w:rFonts w:hint="eastAsia" w:ascii="仿宋" w:hAnsi="仿宋" w:eastAsia="仿宋" w:cs="仿宋"/>
          <w:color w:val="000000"/>
          <w:sz w:val="32"/>
          <w:szCs w:val="32"/>
        </w:rPr>
        <w:t>格式范本</w:t>
      </w:r>
      <w:r>
        <w:rPr>
          <w:rFonts w:hint="eastAsia" w:ascii="仿宋" w:hAnsi="仿宋" w:eastAsia="仿宋" w:cs="仿宋"/>
          <w:bCs/>
          <w:sz w:val="32"/>
          <w:szCs w:val="32"/>
        </w:rPr>
        <w:t>》,现予印发，请指导乡镇人民政府和街道办事处参照执行。</w:t>
      </w:r>
    </w:p>
    <w:p>
      <w:pPr>
        <w:snapToGrid w:val="0"/>
        <w:spacing w:line="560" w:lineRule="exact"/>
        <w:jc w:val="center"/>
        <w:rPr>
          <w:rFonts w:ascii="仿宋" w:hAnsi="仿宋" w:eastAsia="仿宋" w:cs="仿宋"/>
          <w:bCs/>
          <w:sz w:val="32"/>
          <w:szCs w:val="32"/>
        </w:rPr>
      </w:pPr>
    </w:p>
    <w:p>
      <w:pPr>
        <w:snapToGrid w:val="0"/>
        <w:spacing w:line="560" w:lineRule="exact"/>
        <w:jc w:val="center"/>
        <w:rPr>
          <w:rFonts w:ascii="仿宋" w:hAnsi="仿宋" w:eastAsia="仿宋" w:cs="仿宋"/>
          <w:bCs/>
          <w:sz w:val="32"/>
          <w:szCs w:val="32"/>
        </w:rPr>
      </w:pP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河北省司法厅</w:t>
      </w: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2020年7月14日</w:t>
      </w:r>
    </w:p>
    <w:p>
      <w:pPr>
        <w:snapToGrid w:val="0"/>
        <w:jc w:val="center"/>
        <w:rPr>
          <w:rFonts w:ascii="方正小标宋简体" w:hAnsi="华文中宋" w:eastAsia="方正小标宋简体"/>
          <w:bCs/>
          <w:sz w:val="32"/>
          <w:szCs w:val="32"/>
        </w:rPr>
        <w:sectPr>
          <w:pgSz w:w="11906" w:h="16838"/>
          <w:pgMar w:top="1928" w:right="1361" w:bottom="1928" w:left="1361" w:header="851" w:footer="992" w:gutter="0"/>
          <w:pgNumType w:start="0"/>
          <w:cols w:space="720" w:num="1"/>
          <w:docGrid w:type="lines" w:linePitch="312" w:charSpace="0"/>
        </w:sectPr>
      </w:pPr>
    </w:p>
    <w:bookmarkEnd w:id="0"/>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72"/>
          <w:szCs w:val="72"/>
        </w:rPr>
      </w:pP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pPr>
        <w:snapToGrid w:val="0"/>
        <w:jc w:val="center"/>
        <w:rPr>
          <w:rFonts w:ascii="方正小标宋简体" w:hAnsi="华文中宋" w:eastAsia="方正小标宋简体"/>
          <w:bCs/>
          <w:sz w:val="36"/>
          <w:szCs w:val="36"/>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pPr>
        <w:snapToGrid w:val="0"/>
        <w:spacing w:line="560" w:lineRule="exact"/>
        <w:jc w:val="center"/>
        <w:rPr>
          <w:rFonts w:ascii="仿宋_GB2312" w:hAnsi="仿宋_GB2312" w:eastAsia="仿宋_GB2312"/>
          <w:color w:val="000000"/>
          <w:sz w:val="32"/>
          <w:szCs w:val="32"/>
        </w:rPr>
      </w:pP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pPr>
        <w:snapToGrid w:val="0"/>
        <w:spacing w:line="560" w:lineRule="exact"/>
        <w:ind w:firstLine="640" w:firstLineChars="200"/>
        <w:rPr>
          <w:rFonts w:ascii="仿宋_GB2312" w:hAnsi="仿宋_GB2312" w:eastAsia="仿宋_GB2312"/>
          <w:color w:val="000000"/>
          <w:sz w:val="32"/>
          <w:szCs w:val="32"/>
        </w:rPr>
      </w:pPr>
    </w:p>
    <w:p>
      <w:pPr>
        <w:snapToGrid w:val="0"/>
        <w:spacing w:line="560" w:lineRule="exact"/>
        <w:ind w:firstLine="3960" w:firstLineChars="110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目录</w:t>
      </w:r>
    </w:p>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pPr>
              <w:spacing w:line="440" w:lineRule="exact"/>
              <w:jc w:val="center"/>
              <w:rPr>
                <w:rFonts w:ascii="仿宋" w:hAnsi="仿宋" w:eastAsia="仿宋" w:cs="仿宋"/>
                <w:color w:val="000000"/>
                <w:sz w:val="28"/>
              </w:rPr>
            </w:pPr>
          </w:p>
        </w:tc>
        <w:tc>
          <w:tcPr>
            <w:tcW w:w="1440" w:type="dxa"/>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pPr>
              <w:spacing w:line="440" w:lineRule="exact"/>
              <w:jc w:val="center"/>
              <w:rPr>
                <w:rFonts w:ascii="仿宋" w:hAnsi="仿宋" w:eastAsia="仿宋" w:cs="仿宋"/>
                <w:color w:val="000000"/>
                <w:sz w:val="28"/>
              </w:rPr>
            </w:pPr>
          </w:p>
        </w:tc>
        <w:tc>
          <w:tcPr>
            <w:tcW w:w="1680" w:type="dxa"/>
            <w:tcBorders>
              <w:right w:val="single" w:color="auto" w:sz="4" w:space="0"/>
            </w:tcBorders>
            <w:noWrap/>
          </w:tcPr>
          <w:p>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pPr>
              <w:spacing w:line="440" w:lineRule="exact"/>
              <w:ind w:firstLine="560" w:firstLineChars="200"/>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pPr>
        <w:snapToGrid w:val="0"/>
        <w:spacing w:line="480" w:lineRule="exact"/>
        <w:rPr>
          <w:rFonts w:ascii="仿宋_GB2312"/>
          <w:color w:val="000000"/>
          <w:sz w:val="28"/>
          <w:szCs w:val="28"/>
        </w:rPr>
      </w:pP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pPr>
        <w:spacing w:line="200" w:lineRule="exact"/>
        <w:rPr>
          <w:rFonts w:ascii="仿宋_GB2312"/>
          <w:color w:val="000000"/>
          <w:sz w:val="24"/>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pPr>
        <w:tabs>
          <w:tab w:val="left" w:pos="715"/>
        </w:tabs>
        <w:spacing w:line="440" w:lineRule="exact"/>
        <w:rPr>
          <w:rFonts w:ascii="仿宋_GB2312"/>
          <w:color w:val="000000"/>
          <w:sz w:val="28"/>
          <w:szCs w:val="28"/>
        </w:rPr>
      </w:pPr>
    </w:p>
    <w:p>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pPr>
        <w:spacing w:line="200" w:lineRule="exact"/>
        <w:rPr>
          <w:rFonts w:ascii="仿宋_GB2312"/>
          <w:color w:val="000000"/>
          <w:szCs w:val="21"/>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rPr>
          <w:rFonts w:ascii="仿宋_GB2312"/>
          <w:color w:val="000000"/>
          <w:sz w:val="24"/>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pPr>
        <w:spacing w:line="480" w:lineRule="exact"/>
        <w:rPr>
          <w:rFonts w:ascii="黑体" w:hAnsi="黑体" w:eastAsia="黑体" w:cs="黑体"/>
          <w:color w:val="000000"/>
          <w:sz w:val="28"/>
          <w:szCs w:val="28"/>
        </w:rPr>
      </w:pPr>
    </w:p>
    <w:p>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jc w:val="right"/>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pPr>
        <w:spacing w:line="480" w:lineRule="exact"/>
        <w:rPr>
          <w:rFonts w:ascii="黑体" w:hAnsi="黑体" w:eastAsia="黑体" w:cs="黑体"/>
          <w:color w:val="000000"/>
          <w:sz w:val="28"/>
          <w:szCs w:val="28"/>
        </w:rPr>
      </w:pPr>
    </w:p>
    <w:p>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pPr>
        <w:spacing w:line="480" w:lineRule="exact"/>
        <w:jc w:val="right"/>
        <w:rPr>
          <w:rFonts w:ascii="仿宋_GB2312" w:hAnsi="仿宋" w:eastAsia="仿宋_GB2312"/>
          <w:sz w:val="24"/>
        </w:rPr>
      </w:pPr>
      <w:r>
        <w:rPr>
          <w:rFonts w:hint="eastAsia" w:ascii="仿宋_GB2312" w:hAnsi="仿宋" w:eastAsia="仿宋_GB2312"/>
          <w:sz w:val="24"/>
        </w:rPr>
        <w:t>延强决〔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pPr>
        <w:spacing w:line="600" w:lineRule="exact"/>
        <w:ind w:firstLine="1050" w:firstLineChars="350"/>
        <w:jc w:val="right"/>
        <w:rPr>
          <w:rFonts w:ascii="仿宋_GB2312" w:hAnsi="仿宋" w:eastAsia="仿宋_GB2312"/>
          <w:sz w:val="30"/>
          <w:szCs w:val="30"/>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600" w:lineRule="exact"/>
        <w:ind w:firstLine="840" w:firstLineChars="350"/>
        <w:jc w:val="right"/>
        <w:rPr>
          <w:rFonts w:ascii="仿宋_GB2312" w:hAnsi="仿宋" w:eastAsia="仿宋_GB2312"/>
          <w:sz w:val="24"/>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4"/>
        </w:rPr>
      </w:pPr>
      <w:r>
        <w:rPr>
          <w:rFonts w:hint="eastAsia" w:ascii="黑体" w:hAnsi="黑体" w:eastAsia="黑体" w:cs="黑体"/>
          <w:color w:val="000000"/>
          <w:sz w:val="24"/>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ind w:right="420" w:firstLine="4968" w:firstLineChars="2366"/>
        <w:jc w:val="center"/>
        <w:rPr>
          <w:rFonts w:ascii="仿宋_GB2312"/>
          <w:color w:val="000000"/>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pPr>
        <w:spacing w:line="480" w:lineRule="exact"/>
        <w:rPr>
          <w:rFonts w:ascii="黑体" w:hAnsi="黑体" w:eastAsia="黑体" w:cs="黑体"/>
          <w:color w:val="000000"/>
          <w:sz w:val="28"/>
          <w:szCs w:val="28"/>
        </w:rPr>
      </w:pPr>
    </w:p>
    <w:p>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pPr>
              <w:tabs>
                <w:tab w:val="left" w:pos="406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pPr>
              <w:tabs>
                <w:tab w:val="left" w:pos="3465"/>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pPr>
              <w:tabs>
                <w:tab w:val="left" w:pos="2220"/>
                <w:tab w:val="left" w:pos="2485"/>
                <w:tab w:val="center" w:pos="347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ign w:val="center"/>
          </w:tcPr>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pPr>
              <w:tabs>
                <w:tab w:val="left" w:pos="2220"/>
                <w:tab w:val="left" w:pos="2485"/>
                <w:tab w:val="center" w:pos="3470"/>
              </w:tabs>
              <w:spacing w:line="400" w:lineRule="exact"/>
              <w:rPr>
                <w:rFonts w:ascii="仿宋_GB2312" w:hAnsi="仿宋_GB2312" w:eastAsia="仿宋_GB2312"/>
                <w:sz w:val="24"/>
              </w:rPr>
            </w:pPr>
          </w:p>
        </w:tc>
      </w:tr>
    </w:tbl>
    <w:p>
      <w:pPr>
        <w:rPr>
          <w:sz w:val="2"/>
          <w:szCs w:val="2"/>
        </w:rPr>
      </w:pPr>
      <w:r>
        <w:rPr>
          <w:sz w:val="2"/>
          <w:szCs w:val="2"/>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pPr>
        <w:tabs>
          <w:tab w:val="center" w:pos="4365"/>
        </w:tabs>
        <w:spacing w:line="560" w:lineRule="exact"/>
        <w:rPr>
          <w:color w:val="000000"/>
        </w:rPr>
      </w:pPr>
    </w:p>
    <w:p>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pPr>
        <w:spacing w:line="460" w:lineRule="exact"/>
        <w:jc w:val="center"/>
        <w:rPr>
          <w:rFonts w:ascii="仿宋" w:hAnsi="仿宋" w:eastAsia="仿宋" w:cs="仿宋"/>
          <w:color w:val="00000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60" w:lineRule="exact"/>
        <w:ind w:firstLine="630"/>
        <w:rPr>
          <w:rFonts w:ascii="仿宋" w:hAnsi="仿宋" w:eastAsia="仿宋" w:cs="仿宋"/>
          <w:color w:val="000000"/>
          <w:sz w:val="24"/>
          <w:u w:val="single"/>
        </w:rPr>
      </w:pPr>
    </w:p>
    <w:p>
      <w:pPr>
        <w:spacing w:line="460" w:lineRule="exact"/>
        <w:ind w:right="420"/>
        <w:rPr>
          <w:rFonts w:ascii="仿宋" w:hAnsi="仿宋" w:eastAsia="仿宋" w:cs="仿宋"/>
          <w:color w:val="000000"/>
          <w:sz w:val="24"/>
        </w:rPr>
      </w:pP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60" w:lineRule="exact"/>
        <w:ind w:firstLine="5678" w:firstLineChars="2366"/>
        <w:jc w:val="center"/>
        <w:rPr>
          <w:rFonts w:ascii="仿宋" w:hAnsi="仿宋" w:eastAsia="仿宋" w:cs="仿宋"/>
          <w:color w:val="000000"/>
          <w:sz w:val="24"/>
        </w:rPr>
      </w:pPr>
    </w:p>
    <w:p>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rPr>
          <w:rFonts w:ascii="仿宋" w:hAnsi="仿宋" w:eastAsia="仿宋" w:cs="仿宋"/>
          <w:color w:val="000000"/>
          <w:sz w:val="24"/>
        </w:rPr>
      </w:pPr>
      <w:r>
        <w:rPr>
          <w:rFonts w:hint="eastAsia" w:ascii="仿宋" w:hAnsi="仿宋" w:eastAsia="仿宋" w:cs="仿宋"/>
          <w:color w:val="000000"/>
          <w:sz w:val="24"/>
        </w:rPr>
        <w:br w:type="page"/>
      </w:r>
    </w:p>
    <w:p>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pPr>
        <w:spacing w:line="500" w:lineRule="exact"/>
        <w:ind w:right="629"/>
        <w:rPr>
          <w:rFonts w:ascii="仿宋_GB2312"/>
          <w:color w:val="000000"/>
        </w:rPr>
      </w:pPr>
    </w:p>
    <w:p>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pPr>
        <w:spacing w:line="200" w:lineRule="exact"/>
        <w:rPr>
          <w:rFonts w:ascii="方正大标宋简体" w:hAnsi="宋体" w:eastAsia="方正小标宋简体"/>
          <w:color w:val="000000"/>
          <w:sz w:val="36"/>
          <w:szCs w:val="36"/>
        </w:rPr>
      </w:pPr>
    </w:p>
    <w:p>
      <w:pPr>
        <w:spacing w:line="500" w:lineRule="exact"/>
        <w:ind w:right="629"/>
        <w:jc w:val="center"/>
        <w:rPr>
          <w:rFonts w:ascii="仿宋_GB2312"/>
          <w:color w:val="000000"/>
          <w:sz w:val="36"/>
          <w:szCs w:val="36"/>
        </w:rPr>
      </w:pP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pPr>
        <w:spacing w:line="500" w:lineRule="exact"/>
        <w:ind w:right="629"/>
        <w:rPr>
          <w:rFonts w:ascii="仿宋" w:hAnsi="仿宋" w:eastAsia="仿宋" w:cs="仿宋"/>
          <w:color w:val="000000"/>
          <w:sz w:val="28"/>
          <w:szCs w:val="28"/>
        </w:rPr>
      </w:pPr>
    </w:p>
    <w:p>
      <w:pPr>
        <w:spacing w:line="500" w:lineRule="exact"/>
        <w:ind w:right="629"/>
        <w:rPr>
          <w:rFonts w:ascii="仿宋" w:hAnsi="仿宋" w:eastAsia="仿宋" w:cs="仿宋"/>
          <w:color w:val="000000"/>
          <w:sz w:val="28"/>
          <w:szCs w:val="28"/>
        </w:rPr>
      </w:pPr>
    </w:p>
    <w:p>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pPr>
        <w:spacing w:line="500" w:lineRule="exact"/>
        <w:ind w:right="629"/>
        <w:rPr>
          <w:rFonts w:ascii="仿宋_GB2312"/>
          <w:color w:val="000000"/>
        </w:rPr>
      </w:pP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pPr>
        <w:spacing w:line="480" w:lineRule="exact"/>
        <w:jc w:val="center"/>
        <w:rPr>
          <w:rFonts w:ascii="方正大标宋简体" w:eastAsia="方正大标宋简体"/>
          <w:color w:val="000000"/>
          <w:sz w:val="36"/>
          <w:szCs w:val="36"/>
          <w:u w:val="single"/>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pPr>
        <w:spacing w:line="420" w:lineRule="exact"/>
        <w:rPr>
          <w:rFonts w:ascii="仿宋" w:hAnsi="仿宋" w:eastAsia="仿宋" w:cs="仿宋"/>
          <w:color w:val="000000"/>
          <w:sz w:val="24"/>
          <w:u w:val="single"/>
        </w:rPr>
      </w:pPr>
    </w:p>
    <w:p>
      <w:pPr>
        <w:spacing w:line="420" w:lineRule="exact"/>
        <w:rPr>
          <w:rFonts w:ascii="仿宋" w:hAnsi="仿宋" w:eastAsia="仿宋" w:cs="仿宋"/>
          <w:color w:val="000000"/>
          <w:sz w:val="24"/>
        </w:rPr>
      </w:pP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pPr>
        <w:spacing w:line="480" w:lineRule="exact"/>
        <w:rPr>
          <w:color w:val="000000"/>
          <w:sz w:val="24"/>
        </w:rPr>
      </w:pPr>
    </w:p>
    <w:p>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pPr>
        <w:spacing w:line="200" w:lineRule="exact"/>
        <w:rPr>
          <w:rFonts w:ascii="仿宋_GB2312"/>
          <w:color w:val="000000"/>
          <w:szCs w:val="21"/>
          <w:u w:val="thick"/>
        </w:rPr>
      </w:pPr>
    </w:p>
    <w:p>
      <w:pPr>
        <w:spacing w:line="480" w:lineRule="exact"/>
        <w:rPr>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pPr>
        <w:pStyle w:val="2"/>
        <w:spacing w:line="520" w:lineRule="exact"/>
        <w:rPr>
          <w:rFonts w:ascii="黑体" w:hAnsi="黑体" w:eastAsia="黑体" w:cs="黑体"/>
          <w:color w:val="000000"/>
          <w:sz w:val="28"/>
          <w:szCs w:val="28"/>
        </w:rPr>
      </w:pPr>
    </w:p>
    <w:p>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pPr>
        <w:spacing w:line="480" w:lineRule="exact"/>
        <w:ind w:firstLine="4200" w:firstLineChars="1750"/>
        <w:rPr>
          <w:rFonts w:ascii="仿宋" w:hAnsi="仿宋" w:eastAsia="仿宋" w:cs="仿宋"/>
          <w:color w:val="000000"/>
          <w:sz w:val="24"/>
        </w:rPr>
      </w:pPr>
    </w:p>
    <w:p>
      <w:pPr>
        <w:spacing w:line="400" w:lineRule="exact"/>
        <w:rPr>
          <w:rFonts w:ascii="仿宋" w:hAnsi="仿宋" w:eastAsia="仿宋" w:cs="仿宋"/>
          <w:color w:val="000000"/>
          <w:sz w:val="24"/>
        </w:rPr>
      </w:pPr>
      <w:r>
        <w:rPr>
          <w:rFonts w:hint="eastAsia" w:ascii="仿宋" w:hAnsi="仿宋" w:eastAsia="仿宋" w:cs="仿宋"/>
          <w:color w:val="000000"/>
          <w:sz w:val="24"/>
        </w:rPr>
        <w:t>：</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pPr>
        <w:spacing w:line="200" w:lineRule="exact"/>
        <w:rPr>
          <w:rFonts w:ascii="仿宋_GB2312"/>
          <w:color w:val="000000"/>
          <w:szCs w:val="21"/>
          <w:u w:val="thick"/>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pPr>
        <w:spacing w:line="200" w:lineRule="exact"/>
        <w:rPr>
          <w:rFonts w:ascii="仿宋_GB2312"/>
          <w:color w:val="000000"/>
          <w:szCs w:val="21"/>
          <w:u w:val="thick"/>
        </w:rPr>
      </w:pP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pPr>
        <w:rPr>
          <w:rFonts w:ascii="仿宋_GB2312"/>
          <w:color w:val="000000"/>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pPr>
        <w:spacing w:line="480" w:lineRule="exact"/>
        <w:rPr>
          <w:rFonts w:ascii="黑体" w:hAnsi="黑体" w:eastAsia="黑体" w:cs="黑体"/>
          <w:color w:val="000000"/>
          <w:sz w:val="28"/>
          <w:szCs w:val="28"/>
        </w:rPr>
      </w:pPr>
    </w:p>
    <w:p>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pPr>
              <w:spacing w:line="280" w:lineRule="exact"/>
              <w:jc w:val="center"/>
              <w:rPr>
                <w:rFonts w:ascii="仿宋" w:hAnsi="仿宋" w:eastAsia="仿宋" w:cs="仿宋"/>
                <w:sz w:val="24"/>
              </w:rPr>
            </w:pPr>
          </w:p>
        </w:tc>
        <w:tc>
          <w:tcPr>
            <w:tcW w:w="1694"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pPr>
        <w:rPr>
          <w:sz w:val="10"/>
          <w:szCs w:val="10"/>
        </w:rPr>
      </w:pPr>
      <w:r>
        <w:rPr>
          <w:rFonts w:hint="eastAsia"/>
          <w:sz w:val="10"/>
          <w:szCs w:val="1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pPr>
        <w:tabs>
          <w:tab w:val="left" w:pos="180"/>
        </w:tabs>
        <w:spacing w:line="480" w:lineRule="exact"/>
        <w:rPr>
          <w:rFonts w:ascii="仿宋_GB2312"/>
          <w:color w:val="000000"/>
          <w:sz w:val="28"/>
          <w:szCs w:val="28"/>
        </w:rPr>
      </w:pPr>
    </w:p>
    <w:p>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pPr>
        <w:spacing w:line="200" w:lineRule="exact"/>
        <w:rPr>
          <w:rFonts w:ascii="仿宋_GB2312"/>
          <w:color w:val="000000"/>
          <w:szCs w:val="21"/>
          <w:u w:val="thick"/>
        </w:rPr>
      </w:pPr>
    </w:p>
    <w:p>
      <w:pPr>
        <w:spacing w:line="40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pPr>
        <w:spacing w:line="460" w:lineRule="exact"/>
        <w:rPr>
          <w:rFonts w:ascii="仿宋" w:hAnsi="仿宋" w:eastAsia="仿宋" w:cs="仿宋"/>
          <w:color w:val="000000"/>
          <w:sz w:val="24"/>
          <w:u w:val="single"/>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pPr>
              <w:spacing w:line="380" w:lineRule="exact"/>
              <w:jc w:val="center"/>
              <w:rPr>
                <w:rFonts w:ascii="仿宋" w:hAnsi="仿宋" w:eastAsia="仿宋" w:cs="仿宋"/>
                <w:color w:val="000000"/>
                <w:sz w:val="24"/>
              </w:rPr>
            </w:pPr>
          </w:p>
        </w:tc>
        <w:tc>
          <w:tcPr>
            <w:tcW w:w="7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pPr>
              <w:spacing w:line="380" w:lineRule="exact"/>
              <w:jc w:val="center"/>
              <w:rPr>
                <w:rFonts w:ascii="仿宋" w:hAnsi="仿宋" w:eastAsia="仿宋" w:cs="仿宋"/>
                <w:color w:val="000000"/>
                <w:sz w:val="24"/>
              </w:rPr>
            </w:pPr>
          </w:p>
        </w:tc>
        <w:tc>
          <w:tcPr>
            <w:tcW w:w="456" w:type="dxa"/>
            <w:vMerge w:val="continue"/>
            <w:noWrap/>
          </w:tcPr>
          <w:p>
            <w:pPr>
              <w:spacing w:line="380" w:lineRule="exact"/>
              <w:jc w:val="center"/>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restart"/>
            <w:noWrap/>
            <w:vAlign w:val="center"/>
          </w:tcPr>
          <w:p>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2281"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ind w:right="420"/>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pPr>
        <w:spacing w:line="400" w:lineRule="exact"/>
        <w:ind w:firstLine="2760" w:firstLineChars="1150"/>
        <w:rPr>
          <w:rFonts w:ascii="仿宋" w:hAnsi="仿宋" w:eastAsia="仿宋" w:cs="仿宋"/>
          <w:color w:val="000000"/>
          <w:sz w:val="24"/>
        </w:rPr>
      </w:pPr>
    </w:p>
    <w:p>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pPr>
        <w:spacing w:line="400" w:lineRule="exact"/>
        <w:ind w:right="420"/>
        <w:rPr>
          <w:rFonts w:ascii="仿宋" w:hAnsi="仿宋" w:eastAsia="仿宋" w:cs="仿宋"/>
          <w:color w:val="000000"/>
          <w:sz w:val="24"/>
        </w:rPr>
      </w:pPr>
    </w:p>
    <w:p>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pPr>
        <w:rPr>
          <w:rFonts w:ascii="仿宋" w:hAnsi="仿宋" w:eastAsia="仿宋" w:cs="仿宋"/>
          <w:color w:val="000000"/>
          <w:sz w:val="24"/>
        </w:rPr>
      </w:pPr>
      <w:r>
        <w:rPr>
          <w:rFonts w:hint="eastAsia" w:ascii="仿宋" w:hAnsi="仿宋" w:eastAsia="仿宋" w:cs="仿宋"/>
          <w:color w:val="000000"/>
          <w:sz w:val="24"/>
        </w:rPr>
        <w:br w:type="page"/>
      </w:r>
    </w:p>
    <w:p>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pPr>
        <w:pStyle w:val="2"/>
        <w:spacing w:line="500" w:lineRule="exact"/>
        <w:rPr>
          <w:rFonts w:ascii="黑体" w:hAnsi="黑体" w:eastAsia="黑体" w:cs="黑体"/>
          <w:color w:val="000000"/>
          <w:sz w:val="28"/>
          <w:szCs w:val="28"/>
        </w:rPr>
      </w:pPr>
    </w:p>
    <w:p>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pPr>
              <w:spacing w:line="300" w:lineRule="exact"/>
              <w:ind w:firstLine="2520" w:firstLineChars="1050"/>
              <w:rPr>
                <w:rFonts w:ascii="仿宋" w:hAnsi="仿宋" w:eastAsia="仿宋" w:cs="仿宋"/>
                <w:color w:val="000000"/>
                <w:sz w:val="24"/>
              </w:rPr>
            </w:pP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pPr>
              <w:spacing w:line="300" w:lineRule="exact"/>
              <w:rPr>
                <w:rFonts w:ascii="仿宋" w:hAnsi="仿宋" w:eastAsia="仿宋" w:cs="仿宋"/>
                <w:color w:val="000000"/>
                <w:sz w:val="24"/>
              </w:rPr>
            </w:pPr>
          </w:p>
        </w:tc>
      </w:tr>
    </w:tbl>
    <w:p>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pPr>
              <w:spacing w:line="300" w:lineRule="exact"/>
              <w:ind w:firstLine="3480" w:firstLineChars="1450"/>
              <w:jc w:val="right"/>
              <w:rPr>
                <w:rFonts w:ascii="仿宋_GB2312" w:hAnsi="仿宋" w:eastAsia="仿宋_GB2312" w:cs="宋体"/>
                <w:color w:val="000000"/>
                <w:kern w:val="0"/>
                <w:sz w:val="24"/>
              </w:rPr>
            </w:pPr>
          </w:p>
          <w:p>
            <w:pPr>
              <w:rPr>
                <w:rFonts w:ascii="仿宋_GB2312" w:hAnsi="仿宋" w:eastAsia="仿宋_GB2312" w:cs="宋体"/>
                <w:sz w:val="24"/>
              </w:rPr>
            </w:pPr>
          </w:p>
          <w:p>
            <w:pPr>
              <w:tabs>
                <w:tab w:val="left" w:pos="1260"/>
              </w:tabs>
              <w:rPr>
                <w:rFonts w:ascii="仿宋_GB2312" w:hAnsi="仿宋" w:eastAsia="仿宋_GB2312" w:cs="宋体"/>
                <w:sz w:val="24"/>
              </w:rPr>
            </w:pPr>
            <w:r>
              <w:rPr>
                <w:rFonts w:hint="eastAsia" w:ascii="仿宋_GB2312" w:hAnsi="仿宋" w:eastAsia="仿宋_GB2312"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pPr>
              <w:spacing w:line="246" w:lineRule="exact"/>
              <w:jc w:val="lef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right="480"/>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pPr>
              <w:spacing w:line="300" w:lineRule="exact"/>
              <w:jc w:val="lef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firstLine="3480" w:firstLineChars="1450"/>
              <w:jc w:val="right"/>
              <w:rPr>
                <w:rFonts w:ascii="仿宋_GB2312" w:hAnsi="仿宋" w:eastAsia="仿宋_GB2312"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pPr>
              <w:spacing w:line="370" w:lineRule="exact"/>
              <w:jc w:val="left"/>
              <w:rPr>
                <w:rFonts w:ascii="仿宋_GB2312" w:hAnsi="仿宋" w:eastAsia="仿宋_GB2312" w:cs="宋体"/>
                <w:color w:val="000000"/>
                <w:kern w:val="0"/>
                <w:sz w:val="24"/>
              </w:rPr>
            </w:pPr>
          </w:p>
        </w:tc>
      </w:tr>
    </w:tbl>
    <w:p>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pPr>
        <w:rPr>
          <w:rFonts w:ascii="黑体" w:hAnsi="黑体" w:eastAsia="黑体" w:cs="黑体"/>
          <w:color w:val="000000"/>
          <w:sz w:val="28"/>
          <w:szCs w:val="28"/>
        </w:rPr>
      </w:pP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pPr>
        <w:spacing w:line="460" w:lineRule="exact"/>
        <w:ind w:right="42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pPr>
        <w:spacing w:line="480" w:lineRule="exact"/>
        <w:ind w:firstLine="5520" w:firstLineChars="2300"/>
        <w:rPr>
          <w:rFonts w:ascii="仿宋_GB2312" w:hAnsi="仿宋" w:eastAsia="仿宋_GB2312"/>
          <w:sz w:val="24"/>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pPr>
        <w:autoSpaceDE w:val="0"/>
        <w:autoSpaceDN w:val="0"/>
        <w:adjustRightInd w:val="0"/>
        <w:jc w:val="left"/>
        <w:rPr>
          <w:rFonts w:ascii="仿宋_GB2312" w:hAnsi="仿宋" w:eastAsia="仿宋_GB2312"/>
          <w:kern w:val="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460" w:lineRule="exact"/>
        <w:ind w:firstLine="63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20" w:lineRule="exact"/>
        <w:ind w:right="420"/>
        <w:rPr>
          <w:rFonts w:ascii="仿宋" w:hAnsi="仿宋" w:eastAsia="仿宋" w:cs="仿宋"/>
          <w:color w:val="000000"/>
          <w:sz w:val="24"/>
        </w:rPr>
      </w:pPr>
    </w:p>
    <w:p>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pPr>
        <w:autoSpaceDE w:val="0"/>
        <w:autoSpaceDN w:val="0"/>
        <w:adjustRightInd w:val="0"/>
        <w:spacing w:line="500" w:lineRule="exact"/>
        <w:jc w:val="left"/>
        <w:rPr>
          <w:rFonts w:ascii="仿宋_GB2312" w:hAnsi="仿宋" w:eastAsia="仿宋_GB2312"/>
          <w:kern w:val="0"/>
          <w:sz w:val="24"/>
          <w:u w:val="single"/>
        </w:rPr>
      </w:pPr>
    </w:p>
    <w:p>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00" w:lineRule="exact"/>
        <w:rPr>
          <w:rFonts w:ascii="仿宋_GB2312" w:hAnsi="仿宋" w:eastAsia="仿宋_GB2312"/>
          <w:spacing w:val="20"/>
          <w:sz w:val="24"/>
        </w:rPr>
      </w:pPr>
    </w:p>
    <w:p>
      <w:pPr>
        <w:spacing w:line="500" w:lineRule="exact"/>
        <w:ind w:right="420"/>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pPr>
        <w:spacing w:line="480" w:lineRule="exact"/>
        <w:rPr>
          <w:rFonts w:ascii="仿宋" w:hAnsi="仿宋" w:eastAsia="仿宋" w:cs="仿宋"/>
          <w:color w:val="000000"/>
          <w:sz w:val="24"/>
          <w:u w:val="single"/>
        </w:rPr>
      </w:pP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69"/>
        <w:gridCol w:w="1663"/>
        <w:gridCol w:w="1875"/>
        <w:gridCol w:w="2175"/>
      </w:tblGrid>
      <w:tr>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ind w:firstLine="480" w:firstLineChars="200"/>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bl>
    <w:p>
      <w:pPr>
        <w:spacing w:line="300" w:lineRule="exact"/>
        <w:jc w:val="center"/>
        <w:rPr>
          <w:rFonts w:ascii="仿宋" w:hAnsi="仿宋" w:eastAsia="仿宋" w:cs="仿宋"/>
          <w:color w:val="000000"/>
          <w:sz w:val="24"/>
        </w:rPr>
      </w:pPr>
    </w:p>
    <w:p>
      <w:pPr>
        <w:spacing w:line="300" w:lineRule="exact"/>
        <w:jc w:val="center"/>
        <w:rPr>
          <w:rFonts w:ascii="仿宋_GB2312"/>
          <w:color w:val="000000"/>
          <w:sz w:val="24"/>
        </w:rPr>
      </w:pPr>
      <w:r>
        <w:rPr>
          <w:rFonts w:hint="eastAsia" w:ascii="仿宋" w:hAnsi="仿宋" w:eastAsia="仿宋" w:cs="仿宋"/>
          <w:color w:val="000000"/>
          <w:sz w:val="24"/>
        </w:rPr>
        <w:t>填表人：                                             年  月  日</w:t>
      </w:r>
    </w:p>
    <w:p>
      <w:pPr>
        <w:spacing w:line="480" w:lineRule="exact"/>
        <w:rPr>
          <w:rFonts w:ascii="黑体" w:hAnsi="黑体" w:eastAsia="黑体" w:cs="黑体"/>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pPr>
        <w:spacing w:line="360" w:lineRule="exact"/>
        <w:rPr>
          <w:rFonts w:ascii="黑体" w:hAnsi="黑体" w:eastAsia="黑体" w:cs="黑体"/>
          <w:color w:val="000000"/>
          <w:sz w:val="28"/>
          <w:szCs w:val="28"/>
        </w:rPr>
      </w:pPr>
    </w:p>
    <w:p>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pPr>
        <w:spacing w:line="480" w:lineRule="exact"/>
        <w:rPr>
          <w:rFonts w:ascii="仿宋" w:hAnsi="仿宋" w:eastAsia="仿宋" w:cs="仿宋"/>
          <w:color w:val="000000"/>
          <w:sz w:val="24"/>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pPr>
        <w:spacing w:line="480" w:lineRule="exact"/>
        <w:ind w:firstLine="3480" w:firstLineChars="1450"/>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pPr>
        <w:spacing w:line="480" w:lineRule="exact"/>
        <w:ind w:firstLine="480" w:firstLineChars="200"/>
        <w:rPr>
          <w:rFonts w:ascii="仿宋" w:hAnsi="仿宋" w:eastAsia="仿宋" w:cs="仿宋"/>
          <w:color w:val="000000"/>
          <w:sz w:val="24"/>
        </w:rPr>
      </w:pPr>
    </w:p>
    <w:p>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498"/>
        <w:gridCol w:w="1067"/>
        <w:gridCol w:w="561"/>
        <w:gridCol w:w="740"/>
        <w:gridCol w:w="519"/>
        <w:gridCol w:w="411"/>
        <w:gridCol w:w="519"/>
        <w:gridCol w:w="781"/>
        <w:gridCol w:w="2032"/>
        <w:gridCol w:w="933"/>
      </w:tblGrid>
      <w:tr>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pPr>
        <w:spacing w:line="480" w:lineRule="exact"/>
        <w:ind w:firstLine="6370" w:firstLineChars="2275"/>
        <w:jc w:val="left"/>
        <w:rPr>
          <w:rFonts w:ascii="黑体" w:hAnsi="黑体" w:eastAsia="黑体" w:cs="黑体"/>
          <w:color w:val="000000"/>
          <w:sz w:val="28"/>
          <w:szCs w:val="28"/>
        </w:rPr>
      </w:pPr>
    </w:p>
    <w:p>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ign w:val="center"/>
          </w:tcPr>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pPr>
              <w:tabs>
                <w:tab w:val="left" w:pos="1060"/>
                <w:tab w:val="center" w:pos="4365"/>
              </w:tabs>
              <w:spacing w:line="480" w:lineRule="exact"/>
              <w:rPr>
                <w:rFonts w:ascii="黑体" w:hAnsi="宋体"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bl>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r>
    </w:tbl>
    <w:p>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8"/>
        <w:gridCol w:w="1238"/>
        <w:gridCol w:w="3887"/>
        <w:gridCol w:w="715"/>
        <w:gridCol w:w="627"/>
        <w:gridCol w:w="696"/>
      </w:tblGrid>
      <w:tr>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bl>
    <w:p>
      <w:r>
        <w:br w:type="page"/>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aElre1AAAAAcBAAAP&#10;AAAAAAAAAAEAIAAAACIAAABkcnMvZG93bnJldi54bWxQSwECFAAUAAAACACHTuJAVIcKieMBAACo&#10;AwAADgAAAAAAAAABACAAAAAjAQAAZHJzL2Uyb0RvYy54bWxQSwUGAAAAAAYABgBZAQAAeAUAAAAA&#10;">
                <v:fill on="f" focussize="0,0"/>
                <v:stroke color="#000000" joinstyle="round"/>
                <v:imagedata o:title=""/>
                <o:lock v:ext="edit" aspectratio="f"/>
              </v:line>
            </w:pict>
          </mc:Fallback>
        </mc:AlternateContent>
      </w:r>
    </w:p>
    <w:p>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4mlCdQAAAAHAQAA&#10;DwAAAAAAAAABACAAAAAiAAAAZHJzL2Rvd25yZXYueG1sUEsBAhQAFAAAAAgAh07iQFbY1N3kAQAA&#10;qAMAAA4AAAAAAAAAAQAgAAAAIwEAAGRycy9lMm9Eb2MueG1sUEsFBgAAAAAGAAYAWQEAAHkFAAAA&#10;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o6nIZAgAAIQ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ArqOpyGQIAACEEAAAOAAAA&#10;AAAAAAEAIAAAAB8BAABkcnMvZTJvRG9jLnhtbFBLBQYAAAAABgAGAFkBAACq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2272</Words>
  <Characters>12956</Characters>
  <Lines>107</Lines>
  <Paragraphs>30</Paragraphs>
  <TotalTime>2</TotalTime>
  <ScaleCrop>false</ScaleCrop>
  <LinksUpToDate>false</LinksUpToDate>
  <CharactersWithSpaces>15198</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Administrator</cp:lastModifiedBy>
  <cp:lastPrinted>2020-07-15T01:06:00Z</cp:lastPrinted>
  <dcterms:modified xsi:type="dcterms:W3CDTF">2020-10-30T02:03:10Z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