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8482C6">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曲阳县农业农村局</w:t>
      </w:r>
    </w:p>
    <w:p w14:paraId="56841708">
      <w:pPr>
        <w:jc w:val="center"/>
        <w:rPr>
          <w:rFonts w:hint="eastAsia" w:ascii="宋体" w:hAnsi="宋体" w:eastAsia="宋体" w:cs="宋体"/>
          <w:b/>
          <w:bCs/>
          <w:sz w:val="44"/>
          <w:szCs w:val="44"/>
          <w:lang w:val="en-US" w:eastAsia="zh-CN"/>
        </w:rPr>
      </w:pPr>
      <w:bookmarkStart w:id="0" w:name="_GoBack"/>
      <w:r>
        <w:rPr>
          <w:rFonts w:hint="eastAsia" w:ascii="宋体" w:hAnsi="宋体" w:eastAsia="宋体" w:cs="宋体"/>
          <w:b/>
          <w:bCs/>
          <w:sz w:val="44"/>
          <w:szCs w:val="44"/>
          <w:lang w:val="en-US" w:eastAsia="zh-CN"/>
        </w:rPr>
        <w:t>2026年度曲阳县农业农村生鲜乳收购站经营领域跨部门联合抽查结果公示</w:t>
      </w:r>
    </w:p>
    <w:bookmarkEnd w:id="0"/>
    <w:p w14:paraId="38A1D085">
      <w:pPr>
        <w:ind w:firstLine="640" w:firstLineChars="200"/>
        <w:rPr>
          <w:rFonts w:hint="eastAsia" w:ascii="仿宋" w:hAnsi="仿宋" w:eastAsia="仿宋" w:cs="仿宋"/>
          <w:sz w:val="32"/>
          <w:szCs w:val="32"/>
          <w:lang w:val="en-US" w:eastAsia="zh-CN"/>
        </w:rPr>
      </w:pPr>
    </w:p>
    <w:p w14:paraId="7684E7E7">
      <w:pPr>
        <w:ind w:firstLine="640" w:firstLineChars="200"/>
        <w:rPr>
          <w:rFonts w:hint="eastAsia" w:ascii="仿宋" w:hAnsi="仿宋" w:eastAsia="仿宋" w:cs="仿宋"/>
          <w:sz w:val="32"/>
          <w:szCs w:val="32"/>
          <w:lang w:val="en-US" w:eastAsia="zh-CN"/>
        </w:rPr>
      </w:pPr>
    </w:p>
    <w:p w14:paraId="772EC31F">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w:t>
      </w:r>
      <w:r>
        <w:rPr>
          <w:rFonts w:hint="eastAsia" w:ascii="仿宋" w:hAnsi="仿宋" w:eastAsia="仿宋" w:cs="仿宋"/>
          <w:b w:val="0"/>
          <w:bCs w:val="0"/>
          <w:sz w:val="32"/>
          <w:szCs w:val="32"/>
          <w:lang w:val="en-US" w:eastAsia="zh-CN"/>
        </w:rPr>
        <w:t>保曲农抽查{2026}1号文件，</w:t>
      </w:r>
      <w:r>
        <w:rPr>
          <w:rFonts w:hint="eastAsia" w:ascii="仿宋" w:hAnsi="仿宋" w:eastAsia="仿宋" w:cs="仿宋"/>
          <w:sz w:val="32"/>
          <w:szCs w:val="32"/>
          <w:lang w:val="en-US" w:eastAsia="zh-CN"/>
        </w:rPr>
        <w:t>曲阳县农业农村局联合曲阳县市场监督管理局开展了2026年度曲阳县农业农村生鲜乳收购站经营领域跨部门联合抽查</w:t>
      </w:r>
      <w:r>
        <w:rPr>
          <w:rFonts w:hint="eastAsia" w:ascii="仿宋" w:hAnsi="仿宋" w:eastAsia="仿宋" w:cs="仿宋"/>
          <w:b w:val="0"/>
          <w:bCs w:val="0"/>
          <w:sz w:val="32"/>
          <w:szCs w:val="32"/>
          <w:lang w:val="en-US" w:eastAsia="zh-CN"/>
        </w:rPr>
        <w:t>。本次抽查共抽查了曲阳县富民养殖场、曲阳县永强奶牛养殖农民专业合作社、曲阳县益佳养殖农民专业合作社、曲阳县富源奶牛养殖场等4家企业</w:t>
      </w:r>
      <w:r>
        <w:rPr>
          <w:rFonts w:hint="eastAsia" w:ascii="仿宋" w:hAnsi="仿宋" w:eastAsia="仿宋" w:cs="仿宋"/>
          <w:sz w:val="32"/>
          <w:szCs w:val="32"/>
          <w:lang w:val="en-US" w:eastAsia="zh-CN"/>
        </w:rPr>
        <w:t>，现将抽查结果公布如下：</w:t>
      </w:r>
    </w:p>
    <w:p w14:paraId="2E85583F">
      <w:pPr>
        <w:ind w:firstLine="640" w:firstLineChars="20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1、曲阳县富民养殖场、曲阳县永强奶牛养殖农民专业合作社、曲阳县益佳养殖农民专业合作社、曲阳县富源奶牛养殖场，此4家企业，经过检查未发现问题。</w:t>
      </w:r>
    </w:p>
    <w:p w14:paraId="3D52E52B">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抽查结果已全部录入河北省双随机监管平台，对外公示。</w:t>
      </w:r>
    </w:p>
    <w:p w14:paraId="03A9AB5C">
      <w:pPr>
        <w:ind w:firstLine="640" w:firstLineChars="200"/>
        <w:rPr>
          <w:rFonts w:hint="eastAsia" w:ascii="仿宋" w:hAnsi="仿宋" w:eastAsia="仿宋" w:cs="仿宋"/>
          <w:sz w:val="32"/>
          <w:szCs w:val="32"/>
          <w:lang w:val="en-US" w:eastAsia="zh-CN"/>
        </w:rPr>
      </w:pPr>
    </w:p>
    <w:p w14:paraId="21B40641">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曲阳县农业农村局</w:t>
      </w:r>
    </w:p>
    <w:p w14:paraId="2EBF81C6">
      <w:pPr>
        <w:rPr>
          <w:rFonts w:hint="default" w:eastAsiaTheme="minorEastAsia"/>
          <w:lang w:val="en-US" w:eastAsia="zh-CN"/>
        </w:rPr>
      </w:pPr>
      <w:r>
        <w:rPr>
          <w:rFonts w:hint="eastAsia"/>
          <w:lang w:val="en-US" w:eastAsia="zh-CN"/>
        </w:rPr>
        <w:t xml:space="preserve">                                                    </w:t>
      </w:r>
      <w:r>
        <w:rPr>
          <w:rFonts w:hint="eastAsia" w:ascii="仿宋" w:hAnsi="仿宋" w:eastAsia="仿宋" w:cs="仿宋"/>
          <w:sz w:val="32"/>
          <w:szCs w:val="32"/>
          <w:lang w:val="en-US" w:eastAsia="zh-CN"/>
        </w:rPr>
        <w:t>2026年6月2日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1YTI5N2NiMTg5MjIyOTZiY2RhMjIzMjFjYzQ1OTgifQ=="/>
  </w:docVars>
  <w:rsids>
    <w:rsidRoot w:val="61346698"/>
    <w:rsid w:val="2A0E6106"/>
    <w:rsid w:val="3F292B0B"/>
    <w:rsid w:val="61346698"/>
    <w:rsid w:val="6E906C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227</Words>
  <Characters>244</Characters>
  <Lines>0</Lines>
  <Paragraphs>0</Paragraphs>
  <TotalTime>3</TotalTime>
  <ScaleCrop>false</ScaleCrop>
  <LinksUpToDate>false</LinksUpToDate>
  <CharactersWithSpaces>326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2023-10-26T03:13:00Z</dcterms:created>
  <dc:creator>无味</dc:creator>
  <cp:lastModifiedBy>无味</cp:lastModifiedBy>
  <cp:lastPrinted>2023-10-27T01:00:00Z</cp:lastPrinted>
  <dcterms:modified xsi:type="dcterms:W3CDTF">2026-06-10T02:14:15Z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F2CE491B72F34864BB29AFD3399DDA3D_13</vt:lpwstr>
  </property>
  <property fmtid="{D5CDD505-2E9C-101B-9397-08002B2CF9AE}" pid="4" name="KSOTemplateDocerSaveRecord">
    <vt:lpwstr>eyJoZGlkIjoiN2U1YTI5N2NiMTg5MjIyOTZiY2RhMjIzMjFjYzQ1OTgiLCJ1c2VySWQiOiI1NTk2Mzc1MTMifQ==</vt:lpwstr>
  </property>
</Properties>
</file>