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C7660D">
      <w:pPr>
        <w:snapToGrid w:val="0"/>
        <w:jc w:val="center"/>
        <w:rPr>
          <w:rFonts w:ascii="方正小标宋简体" w:hAnsi="方正小标宋简体" w:eastAsia="方正小标宋简体" w:cs="方正小标宋简体"/>
          <w:bCs/>
          <w:sz w:val="44"/>
          <w:szCs w:val="44"/>
        </w:rPr>
      </w:pPr>
      <w:bookmarkStart w:id="0" w:name="_GoBack"/>
      <w:bookmarkEnd w:id="0"/>
    </w:p>
    <w:p w14:paraId="5406077D">
      <w:pPr>
        <w:snapToGrid w:val="0"/>
        <w:jc w:val="center"/>
        <w:rPr>
          <w:rFonts w:ascii="方正小标宋简体" w:hAnsi="方正小标宋简体" w:eastAsia="方正小标宋简体" w:cs="方正小标宋简体"/>
          <w:bCs/>
          <w:sz w:val="44"/>
          <w:szCs w:val="44"/>
        </w:rPr>
      </w:pPr>
    </w:p>
    <w:p w14:paraId="753BF681">
      <w:pPr>
        <w:snapToGrid w:val="0"/>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河北省司法厅</w:t>
      </w:r>
    </w:p>
    <w:p w14:paraId="61ED2F28">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关于印发《乡镇人民政府和街道办事处</w:t>
      </w:r>
    </w:p>
    <w:p w14:paraId="6F1F2F09">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行政执法文书</w:t>
      </w:r>
      <w:r>
        <w:rPr>
          <w:rFonts w:hint="eastAsia" w:ascii="方正小标宋简体" w:hAnsi="方正小标宋简体" w:eastAsia="方正小标宋简体" w:cs="方正小标宋简体"/>
          <w:color w:val="000000"/>
          <w:sz w:val="44"/>
          <w:szCs w:val="44"/>
        </w:rPr>
        <w:t>格式范本</w:t>
      </w:r>
      <w:r>
        <w:rPr>
          <w:rFonts w:hint="eastAsia" w:ascii="方正小标宋简体" w:hAnsi="方正小标宋简体" w:eastAsia="方正小标宋简体" w:cs="方正小标宋简体"/>
          <w:bCs/>
          <w:sz w:val="44"/>
          <w:szCs w:val="44"/>
        </w:rPr>
        <w:t>》的通知</w:t>
      </w:r>
    </w:p>
    <w:p w14:paraId="1A13E54E">
      <w:pPr>
        <w:snapToGrid w:val="0"/>
        <w:spacing w:line="560" w:lineRule="exact"/>
        <w:rPr>
          <w:rFonts w:ascii="仿宋" w:hAnsi="仿宋" w:eastAsia="仿宋" w:cs="仿宋"/>
          <w:bCs/>
          <w:sz w:val="32"/>
          <w:szCs w:val="32"/>
        </w:rPr>
      </w:pPr>
    </w:p>
    <w:p w14:paraId="7E2C810A">
      <w:pPr>
        <w:snapToGrid w:val="0"/>
        <w:spacing w:line="560" w:lineRule="exact"/>
        <w:rPr>
          <w:rFonts w:ascii="仿宋" w:hAnsi="仿宋" w:eastAsia="仿宋" w:cs="仿宋"/>
          <w:bCs/>
          <w:sz w:val="32"/>
          <w:szCs w:val="32"/>
        </w:rPr>
      </w:pPr>
      <w:r>
        <w:rPr>
          <w:rFonts w:hint="eastAsia" w:ascii="仿宋" w:hAnsi="仿宋" w:eastAsia="仿宋" w:cs="仿宋"/>
          <w:bCs/>
          <w:sz w:val="32"/>
          <w:szCs w:val="32"/>
        </w:rPr>
        <w:t>各设区市（含定州、辛集市）司法局，雄安新区党群工作部：</w:t>
      </w:r>
    </w:p>
    <w:p w14:paraId="364EAA43">
      <w:pPr>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为贯彻落实中共河北省委办公厅、河北省人民政府办公厅《关于印发〈河北省推进乡镇和街道综合行政执法改革工作方案〉的通知》（冀办〔2020〕24号）精神，规范乡镇和街道行政执法行为，省司法厅组织制定了《乡镇人民政府和街道办事处行政执法文书</w:t>
      </w:r>
      <w:r>
        <w:rPr>
          <w:rFonts w:hint="eastAsia" w:ascii="仿宋" w:hAnsi="仿宋" w:eastAsia="仿宋" w:cs="仿宋"/>
          <w:color w:val="000000"/>
          <w:sz w:val="32"/>
          <w:szCs w:val="32"/>
        </w:rPr>
        <w:t>格式范本</w:t>
      </w:r>
      <w:r>
        <w:rPr>
          <w:rFonts w:hint="eastAsia" w:ascii="仿宋" w:hAnsi="仿宋" w:eastAsia="仿宋" w:cs="仿宋"/>
          <w:bCs/>
          <w:sz w:val="32"/>
          <w:szCs w:val="32"/>
        </w:rPr>
        <w:t>》,现予印发，请指导乡镇人民政府和街道办事处参照执行。</w:t>
      </w:r>
    </w:p>
    <w:p w14:paraId="45FFFBA9">
      <w:pPr>
        <w:snapToGrid w:val="0"/>
        <w:spacing w:line="560" w:lineRule="exact"/>
        <w:jc w:val="center"/>
        <w:rPr>
          <w:rFonts w:ascii="仿宋" w:hAnsi="仿宋" w:eastAsia="仿宋" w:cs="仿宋"/>
          <w:bCs/>
          <w:sz w:val="32"/>
          <w:szCs w:val="32"/>
        </w:rPr>
      </w:pPr>
    </w:p>
    <w:p w14:paraId="59E23B77">
      <w:pPr>
        <w:snapToGrid w:val="0"/>
        <w:spacing w:line="560" w:lineRule="exact"/>
        <w:jc w:val="center"/>
        <w:rPr>
          <w:rFonts w:ascii="仿宋" w:hAnsi="仿宋" w:eastAsia="仿宋" w:cs="仿宋"/>
          <w:bCs/>
          <w:sz w:val="32"/>
          <w:szCs w:val="32"/>
        </w:rPr>
      </w:pPr>
    </w:p>
    <w:p w14:paraId="3A112651">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河北省司法厅</w:t>
      </w:r>
    </w:p>
    <w:p w14:paraId="21B61263">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2020年7月14日</w:t>
      </w:r>
    </w:p>
    <w:p w14:paraId="1226F8B2">
      <w:pPr>
        <w:snapToGrid w:val="0"/>
        <w:jc w:val="center"/>
        <w:rPr>
          <w:rFonts w:ascii="方正小标宋简体" w:hAnsi="华文中宋" w:eastAsia="方正小标宋简体"/>
          <w:bCs/>
          <w:sz w:val="32"/>
          <w:szCs w:val="32"/>
        </w:rPr>
        <w:sectPr>
          <w:pgSz w:w="11906" w:h="16838"/>
          <w:pgMar w:top="1928" w:right="1361" w:bottom="1928" w:left="1361" w:header="851" w:footer="992" w:gutter="0"/>
          <w:pgNumType w:start="0"/>
          <w:cols w:space="720" w:num="1"/>
          <w:docGrid w:type="lines" w:linePitch="312" w:charSpace="0"/>
        </w:sectPr>
      </w:pPr>
    </w:p>
    <w:p w14:paraId="235507E7">
      <w:pPr>
        <w:snapToGrid w:val="0"/>
        <w:jc w:val="center"/>
        <w:rPr>
          <w:rFonts w:ascii="方正小标宋简体" w:hAnsi="华文中宋" w:eastAsia="方正小标宋简体"/>
          <w:bCs/>
          <w:sz w:val="32"/>
          <w:szCs w:val="32"/>
        </w:rPr>
      </w:pPr>
    </w:p>
    <w:p w14:paraId="5298F5A7">
      <w:pPr>
        <w:snapToGrid w:val="0"/>
        <w:jc w:val="center"/>
        <w:rPr>
          <w:rFonts w:ascii="方正小标宋简体" w:hAnsi="华文中宋" w:eastAsia="方正小标宋简体"/>
          <w:bCs/>
          <w:sz w:val="32"/>
          <w:szCs w:val="32"/>
        </w:rPr>
      </w:pPr>
    </w:p>
    <w:p w14:paraId="2517CC8A">
      <w:pPr>
        <w:snapToGrid w:val="0"/>
        <w:jc w:val="center"/>
        <w:rPr>
          <w:rFonts w:ascii="方正小标宋简体" w:hAnsi="华文中宋" w:eastAsia="方正小标宋简体"/>
          <w:bCs/>
          <w:sz w:val="72"/>
          <w:szCs w:val="72"/>
        </w:rPr>
      </w:pPr>
    </w:p>
    <w:p w14:paraId="4AA9191D">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乡镇人民政府和街道办事处</w:t>
      </w:r>
    </w:p>
    <w:p w14:paraId="40AB4AF3">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行政执法文书格式范本</w:t>
      </w:r>
    </w:p>
    <w:p w14:paraId="446011EF">
      <w:pPr>
        <w:snapToGrid w:val="0"/>
        <w:jc w:val="center"/>
        <w:rPr>
          <w:rFonts w:ascii="方正小标宋简体" w:hAnsi="华文中宋" w:eastAsia="方正小标宋简体"/>
          <w:bCs/>
          <w:sz w:val="36"/>
          <w:szCs w:val="36"/>
        </w:rPr>
      </w:pPr>
    </w:p>
    <w:p w14:paraId="34E8FA7F">
      <w:pPr>
        <w:snapToGrid w:val="0"/>
        <w:spacing w:line="480" w:lineRule="exact"/>
        <w:rPr>
          <w:rFonts w:ascii="仿宋_GB2312" w:hAnsi="仿宋_GB2312" w:eastAsia="仿宋_GB2312"/>
          <w:color w:val="000000"/>
          <w:sz w:val="24"/>
        </w:rPr>
      </w:pPr>
    </w:p>
    <w:p w14:paraId="1A115A0A">
      <w:pPr>
        <w:snapToGrid w:val="0"/>
        <w:spacing w:line="480" w:lineRule="exact"/>
        <w:rPr>
          <w:rFonts w:ascii="仿宋_GB2312" w:hAnsi="仿宋_GB2312" w:eastAsia="仿宋_GB2312"/>
          <w:color w:val="000000"/>
          <w:sz w:val="24"/>
        </w:rPr>
      </w:pPr>
    </w:p>
    <w:p w14:paraId="656C462E">
      <w:pPr>
        <w:snapToGrid w:val="0"/>
        <w:spacing w:line="480" w:lineRule="exact"/>
        <w:rPr>
          <w:rFonts w:ascii="仿宋_GB2312" w:hAnsi="仿宋_GB2312" w:eastAsia="仿宋_GB2312"/>
          <w:color w:val="000000"/>
          <w:sz w:val="24"/>
        </w:rPr>
      </w:pPr>
    </w:p>
    <w:p w14:paraId="58B56E8A">
      <w:pPr>
        <w:snapToGrid w:val="0"/>
        <w:spacing w:line="480" w:lineRule="exact"/>
        <w:rPr>
          <w:rFonts w:ascii="仿宋_GB2312" w:hAnsi="仿宋_GB2312" w:eastAsia="仿宋_GB2312"/>
          <w:color w:val="000000"/>
          <w:sz w:val="24"/>
        </w:rPr>
      </w:pPr>
    </w:p>
    <w:p w14:paraId="2AE9B942">
      <w:pPr>
        <w:snapToGrid w:val="0"/>
        <w:spacing w:line="480" w:lineRule="exact"/>
        <w:rPr>
          <w:rFonts w:ascii="仿宋_GB2312" w:hAnsi="仿宋_GB2312" w:eastAsia="仿宋_GB2312"/>
          <w:color w:val="000000"/>
          <w:sz w:val="24"/>
        </w:rPr>
      </w:pPr>
    </w:p>
    <w:p w14:paraId="6525B0F2">
      <w:pPr>
        <w:snapToGrid w:val="0"/>
        <w:spacing w:line="480" w:lineRule="exact"/>
        <w:rPr>
          <w:rFonts w:ascii="仿宋_GB2312" w:hAnsi="仿宋_GB2312" w:eastAsia="仿宋_GB2312"/>
          <w:color w:val="000000"/>
          <w:sz w:val="24"/>
        </w:rPr>
      </w:pPr>
    </w:p>
    <w:p w14:paraId="14DB67CA">
      <w:pPr>
        <w:snapToGrid w:val="0"/>
        <w:spacing w:line="480" w:lineRule="exact"/>
        <w:rPr>
          <w:rFonts w:ascii="仿宋_GB2312" w:hAnsi="仿宋_GB2312" w:eastAsia="仿宋_GB2312"/>
          <w:color w:val="000000"/>
          <w:sz w:val="24"/>
        </w:rPr>
      </w:pPr>
    </w:p>
    <w:p w14:paraId="00394F40">
      <w:pPr>
        <w:snapToGrid w:val="0"/>
        <w:spacing w:line="480" w:lineRule="exact"/>
        <w:rPr>
          <w:rFonts w:ascii="仿宋_GB2312" w:hAnsi="仿宋_GB2312" w:eastAsia="仿宋_GB2312"/>
          <w:color w:val="000000"/>
          <w:sz w:val="24"/>
        </w:rPr>
      </w:pPr>
    </w:p>
    <w:p w14:paraId="26420B4D">
      <w:pPr>
        <w:snapToGrid w:val="0"/>
        <w:spacing w:line="480" w:lineRule="exact"/>
        <w:rPr>
          <w:rFonts w:ascii="仿宋_GB2312" w:hAnsi="仿宋_GB2312" w:eastAsia="仿宋_GB2312"/>
          <w:color w:val="000000"/>
          <w:sz w:val="24"/>
        </w:rPr>
      </w:pPr>
    </w:p>
    <w:p w14:paraId="74453A5E">
      <w:pPr>
        <w:snapToGrid w:val="0"/>
        <w:spacing w:line="480" w:lineRule="exact"/>
        <w:rPr>
          <w:rFonts w:ascii="仿宋_GB2312" w:hAnsi="仿宋_GB2312" w:eastAsia="仿宋_GB2312"/>
          <w:color w:val="000000"/>
          <w:sz w:val="24"/>
        </w:rPr>
      </w:pPr>
    </w:p>
    <w:p w14:paraId="4F8E3A25">
      <w:pPr>
        <w:snapToGrid w:val="0"/>
        <w:spacing w:line="480" w:lineRule="exact"/>
        <w:rPr>
          <w:rFonts w:ascii="仿宋_GB2312" w:hAnsi="仿宋_GB2312" w:eastAsia="仿宋_GB2312"/>
          <w:color w:val="000000"/>
          <w:sz w:val="24"/>
        </w:rPr>
      </w:pPr>
    </w:p>
    <w:p w14:paraId="1573D4BF">
      <w:pPr>
        <w:snapToGrid w:val="0"/>
        <w:spacing w:line="480" w:lineRule="exact"/>
        <w:rPr>
          <w:rFonts w:ascii="仿宋_GB2312" w:hAnsi="仿宋_GB2312" w:eastAsia="仿宋_GB2312"/>
          <w:color w:val="000000"/>
          <w:sz w:val="24"/>
        </w:rPr>
      </w:pPr>
    </w:p>
    <w:p w14:paraId="58DFE45A">
      <w:pPr>
        <w:snapToGrid w:val="0"/>
        <w:spacing w:line="480" w:lineRule="exact"/>
        <w:rPr>
          <w:rFonts w:ascii="仿宋_GB2312" w:hAnsi="仿宋_GB2312" w:eastAsia="仿宋_GB2312"/>
          <w:color w:val="000000"/>
          <w:sz w:val="24"/>
        </w:rPr>
      </w:pPr>
    </w:p>
    <w:p w14:paraId="7C0434EA">
      <w:pPr>
        <w:snapToGrid w:val="0"/>
        <w:spacing w:line="480" w:lineRule="exact"/>
        <w:rPr>
          <w:rFonts w:ascii="仿宋_GB2312" w:hAnsi="仿宋_GB2312" w:eastAsia="仿宋_GB2312"/>
          <w:color w:val="000000"/>
          <w:sz w:val="24"/>
        </w:rPr>
      </w:pPr>
    </w:p>
    <w:p w14:paraId="54E3F55F">
      <w:pPr>
        <w:snapToGrid w:val="0"/>
        <w:spacing w:line="480" w:lineRule="exact"/>
        <w:rPr>
          <w:rFonts w:ascii="仿宋_GB2312" w:hAnsi="仿宋_GB2312" w:eastAsia="仿宋_GB2312"/>
          <w:b/>
          <w:bCs/>
          <w:color w:val="000000"/>
          <w:sz w:val="44"/>
          <w:szCs w:val="44"/>
        </w:rPr>
      </w:pPr>
      <w:r>
        <w:rPr>
          <w:rFonts w:ascii="仿宋_GB2312" w:hAnsi="仿宋_GB2312" w:eastAsia="仿宋_GB2312"/>
          <w:b/>
          <w:bCs/>
          <w:color w:val="000000"/>
          <w:sz w:val="44"/>
          <w:szCs w:val="44"/>
        </w:rPr>
        <w:br w:type="page"/>
      </w:r>
    </w:p>
    <w:p w14:paraId="6781DE7A">
      <w:pPr>
        <w:snapToGrid w:val="0"/>
        <w:spacing w:line="560" w:lineRule="exact"/>
        <w:jc w:val="center"/>
        <w:rPr>
          <w:rFonts w:ascii="方正小标宋简体" w:hAnsi="黑体" w:eastAsia="方正小标宋简体" w:cs="黑体"/>
          <w:bCs/>
          <w:color w:val="000000"/>
          <w:sz w:val="36"/>
          <w:szCs w:val="36"/>
        </w:rPr>
      </w:pPr>
      <w:r>
        <w:rPr>
          <w:rFonts w:hint="eastAsia" w:ascii="方正小标宋简体" w:hAnsi="黑体" w:eastAsia="方正小标宋简体" w:cs="黑体"/>
          <w:bCs/>
          <w:color w:val="000000"/>
          <w:sz w:val="36"/>
          <w:szCs w:val="36"/>
        </w:rPr>
        <w:t>说明</w:t>
      </w:r>
    </w:p>
    <w:p w14:paraId="2AC51832">
      <w:pPr>
        <w:snapToGrid w:val="0"/>
        <w:spacing w:line="560" w:lineRule="exact"/>
        <w:jc w:val="center"/>
        <w:rPr>
          <w:rFonts w:ascii="仿宋_GB2312" w:hAnsi="仿宋_GB2312" w:eastAsia="仿宋_GB2312"/>
          <w:color w:val="000000"/>
          <w:sz w:val="32"/>
          <w:szCs w:val="32"/>
        </w:rPr>
      </w:pPr>
    </w:p>
    <w:p w14:paraId="2F46F877">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1.本省乡镇人民政府和街道办事处可参照本格式范本，根据国家部委规定的行政执法文书格式和行政执法实际作适当调整并自行印制。调整的内容不得损害行政相对人的合法权益。</w:t>
      </w:r>
    </w:p>
    <w:p w14:paraId="414C1E3C">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2.涉及行政处罚事先告知、听证等行为需要内部审批的，参照《案件处理内部审批表》（通用）制作相应文书。</w:t>
      </w:r>
    </w:p>
    <w:p w14:paraId="23FBA321">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3.音像记录事项清单要求进行音像记录的内容，作为证据使用的，应当在案卷中附相应的音像记录资料。</w:t>
      </w:r>
    </w:p>
    <w:p w14:paraId="4BAD8EEA">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4.本格式范本中的“上述内容我已阅，属实”等需要当事人确认的内容，由当事人手写确认。</w:t>
      </w:r>
    </w:p>
    <w:p w14:paraId="61BAE60E">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5.本格式范本中“五日”“七日”等期间，属于自然日还是工作日，按照法律、法规、规章的规定执行；法律、法规、规章未作规定的，是指工作日。</w:t>
      </w:r>
    </w:p>
    <w:p w14:paraId="75785631">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6.制作需要送达、备案的执法文书，应当根据送达、备案和归档需要确定制作份数。</w:t>
      </w:r>
    </w:p>
    <w:p w14:paraId="5957864D">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7.案件档案应当按照年度及立案时间先后顺序编号组卷。</w:t>
      </w:r>
    </w:p>
    <w:p w14:paraId="348372F8">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8.本格式范本制作、打印时，参照《党政机关公文格式》。</w:t>
      </w:r>
    </w:p>
    <w:p w14:paraId="654FEBA7">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9.本格式范本的解释权归河北省司法厅。</w:t>
      </w:r>
    </w:p>
    <w:p w14:paraId="443F33D2">
      <w:pPr>
        <w:rPr>
          <w:rFonts w:ascii="仿宋_GB2312" w:hAnsi="仿宋_GB2312" w:eastAsia="仿宋_GB2312"/>
          <w:color w:val="000000"/>
          <w:sz w:val="32"/>
          <w:szCs w:val="32"/>
        </w:rPr>
      </w:pPr>
      <w:r>
        <w:rPr>
          <w:rFonts w:ascii="仿宋_GB2312" w:hAnsi="仿宋_GB2312" w:eastAsia="仿宋_GB2312"/>
          <w:color w:val="000000"/>
          <w:sz w:val="32"/>
          <w:szCs w:val="32"/>
        </w:rPr>
        <w:br w:type="page"/>
      </w:r>
    </w:p>
    <w:p w14:paraId="0D5B44F1">
      <w:pPr>
        <w:snapToGrid w:val="0"/>
        <w:spacing w:line="560" w:lineRule="exact"/>
        <w:ind w:firstLine="640" w:firstLineChars="200"/>
        <w:rPr>
          <w:rFonts w:ascii="仿宋_GB2312" w:hAnsi="仿宋_GB2312" w:eastAsia="仿宋_GB2312"/>
          <w:color w:val="000000"/>
          <w:sz w:val="32"/>
          <w:szCs w:val="32"/>
        </w:rPr>
      </w:pPr>
    </w:p>
    <w:p w14:paraId="783C427F">
      <w:pPr>
        <w:snapToGrid w:val="0"/>
        <w:spacing w:line="560" w:lineRule="exact"/>
        <w:ind w:firstLine="3960" w:firstLineChars="110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目录</w:t>
      </w:r>
    </w:p>
    <w:p w14:paraId="62B3FB5A"/>
    <w:p w14:paraId="67C94B32">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一、立案审批表</w:t>
      </w:r>
    </w:p>
    <w:p w14:paraId="6E188AD1">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二、询问笔录</w:t>
      </w:r>
    </w:p>
    <w:p w14:paraId="799DF68E">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三、检查（勘验）笔录</w:t>
      </w:r>
    </w:p>
    <w:p w14:paraId="33BA99B0">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四、抽样取证通知书</w:t>
      </w:r>
    </w:p>
    <w:p w14:paraId="6A00AF6F">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五、抽样取证物品处理通知书</w:t>
      </w:r>
    </w:p>
    <w:p w14:paraId="263F3865">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六、先行登记保存证据审批表</w:t>
      </w:r>
    </w:p>
    <w:p w14:paraId="371DB105">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七、先行登记保存证据通知书</w:t>
      </w:r>
    </w:p>
    <w:p w14:paraId="065B6F82">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八、先行登记保存证据物品处理通知书</w:t>
      </w:r>
    </w:p>
    <w:p w14:paraId="24629922">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九、行政强制措施审批表</w:t>
      </w:r>
    </w:p>
    <w:p w14:paraId="5F4987CC">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十、行政强制措施决定书</w:t>
      </w:r>
    </w:p>
    <w:p w14:paraId="64D84A55">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十一、延长行政强制措施期限决定书</w:t>
      </w:r>
    </w:p>
    <w:p w14:paraId="2BAB48FB">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十二、解除行政强制措施决定书</w:t>
      </w:r>
    </w:p>
    <w:p w14:paraId="6855CDE6">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十三、现场照片证据</w:t>
      </w:r>
    </w:p>
    <w:p w14:paraId="21E8EEDB">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十四、责令改正违法行为通知书</w:t>
      </w:r>
    </w:p>
    <w:p w14:paraId="0C177219">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十五、调查终结报告</w:t>
      </w:r>
    </w:p>
    <w:p w14:paraId="53739F0F">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十六、行政处罚事先告知书</w:t>
      </w:r>
    </w:p>
    <w:p w14:paraId="2F107505">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十七、陈述（申辩）笔录</w:t>
      </w:r>
    </w:p>
    <w:p w14:paraId="00DDC1CF">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十八、行政处罚听证通知书</w:t>
      </w:r>
    </w:p>
    <w:p w14:paraId="1501B3D3">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十九、听证笔录</w:t>
      </w:r>
    </w:p>
    <w:p w14:paraId="534EC134">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二十、听证报告</w:t>
      </w:r>
    </w:p>
    <w:p w14:paraId="734EDEA3">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二十一、行政处罚法制审核意见表</w:t>
      </w:r>
    </w:p>
    <w:p w14:paraId="29D884B5">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二十二、案件集体讨论笔录</w:t>
      </w:r>
    </w:p>
    <w:p w14:paraId="7DE0ABD6">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二十三、行政处罚决定审批表</w:t>
      </w:r>
    </w:p>
    <w:p w14:paraId="677E8508">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二十四、行政处罚决定书</w:t>
      </w:r>
    </w:p>
    <w:p w14:paraId="1E254CE8">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二十五、送达回证</w:t>
      </w:r>
    </w:p>
    <w:p w14:paraId="0D6CCA4B">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二十六、延期（分期）缴纳罚款审批表</w:t>
      </w:r>
    </w:p>
    <w:p w14:paraId="0E4FB510">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二十七、行政强制执行（加处罚款）决定书</w:t>
      </w:r>
    </w:p>
    <w:p w14:paraId="4D37223C">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二十八、责令限期自行拆除违法建筑公告</w:t>
      </w:r>
    </w:p>
    <w:p w14:paraId="6A194CBA">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二十九、行政决定履行催告书</w:t>
      </w:r>
    </w:p>
    <w:p w14:paraId="540E797E">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三十、行政处罚强制执行决定书</w:t>
      </w:r>
    </w:p>
    <w:p w14:paraId="36344DDC">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三十一、行政处罚强制执行申请书</w:t>
      </w:r>
    </w:p>
    <w:p w14:paraId="6C70EC98">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三十二、没收物品处理清单</w:t>
      </w:r>
    </w:p>
    <w:p w14:paraId="6888E767">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三十三、行政处罚案件结案报告</w:t>
      </w:r>
    </w:p>
    <w:p w14:paraId="70C182CE">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三十四、当场行政处罚决定书</w:t>
      </w:r>
    </w:p>
    <w:p w14:paraId="7A97AE29">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三十五、行政案件移送函</w:t>
      </w:r>
    </w:p>
    <w:p w14:paraId="7265888D">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三十六、案件处理内部审批表（通用）</w:t>
      </w:r>
    </w:p>
    <w:p w14:paraId="07642589">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三十七、案卷封面</w:t>
      </w:r>
    </w:p>
    <w:p w14:paraId="0FEB93BA">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三十八、卷内文件目录</w:t>
      </w:r>
    </w:p>
    <w:p w14:paraId="52058421">
      <w:pPr>
        <w:spacing w:line="560" w:lineRule="exact"/>
        <w:ind w:firstLine="420"/>
        <w:rPr>
          <w:rFonts w:ascii="仿宋_GB2312" w:hAnsi="仿宋_GB2312" w:eastAsia="仿宋_GB2312"/>
          <w:color w:val="000000"/>
          <w:sz w:val="30"/>
          <w:szCs w:val="30"/>
        </w:rPr>
        <w:sectPr>
          <w:footerReference r:id="rId3" w:type="default"/>
          <w:pgSz w:w="11906" w:h="16838"/>
          <w:pgMar w:top="1928" w:right="1361" w:bottom="1928" w:left="1361" w:header="851" w:footer="992" w:gutter="0"/>
          <w:pgNumType w:start="1"/>
          <w:cols w:space="720" w:num="1"/>
          <w:docGrid w:type="lines" w:linePitch="312" w:charSpace="0"/>
        </w:sectPr>
      </w:pPr>
    </w:p>
    <w:p w14:paraId="1D5D513A">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参考文书格式一</w:t>
      </w:r>
    </w:p>
    <w:p w14:paraId="5AA6CA3A">
      <w:pPr>
        <w:snapToGrid w:val="0"/>
        <w:spacing w:line="56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立案审批表</w:t>
      </w:r>
    </w:p>
    <w:p w14:paraId="758087D6">
      <w:pPr>
        <w:snapToGrid w:val="0"/>
        <w:spacing w:line="480" w:lineRule="exact"/>
        <w:ind w:firstLine="6000" w:firstLineChars="2500"/>
        <w:rPr>
          <w:rFonts w:ascii="方正大标宋简体" w:eastAsia="方正大标宋简体"/>
          <w:color w:val="000000"/>
          <w:sz w:val="32"/>
          <w:szCs w:val="32"/>
          <w:u w:val="single"/>
        </w:rPr>
      </w:pPr>
      <w:r>
        <w:rPr>
          <w:rFonts w:hint="eastAsia" w:ascii="仿宋" w:hAnsi="仿宋" w:eastAsia="仿宋" w:cs="仿宋"/>
          <w:sz w:val="24"/>
        </w:rPr>
        <w:t>罚〔〕号</w:t>
      </w:r>
    </w:p>
    <w:tbl>
      <w:tblPr>
        <w:tblStyle w:val="6"/>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721"/>
        <w:gridCol w:w="1106"/>
        <w:gridCol w:w="1455"/>
        <w:gridCol w:w="1440"/>
        <w:gridCol w:w="1680"/>
        <w:gridCol w:w="1896"/>
      </w:tblGrid>
      <w:tr w14:paraId="071DA8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bottom w:val="single" w:color="auto" w:sz="4" w:space="0"/>
            </w:tcBorders>
            <w:noWrap/>
          </w:tcPr>
          <w:p w14:paraId="3A412D69">
            <w:pPr>
              <w:spacing w:line="440" w:lineRule="exact"/>
              <w:jc w:val="center"/>
              <w:rPr>
                <w:rFonts w:ascii="仿宋" w:hAnsi="仿宋" w:eastAsia="仿宋" w:cs="仿宋"/>
                <w:color w:val="000000"/>
                <w:spacing w:val="-4"/>
                <w:sz w:val="28"/>
              </w:rPr>
            </w:pPr>
            <w:r>
              <w:rPr>
                <w:rFonts w:hint="eastAsia" w:ascii="仿宋" w:hAnsi="仿宋" w:eastAsia="仿宋" w:cs="仿宋"/>
                <w:color w:val="000000"/>
                <w:spacing w:val="-4"/>
                <w:sz w:val="28"/>
              </w:rPr>
              <w:t>案件来源</w:t>
            </w:r>
          </w:p>
        </w:tc>
        <w:tc>
          <w:tcPr>
            <w:tcW w:w="4001" w:type="dxa"/>
            <w:gridSpan w:val="3"/>
            <w:tcBorders>
              <w:top w:val="single" w:color="auto" w:sz="4" w:space="0"/>
              <w:bottom w:val="single" w:color="auto" w:sz="4" w:space="0"/>
            </w:tcBorders>
            <w:noWrap/>
          </w:tcPr>
          <w:p w14:paraId="420AB54B">
            <w:pPr>
              <w:spacing w:line="440" w:lineRule="exact"/>
              <w:rPr>
                <w:rFonts w:ascii="仿宋" w:hAnsi="仿宋" w:eastAsia="仿宋" w:cs="仿宋"/>
                <w:color w:val="000000"/>
                <w:sz w:val="28"/>
              </w:rPr>
            </w:pPr>
          </w:p>
        </w:tc>
        <w:tc>
          <w:tcPr>
            <w:tcW w:w="1680" w:type="dxa"/>
            <w:tcBorders>
              <w:top w:val="single" w:color="auto" w:sz="4" w:space="0"/>
              <w:bottom w:val="single" w:color="auto" w:sz="4" w:space="0"/>
            </w:tcBorders>
            <w:noWrap/>
          </w:tcPr>
          <w:p w14:paraId="76785BD5">
            <w:pPr>
              <w:spacing w:line="440" w:lineRule="exact"/>
              <w:jc w:val="center"/>
              <w:rPr>
                <w:rFonts w:ascii="仿宋" w:hAnsi="仿宋" w:eastAsia="仿宋" w:cs="仿宋"/>
                <w:color w:val="000000"/>
                <w:sz w:val="28"/>
              </w:rPr>
            </w:pPr>
            <w:r>
              <w:rPr>
                <w:rFonts w:hint="eastAsia" w:ascii="仿宋" w:hAnsi="仿宋" w:eastAsia="仿宋" w:cs="仿宋"/>
                <w:color w:val="000000"/>
                <w:sz w:val="28"/>
              </w:rPr>
              <w:t>日期</w:t>
            </w:r>
          </w:p>
        </w:tc>
        <w:tc>
          <w:tcPr>
            <w:tcW w:w="1896" w:type="dxa"/>
            <w:tcBorders>
              <w:top w:val="single" w:color="auto" w:sz="4" w:space="0"/>
              <w:bottom w:val="single" w:color="auto" w:sz="4" w:space="0"/>
            </w:tcBorders>
            <w:noWrap/>
          </w:tcPr>
          <w:p w14:paraId="763C1DDB">
            <w:pPr>
              <w:spacing w:line="440" w:lineRule="exact"/>
              <w:rPr>
                <w:rFonts w:ascii="仿宋" w:hAnsi="仿宋" w:eastAsia="仿宋" w:cs="仿宋"/>
                <w:color w:val="000000"/>
                <w:sz w:val="28"/>
              </w:rPr>
            </w:pPr>
          </w:p>
        </w:tc>
      </w:tr>
      <w:tr w14:paraId="220CC63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right w:val="single" w:color="auto" w:sz="4" w:space="0"/>
            </w:tcBorders>
            <w:noWrap/>
            <w:vAlign w:val="center"/>
          </w:tcPr>
          <w:p w14:paraId="0C90C492">
            <w:pPr>
              <w:spacing w:line="440" w:lineRule="exact"/>
              <w:jc w:val="center"/>
              <w:rPr>
                <w:rFonts w:ascii="仿宋" w:hAnsi="仿宋" w:eastAsia="仿宋" w:cs="仿宋"/>
                <w:color w:val="000000"/>
                <w:spacing w:val="-4"/>
                <w:sz w:val="28"/>
              </w:rPr>
            </w:pPr>
            <w:r>
              <w:rPr>
                <w:rFonts w:hint="eastAsia" w:ascii="仿宋" w:hAnsi="仿宋" w:eastAsia="仿宋" w:cs="仿宋"/>
                <w:color w:val="000000"/>
                <w:sz w:val="28"/>
              </w:rPr>
              <w:t>案由</w:t>
            </w:r>
          </w:p>
        </w:tc>
        <w:tc>
          <w:tcPr>
            <w:tcW w:w="7577" w:type="dxa"/>
            <w:gridSpan w:val="5"/>
            <w:tcBorders>
              <w:top w:val="single" w:color="auto" w:sz="4" w:space="0"/>
              <w:left w:val="single" w:color="auto" w:sz="4" w:space="0"/>
            </w:tcBorders>
            <w:noWrap/>
            <w:vAlign w:val="center"/>
          </w:tcPr>
          <w:p w14:paraId="12DD2214">
            <w:pPr>
              <w:spacing w:line="440" w:lineRule="exact"/>
              <w:rPr>
                <w:rFonts w:ascii="仿宋" w:hAnsi="仿宋" w:eastAsia="仿宋" w:cs="仿宋"/>
                <w:color w:val="000000"/>
                <w:sz w:val="28"/>
              </w:rPr>
            </w:pPr>
          </w:p>
        </w:tc>
      </w:tr>
      <w:tr w14:paraId="505ADF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restart"/>
            <w:tcBorders>
              <w:right w:val="single" w:color="auto" w:sz="4" w:space="0"/>
            </w:tcBorders>
            <w:noWrap/>
            <w:textDirection w:val="tbRlV"/>
            <w:vAlign w:val="center"/>
          </w:tcPr>
          <w:p w14:paraId="75527702">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当事人</w:t>
            </w:r>
          </w:p>
        </w:tc>
        <w:tc>
          <w:tcPr>
            <w:tcW w:w="721" w:type="dxa"/>
            <w:vMerge w:val="restart"/>
            <w:tcBorders>
              <w:left w:val="single" w:color="auto" w:sz="4" w:space="0"/>
              <w:right w:val="single" w:color="auto" w:sz="4" w:space="0"/>
            </w:tcBorders>
            <w:noWrap/>
            <w:textDirection w:val="tbRlV"/>
            <w:vAlign w:val="center"/>
          </w:tcPr>
          <w:p w14:paraId="0DC6CF47">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公民</w:t>
            </w:r>
          </w:p>
        </w:tc>
        <w:tc>
          <w:tcPr>
            <w:tcW w:w="1106" w:type="dxa"/>
            <w:tcBorders>
              <w:left w:val="single" w:color="auto" w:sz="4" w:space="0"/>
            </w:tcBorders>
            <w:noWrap/>
          </w:tcPr>
          <w:p w14:paraId="34D137BF">
            <w:pPr>
              <w:spacing w:line="440" w:lineRule="exact"/>
              <w:jc w:val="center"/>
              <w:rPr>
                <w:rFonts w:ascii="仿宋" w:hAnsi="仿宋" w:eastAsia="仿宋" w:cs="仿宋"/>
                <w:color w:val="000000"/>
                <w:sz w:val="28"/>
              </w:rPr>
            </w:pPr>
            <w:r>
              <w:rPr>
                <w:rFonts w:hint="eastAsia" w:ascii="仿宋" w:hAnsi="仿宋" w:eastAsia="仿宋" w:cs="仿宋"/>
                <w:color w:val="000000"/>
                <w:sz w:val="28"/>
              </w:rPr>
              <w:t>姓名</w:t>
            </w:r>
          </w:p>
        </w:tc>
        <w:tc>
          <w:tcPr>
            <w:tcW w:w="1455" w:type="dxa"/>
            <w:noWrap/>
          </w:tcPr>
          <w:p w14:paraId="5B9F744F">
            <w:pPr>
              <w:spacing w:line="440" w:lineRule="exact"/>
              <w:jc w:val="center"/>
              <w:rPr>
                <w:rFonts w:ascii="仿宋" w:hAnsi="仿宋" w:eastAsia="仿宋" w:cs="仿宋"/>
                <w:color w:val="000000"/>
                <w:sz w:val="28"/>
              </w:rPr>
            </w:pPr>
          </w:p>
        </w:tc>
        <w:tc>
          <w:tcPr>
            <w:tcW w:w="1440" w:type="dxa"/>
            <w:noWrap/>
          </w:tcPr>
          <w:p w14:paraId="78C6B84D">
            <w:pPr>
              <w:spacing w:line="440" w:lineRule="exact"/>
              <w:jc w:val="center"/>
              <w:rPr>
                <w:rFonts w:ascii="仿宋" w:hAnsi="仿宋" w:eastAsia="仿宋" w:cs="仿宋"/>
                <w:color w:val="000000"/>
                <w:sz w:val="28"/>
              </w:rPr>
            </w:pPr>
            <w:r>
              <w:rPr>
                <w:rFonts w:hint="eastAsia" w:ascii="仿宋" w:hAnsi="仿宋" w:eastAsia="仿宋" w:cs="仿宋"/>
                <w:color w:val="000000"/>
                <w:sz w:val="28"/>
              </w:rPr>
              <w:t>身份证号</w:t>
            </w:r>
          </w:p>
        </w:tc>
        <w:tc>
          <w:tcPr>
            <w:tcW w:w="3576" w:type="dxa"/>
            <w:gridSpan w:val="2"/>
            <w:noWrap/>
          </w:tcPr>
          <w:p w14:paraId="14A0C43B">
            <w:pPr>
              <w:spacing w:line="440" w:lineRule="exact"/>
              <w:jc w:val="center"/>
              <w:rPr>
                <w:rFonts w:ascii="仿宋" w:hAnsi="仿宋" w:eastAsia="仿宋" w:cs="仿宋"/>
                <w:color w:val="000000"/>
                <w:sz w:val="28"/>
              </w:rPr>
            </w:pPr>
          </w:p>
        </w:tc>
      </w:tr>
      <w:tr w14:paraId="2C32CE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14:paraId="2D9C5297">
            <w:pPr>
              <w:spacing w:line="440" w:lineRule="exact"/>
              <w:jc w:val="center"/>
              <w:rPr>
                <w:rFonts w:ascii="仿宋" w:hAnsi="仿宋" w:eastAsia="仿宋" w:cs="仿宋"/>
                <w:color w:val="000000"/>
                <w:sz w:val="28"/>
              </w:rPr>
            </w:pPr>
          </w:p>
        </w:tc>
        <w:tc>
          <w:tcPr>
            <w:tcW w:w="721" w:type="dxa"/>
            <w:vMerge w:val="continue"/>
            <w:tcBorders>
              <w:left w:val="single" w:color="auto" w:sz="4" w:space="0"/>
              <w:bottom w:val="single" w:color="auto" w:sz="4" w:space="0"/>
              <w:right w:val="single" w:color="auto" w:sz="4" w:space="0"/>
            </w:tcBorders>
            <w:noWrap/>
            <w:vAlign w:val="center"/>
          </w:tcPr>
          <w:p w14:paraId="4E515157">
            <w:pPr>
              <w:spacing w:line="440" w:lineRule="exact"/>
              <w:jc w:val="center"/>
              <w:rPr>
                <w:rFonts w:ascii="仿宋" w:hAnsi="仿宋" w:eastAsia="仿宋" w:cs="仿宋"/>
                <w:color w:val="000000"/>
                <w:sz w:val="28"/>
              </w:rPr>
            </w:pPr>
          </w:p>
        </w:tc>
        <w:tc>
          <w:tcPr>
            <w:tcW w:w="1106" w:type="dxa"/>
            <w:tcBorders>
              <w:left w:val="single" w:color="auto" w:sz="4" w:space="0"/>
              <w:bottom w:val="single" w:color="auto" w:sz="4" w:space="0"/>
            </w:tcBorders>
            <w:noWrap/>
          </w:tcPr>
          <w:p w14:paraId="3A618928">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14:paraId="07133C3D">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14:paraId="664DCBFA">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14:paraId="03580C2B">
            <w:pPr>
              <w:spacing w:line="440" w:lineRule="exact"/>
              <w:jc w:val="center"/>
              <w:rPr>
                <w:rFonts w:ascii="仿宋" w:hAnsi="仿宋" w:eastAsia="仿宋" w:cs="仿宋"/>
                <w:color w:val="000000"/>
                <w:sz w:val="28"/>
              </w:rPr>
            </w:pPr>
          </w:p>
        </w:tc>
      </w:tr>
      <w:tr w14:paraId="22F1E1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720" w:type="dxa"/>
            <w:vMerge w:val="continue"/>
            <w:tcBorders>
              <w:right w:val="single" w:color="auto" w:sz="4" w:space="0"/>
            </w:tcBorders>
            <w:noWrap/>
          </w:tcPr>
          <w:p w14:paraId="10D441C2">
            <w:pPr>
              <w:spacing w:line="440" w:lineRule="exact"/>
              <w:jc w:val="center"/>
              <w:rPr>
                <w:rFonts w:ascii="仿宋" w:hAnsi="仿宋" w:eastAsia="仿宋" w:cs="仿宋"/>
                <w:color w:val="000000"/>
                <w:sz w:val="28"/>
              </w:rPr>
            </w:pPr>
          </w:p>
        </w:tc>
        <w:tc>
          <w:tcPr>
            <w:tcW w:w="721" w:type="dxa"/>
            <w:vMerge w:val="restart"/>
            <w:tcBorders>
              <w:top w:val="single" w:color="auto" w:sz="4" w:space="0"/>
              <w:left w:val="single" w:color="auto" w:sz="4" w:space="0"/>
              <w:right w:val="single" w:color="auto" w:sz="4" w:space="0"/>
            </w:tcBorders>
            <w:noWrap/>
            <w:vAlign w:val="center"/>
          </w:tcPr>
          <w:p w14:paraId="40BDF416">
            <w:pPr>
              <w:spacing w:line="440" w:lineRule="exact"/>
              <w:jc w:val="center"/>
              <w:rPr>
                <w:rFonts w:ascii="仿宋" w:hAnsi="仿宋" w:eastAsia="仿宋" w:cs="仿宋"/>
                <w:color w:val="000000"/>
                <w:sz w:val="28"/>
              </w:rPr>
            </w:pPr>
            <w:r>
              <w:rPr>
                <w:rFonts w:hint="eastAsia" w:ascii="仿宋" w:hAnsi="仿宋" w:eastAsia="仿宋" w:cs="仿宋"/>
                <w:color w:val="000000"/>
                <w:sz w:val="28"/>
              </w:rPr>
              <w:t>单位</w:t>
            </w:r>
          </w:p>
        </w:tc>
        <w:tc>
          <w:tcPr>
            <w:tcW w:w="1106" w:type="dxa"/>
            <w:tcBorders>
              <w:left w:val="single" w:color="auto" w:sz="4" w:space="0"/>
            </w:tcBorders>
            <w:noWrap/>
            <w:vAlign w:val="center"/>
          </w:tcPr>
          <w:p w14:paraId="5D5EDDD3">
            <w:pPr>
              <w:spacing w:line="440" w:lineRule="exact"/>
              <w:jc w:val="center"/>
              <w:rPr>
                <w:rFonts w:ascii="仿宋" w:hAnsi="仿宋" w:eastAsia="仿宋" w:cs="仿宋"/>
                <w:color w:val="000000"/>
                <w:sz w:val="28"/>
              </w:rPr>
            </w:pPr>
            <w:r>
              <w:rPr>
                <w:rFonts w:hint="eastAsia" w:ascii="仿宋" w:hAnsi="仿宋" w:eastAsia="仿宋" w:cs="仿宋"/>
                <w:color w:val="000000"/>
                <w:sz w:val="28"/>
              </w:rPr>
              <w:t>名称</w:t>
            </w:r>
          </w:p>
        </w:tc>
        <w:tc>
          <w:tcPr>
            <w:tcW w:w="2895" w:type="dxa"/>
            <w:gridSpan w:val="2"/>
            <w:noWrap/>
            <w:vAlign w:val="center"/>
          </w:tcPr>
          <w:p w14:paraId="6EC67DDD">
            <w:pPr>
              <w:spacing w:line="440" w:lineRule="exact"/>
              <w:jc w:val="center"/>
              <w:rPr>
                <w:rFonts w:ascii="仿宋" w:hAnsi="仿宋" w:eastAsia="仿宋" w:cs="仿宋"/>
                <w:color w:val="000000"/>
                <w:sz w:val="28"/>
              </w:rPr>
            </w:pPr>
          </w:p>
        </w:tc>
        <w:tc>
          <w:tcPr>
            <w:tcW w:w="1680" w:type="dxa"/>
            <w:tcBorders>
              <w:right w:val="single" w:color="auto" w:sz="4" w:space="0"/>
            </w:tcBorders>
            <w:noWrap/>
          </w:tcPr>
          <w:p w14:paraId="6D232227">
            <w:pPr>
              <w:spacing w:line="360" w:lineRule="exact"/>
              <w:jc w:val="center"/>
              <w:rPr>
                <w:rFonts w:ascii="仿宋" w:hAnsi="仿宋" w:eastAsia="仿宋" w:cs="仿宋"/>
                <w:color w:val="000000"/>
                <w:sz w:val="28"/>
              </w:rPr>
            </w:pPr>
            <w:r>
              <w:rPr>
                <w:rFonts w:hint="eastAsia" w:ascii="仿宋" w:hAnsi="仿宋" w:eastAsia="仿宋" w:cs="仿宋"/>
                <w:color w:val="000000"/>
                <w:sz w:val="28"/>
              </w:rPr>
              <w:t>法定代表人（负责人）</w:t>
            </w:r>
          </w:p>
        </w:tc>
        <w:tc>
          <w:tcPr>
            <w:tcW w:w="1896" w:type="dxa"/>
            <w:tcBorders>
              <w:left w:val="single" w:color="auto" w:sz="4" w:space="0"/>
            </w:tcBorders>
            <w:noWrap/>
            <w:vAlign w:val="center"/>
          </w:tcPr>
          <w:p w14:paraId="56D2489B">
            <w:pPr>
              <w:spacing w:line="440" w:lineRule="exact"/>
              <w:jc w:val="center"/>
              <w:rPr>
                <w:rFonts w:ascii="仿宋" w:hAnsi="仿宋" w:eastAsia="仿宋" w:cs="仿宋"/>
                <w:color w:val="000000"/>
                <w:sz w:val="28"/>
              </w:rPr>
            </w:pPr>
          </w:p>
        </w:tc>
      </w:tr>
      <w:tr w14:paraId="510621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720" w:type="dxa"/>
            <w:vMerge w:val="continue"/>
            <w:tcBorders>
              <w:right w:val="single" w:color="auto" w:sz="4" w:space="0"/>
            </w:tcBorders>
            <w:noWrap/>
          </w:tcPr>
          <w:p w14:paraId="2A9EBA14">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vAlign w:val="center"/>
          </w:tcPr>
          <w:p w14:paraId="456C0085">
            <w:pPr>
              <w:spacing w:line="440" w:lineRule="exact"/>
              <w:jc w:val="center"/>
              <w:rPr>
                <w:rFonts w:ascii="仿宋" w:hAnsi="仿宋" w:eastAsia="仿宋" w:cs="仿宋"/>
                <w:color w:val="000000"/>
                <w:sz w:val="28"/>
              </w:rPr>
            </w:pPr>
          </w:p>
        </w:tc>
        <w:tc>
          <w:tcPr>
            <w:tcW w:w="4001" w:type="dxa"/>
            <w:gridSpan w:val="3"/>
            <w:tcBorders>
              <w:left w:val="single" w:color="auto" w:sz="4" w:space="0"/>
            </w:tcBorders>
            <w:noWrap/>
            <w:vAlign w:val="center"/>
          </w:tcPr>
          <w:p w14:paraId="1A6C0D9A">
            <w:pPr>
              <w:spacing w:line="440" w:lineRule="exact"/>
              <w:jc w:val="center"/>
              <w:rPr>
                <w:rFonts w:ascii="仿宋" w:hAnsi="仿宋" w:eastAsia="仿宋" w:cs="仿宋"/>
                <w:color w:val="000000"/>
                <w:sz w:val="28"/>
              </w:rPr>
            </w:pPr>
            <w:r>
              <w:rPr>
                <w:rFonts w:hint="eastAsia" w:ascii="仿宋" w:hAnsi="仿宋" w:eastAsia="仿宋" w:cs="仿宋"/>
                <w:color w:val="000000"/>
                <w:sz w:val="28"/>
              </w:rPr>
              <w:t>统一社会信用代码</w:t>
            </w:r>
          </w:p>
        </w:tc>
        <w:tc>
          <w:tcPr>
            <w:tcW w:w="3576" w:type="dxa"/>
            <w:gridSpan w:val="2"/>
            <w:noWrap/>
            <w:vAlign w:val="center"/>
          </w:tcPr>
          <w:p w14:paraId="5BBFABC6">
            <w:pPr>
              <w:spacing w:line="440" w:lineRule="exact"/>
              <w:jc w:val="center"/>
              <w:rPr>
                <w:rFonts w:ascii="仿宋" w:hAnsi="仿宋" w:eastAsia="仿宋" w:cs="仿宋"/>
                <w:color w:val="000000"/>
                <w:sz w:val="28"/>
              </w:rPr>
            </w:pPr>
          </w:p>
        </w:tc>
      </w:tr>
      <w:tr w14:paraId="720256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14:paraId="4521D899">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tcPr>
          <w:p w14:paraId="62DF7F2E">
            <w:pPr>
              <w:spacing w:line="440" w:lineRule="exact"/>
              <w:jc w:val="center"/>
              <w:rPr>
                <w:rFonts w:ascii="仿宋" w:hAnsi="仿宋" w:eastAsia="仿宋" w:cs="仿宋"/>
                <w:color w:val="000000"/>
                <w:sz w:val="28"/>
              </w:rPr>
            </w:pPr>
          </w:p>
        </w:tc>
        <w:tc>
          <w:tcPr>
            <w:tcW w:w="1106" w:type="dxa"/>
            <w:tcBorders>
              <w:left w:val="single" w:color="auto" w:sz="4" w:space="0"/>
            </w:tcBorders>
            <w:noWrap/>
          </w:tcPr>
          <w:p w14:paraId="3A615B76">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14:paraId="5A10725F">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14:paraId="376FD479">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14:paraId="0EFF4F6A">
            <w:pPr>
              <w:spacing w:line="440" w:lineRule="exact"/>
              <w:jc w:val="center"/>
              <w:rPr>
                <w:rFonts w:ascii="仿宋" w:hAnsi="仿宋" w:eastAsia="仿宋" w:cs="仿宋"/>
                <w:color w:val="000000"/>
                <w:sz w:val="28"/>
              </w:rPr>
            </w:pPr>
          </w:p>
        </w:tc>
      </w:tr>
      <w:tr w14:paraId="5FD925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263" w:hRule="atLeast"/>
        </w:trPr>
        <w:tc>
          <w:tcPr>
            <w:tcW w:w="1441" w:type="dxa"/>
            <w:gridSpan w:val="2"/>
            <w:noWrap/>
            <w:vAlign w:val="center"/>
          </w:tcPr>
          <w:p w14:paraId="78710574">
            <w:pPr>
              <w:spacing w:line="440" w:lineRule="exact"/>
              <w:jc w:val="center"/>
              <w:rPr>
                <w:rFonts w:ascii="仿宋" w:hAnsi="仿宋" w:eastAsia="仿宋" w:cs="仿宋"/>
                <w:color w:val="000000"/>
                <w:sz w:val="28"/>
              </w:rPr>
            </w:pPr>
            <w:r>
              <w:rPr>
                <w:rFonts w:hint="eastAsia" w:ascii="仿宋" w:hAnsi="仿宋" w:eastAsia="仿宋" w:cs="仿宋"/>
                <w:color w:val="000000"/>
                <w:sz w:val="28"/>
              </w:rPr>
              <w:t>案情及立案理由</w:t>
            </w:r>
          </w:p>
        </w:tc>
        <w:tc>
          <w:tcPr>
            <w:tcW w:w="7577" w:type="dxa"/>
            <w:gridSpan w:val="5"/>
            <w:noWrap/>
          </w:tcPr>
          <w:p w14:paraId="4E721D08">
            <w:pPr>
              <w:spacing w:line="440" w:lineRule="exact"/>
              <w:ind w:firstLine="560" w:firstLineChars="200"/>
              <w:rPr>
                <w:rFonts w:ascii="仿宋" w:hAnsi="仿宋" w:eastAsia="仿宋" w:cs="仿宋"/>
                <w:color w:val="000000"/>
                <w:sz w:val="28"/>
              </w:rPr>
            </w:pPr>
          </w:p>
        </w:tc>
      </w:tr>
      <w:tr w14:paraId="0AA8DC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441" w:type="dxa"/>
            <w:gridSpan w:val="2"/>
            <w:noWrap/>
            <w:vAlign w:val="center"/>
          </w:tcPr>
          <w:p w14:paraId="3D4D041E">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承办人</w:t>
            </w:r>
          </w:p>
          <w:p w14:paraId="7194FC16">
            <w:pPr>
              <w:spacing w:line="440" w:lineRule="exact"/>
              <w:jc w:val="center"/>
              <w:rPr>
                <w:rFonts w:ascii="仿宋" w:hAnsi="仿宋" w:eastAsia="仿宋" w:cs="仿宋"/>
                <w:color w:val="000000"/>
                <w:sz w:val="28"/>
              </w:rPr>
            </w:pPr>
            <w:r>
              <w:rPr>
                <w:rFonts w:hint="eastAsia" w:ascii="仿宋" w:hAnsi="仿宋" w:eastAsia="仿宋" w:cs="仿宋"/>
                <w:color w:val="000000"/>
                <w:sz w:val="28"/>
              </w:rPr>
              <w:t>意  见</w:t>
            </w:r>
          </w:p>
        </w:tc>
        <w:tc>
          <w:tcPr>
            <w:tcW w:w="7577" w:type="dxa"/>
            <w:gridSpan w:val="5"/>
            <w:noWrap/>
          </w:tcPr>
          <w:p w14:paraId="34E29294">
            <w:pPr>
              <w:spacing w:line="440" w:lineRule="exact"/>
              <w:rPr>
                <w:rFonts w:ascii="仿宋" w:hAnsi="仿宋" w:eastAsia="仿宋" w:cs="仿宋"/>
                <w:color w:val="000000"/>
                <w:sz w:val="28"/>
              </w:rPr>
            </w:pPr>
          </w:p>
          <w:p w14:paraId="1C8FBF31">
            <w:pPr>
              <w:spacing w:line="440" w:lineRule="exact"/>
              <w:rPr>
                <w:rFonts w:ascii="仿宋" w:hAnsi="仿宋" w:eastAsia="仿宋" w:cs="仿宋"/>
                <w:color w:val="000000"/>
                <w:sz w:val="28"/>
              </w:rPr>
            </w:pPr>
            <w:r>
              <w:rPr>
                <w:rFonts w:hint="eastAsia" w:ascii="仿宋" w:hAnsi="仿宋" w:eastAsia="仿宋" w:cs="仿宋"/>
                <w:color w:val="000000"/>
                <w:sz w:val="28"/>
              </w:rPr>
              <w:t>签名：执法证号：</w:t>
            </w:r>
          </w:p>
          <w:p w14:paraId="4BB68AFF">
            <w:pPr>
              <w:spacing w:line="440" w:lineRule="exact"/>
              <w:rPr>
                <w:rFonts w:ascii="仿宋" w:hAnsi="仿宋" w:eastAsia="仿宋" w:cs="仿宋"/>
                <w:color w:val="000000"/>
                <w:sz w:val="28"/>
              </w:rPr>
            </w:pPr>
            <w:r>
              <w:rPr>
                <w:rFonts w:hint="eastAsia" w:ascii="仿宋" w:hAnsi="仿宋" w:eastAsia="仿宋" w:cs="仿宋"/>
                <w:color w:val="000000"/>
                <w:sz w:val="28"/>
              </w:rPr>
              <w:t>执法证号：</w:t>
            </w:r>
          </w:p>
          <w:p w14:paraId="573CB3FB">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14:paraId="115D82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02" w:hRule="atLeast"/>
        </w:trPr>
        <w:tc>
          <w:tcPr>
            <w:tcW w:w="1441" w:type="dxa"/>
            <w:gridSpan w:val="2"/>
            <w:noWrap/>
            <w:vAlign w:val="center"/>
          </w:tcPr>
          <w:p w14:paraId="164B0C9C">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承办机构意见</w:t>
            </w:r>
          </w:p>
        </w:tc>
        <w:tc>
          <w:tcPr>
            <w:tcW w:w="7577" w:type="dxa"/>
            <w:gridSpan w:val="5"/>
            <w:noWrap/>
          </w:tcPr>
          <w:p w14:paraId="4442E6F5">
            <w:pPr>
              <w:spacing w:line="440" w:lineRule="exact"/>
              <w:rPr>
                <w:rFonts w:ascii="仿宋" w:hAnsi="仿宋" w:eastAsia="仿宋" w:cs="仿宋"/>
                <w:color w:val="000000"/>
                <w:sz w:val="28"/>
              </w:rPr>
            </w:pPr>
          </w:p>
          <w:p w14:paraId="55982388">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14:paraId="24ABE32A">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14:paraId="7AC489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gridSpan w:val="2"/>
            <w:noWrap/>
            <w:vAlign w:val="center"/>
          </w:tcPr>
          <w:p w14:paraId="35215C7E">
            <w:pPr>
              <w:spacing w:line="440" w:lineRule="exact"/>
              <w:jc w:val="center"/>
              <w:rPr>
                <w:rFonts w:ascii="仿宋" w:hAnsi="仿宋" w:eastAsia="仿宋" w:cs="仿宋"/>
                <w:color w:val="000000"/>
                <w:sz w:val="28"/>
              </w:rPr>
            </w:pPr>
            <w:r>
              <w:rPr>
                <w:rFonts w:hint="eastAsia" w:ascii="仿宋" w:hAnsi="仿宋" w:eastAsia="仿宋" w:cs="仿宋"/>
                <w:color w:val="000000"/>
                <w:sz w:val="28"/>
              </w:rPr>
              <w:t>行政机关负责人</w:t>
            </w:r>
          </w:p>
          <w:p w14:paraId="5AAD2810">
            <w:pPr>
              <w:spacing w:line="440" w:lineRule="exact"/>
              <w:jc w:val="center"/>
              <w:rPr>
                <w:rFonts w:ascii="仿宋" w:hAnsi="仿宋" w:eastAsia="仿宋" w:cs="仿宋"/>
                <w:color w:val="000000"/>
                <w:sz w:val="28"/>
              </w:rPr>
            </w:pPr>
            <w:r>
              <w:rPr>
                <w:rFonts w:hint="eastAsia" w:ascii="仿宋" w:hAnsi="仿宋" w:eastAsia="仿宋" w:cs="仿宋"/>
                <w:color w:val="000000"/>
                <w:sz w:val="28"/>
              </w:rPr>
              <w:t>审批意见</w:t>
            </w:r>
          </w:p>
        </w:tc>
        <w:tc>
          <w:tcPr>
            <w:tcW w:w="7577" w:type="dxa"/>
            <w:gridSpan w:val="5"/>
            <w:noWrap/>
          </w:tcPr>
          <w:p w14:paraId="1C98C549">
            <w:pPr>
              <w:spacing w:line="440" w:lineRule="exact"/>
              <w:rPr>
                <w:rFonts w:ascii="仿宋" w:hAnsi="仿宋" w:eastAsia="仿宋" w:cs="仿宋"/>
                <w:color w:val="000000"/>
                <w:sz w:val="28"/>
              </w:rPr>
            </w:pPr>
          </w:p>
          <w:p w14:paraId="2A4AAEDC">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14:paraId="09D99D32">
            <w:pPr>
              <w:spacing w:line="440" w:lineRule="exact"/>
              <w:ind w:firstLine="3640" w:firstLineChars="1300"/>
              <w:rPr>
                <w:rFonts w:ascii="仿宋" w:hAnsi="仿宋" w:eastAsia="仿宋" w:cs="仿宋"/>
                <w:color w:val="000000"/>
                <w:sz w:val="28"/>
              </w:rPr>
            </w:pPr>
            <w:r>
              <w:rPr>
                <w:rFonts w:hint="eastAsia" w:ascii="仿宋" w:hAnsi="仿宋" w:eastAsia="仿宋" w:cs="仿宋"/>
                <w:color w:val="000000"/>
                <w:sz w:val="28"/>
              </w:rPr>
              <w:t>年月日</w:t>
            </w:r>
          </w:p>
        </w:tc>
      </w:tr>
    </w:tbl>
    <w:p w14:paraId="61F21458">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w:t>
      </w:r>
    </w:p>
    <w:p w14:paraId="5C6B6BE9">
      <w:pPr>
        <w:snapToGrid w:val="0"/>
        <w:spacing w:line="480" w:lineRule="exact"/>
        <w:rPr>
          <w:rFonts w:ascii="仿宋_GB2312"/>
          <w:color w:val="000000"/>
          <w:sz w:val="28"/>
          <w:szCs w:val="28"/>
        </w:rPr>
      </w:pPr>
    </w:p>
    <w:p w14:paraId="2F1F6B92">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w:t>
      </w:r>
    </w:p>
    <w:p w14:paraId="1EA19B9E">
      <w:pPr>
        <w:spacing w:line="200" w:lineRule="exact"/>
        <w:rPr>
          <w:rFonts w:ascii="仿宋_GB2312"/>
          <w:color w:val="000000"/>
          <w:sz w:val="24"/>
          <w:u w:val="thick"/>
        </w:rPr>
      </w:pPr>
    </w:p>
    <w:p w14:paraId="10024083">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14:paraId="1B50A84D">
      <w:pPr>
        <w:spacing w:line="480" w:lineRule="exact"/>
        <w:rPr>
          <w:rFonts w:ascii="仿宋" w:hAnsi="仿宋" w:eastAsia="仿宋" w:cs="仿宋"/>
          <w:color w:val="000000"/>
          <w:sz w:val="24"/>
          <w:u w:val="single"/>
        </w:rPr>
      </w:pPr>
      <w:r>
        <w:rPr>
          <w:rFonts w:hint="eastAsia" w:ascii="仿宋" w:hAnsi="仿宋" w:eastAsia="仿宋" w:cs="仿宋"/>
          <w:color w:val="000000"/>
          <w:sz w:val="24"/>
        </w:rPr>
        <w:t>地点：</w:t>
      </w:r>
    </w:p>
    <w:p w14:paraId="222ED5AA">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被询问人：性别：年龄：身份证号：</w:t>
      </w:r>
    </w:p>
    <w:p w14:paraId="73A3E271">
      <w:pPr>
        <w:spacing w:line="4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14:paraId="44AB4171">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14:paraId="4B1DBE53">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w:t>
      </w:r>
    </w:p>
    <w:p w14:paraId="7FCD943F">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询问人：执法证号：记录人：</w:t>
      </w:r>
    </w:p>
    <w:p w14:paraId="39A078DB">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14:paraId="1D31EFB1">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14:paraId="2EA9AA50">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根据《中华人民共和国行政处罚法》有关规定，您有权进行陈述和申辩，如果认为我们与本案有直接利害关系，可能影响公正办案的，有权申请回避，并说明理由：</w:t>
      </w:r>
      <w:r>
        <w:rPr>
          <w:rFonts w:hint="eastAsia" w:ascii="仿宋" w:hAnsi="仿宋" w:eastAsia="仿宋" w:cs="仿宋"/>
          <w:color w:val="000000"/>
          <w:sz w:val="24"/>
          <w:u w:val="single"/>
        </w:rPr>
        <w:t>“我已知晓相关权利，不申请回避。”/“我申请回避，理由是……。”</w:t>
      </w:r>
    </w:p>
    <w:p w14:paraId="5089AF68">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询问内容：</w:t>
      </w:r>
      <w:r>
        <w:rPr>
          <w:rFonts w:hint="eastAsia" w:ascii="仿宋" w:hAnsi="仿宋" w:eastAsia="仿宋" w:cs="仿宋"/>
          <w:color w:val="000000"/>
          <w:sz w:val="24"/>
          <w:u w:val="single"/>
        </w:rPr>
        <w:t>1.问：</w:t>
      </w:r>
    </w:p>
    <w:p w14:paraId="475F8E38">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14:paraId="0C4B4956">
      <w:pPr>
        <w:spacing w:line="480" w:lineRule="exact"/>
        <w:outlineLvl w:val="0"/>
        <w:rPr>
          <w:rFonts w:ascii="仿宋" w:hAnsi="仿宋" w:eastAsia="仿宋" w:cs="仿宋"/>
          <w:color w:val="000000"/>
          <w:sz w:val="24"/>
          <w:u w:val="single"/>
        </w:rPr>
      </w:pPr>
      <w:r>
        <w:rPr>
          <w:rFonts w:hint="eastAsia" w:ascii="仿宋" w:hAnsi="仿宋" w:eastAsia="仿宋" w:cs="仿宋"/>
          <w:color w:val="000000"/>
          <w:sz w:val="24"/>
          <w:u w:val="single"/>
        </w:rPr>
        <w:t>2.问</w:t>
      </w:r>
    </w:p>
    <w:p w14:paraId="0A4D099D">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14:paraId="6A3A7278">
      <w:pPr>
        <w:spacing w:line="480" w:lineRule="exact"/>
        <w:rPr>
          <w:rFonts w:ascii="仿宋" w:hAnsi="仿宋" w:eastAsia="仿宋" w:cs="仿宋"/>
          <w:color w:val="000000"/>
          <w:sz w:val="24"/>
          <w:u w:val="single"/>
        </w:rPr>
      </w:pPr>
    </w:p>
    <w:p w14:paraId="7787E281">
      <w:pPr>
        <w:spacing w:line="480" w:lineRule="exact"/>
        <w:rPr>
          <w:rFonts w:ascii="仿宋" w:hAnsi="仿宋" w:eastAsia="仿宋" w:cs="仿宋"/>
          <w:color w:val="000000"/>
          <w:sz w:val="24"/>
          <w:u w:val="single"/>
        </w:rPr>
      </w:pPr>
    </w:p>
    <w:p w14:paraId="08B79DCA">
      <w:pPr>
        <w:spacing w:line="480" w:lineRule="exact"/>
        <w:rPr>
          <w:rFonts w:ascii="仿宋" w:hAnsi="仿宋" w:eastAsia="仿宋" w:cs="仿宋"/>
          <w:color w:val="000000"/>
          <w:sz w:val="24"/>
          <w:u w:val="single"/>
        </w:rPr>
      </w:pPr>
    </w:p>
    <w:p w14:paraId="0F9AB19E">
      <w:pPr>
        <w:spacing w:line="480" w:lineRule="exact"/>
        <w:rPr>
          <w:rFonts w:ascii="仿宋" w:hAnsi="仿宋" w:eastAsia="仿宋" w:cs="仿宋"/>
          <w:color w:val="000000"/>
          <w:sz w:val="24"/>
          <w:u w:val="single"/>
        </w:rPr>
      </w:pPr>
    </w:p>
    <w:p w14:paraId="4E6DA428">
      <w:pPr>
        <w:spacing w:line="480" w:lineRule="exact"/>
        <w:rPr>
          <w:rFonts w:ascii="仿宋" w:hAnsi="仿宋" w:eastAsia="仿宋" w:cs="仿宋"/>
          <w:color w:val="000000"/>
          <w:sz w:val="24"/>
          <w:u w:val="single"/>
        </w:rPr>
      </w:pPr>
    </w:p>
    <w:p w14:paraId="0A12C79E">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14:paraId="37CA93A5">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3FD3D6E8">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录（续页）</w:t>
      </w:r>
    </w:p>
    <w:p w14:paraId="17582047">
      <w:pPr>
        <w:spacing w:line="200" w:lineRule="exact"/>
        <w:rPr>
          <w:rFonts w:ascii="仿宋_GB2312"/>
          <w:color w:val="000000"/>
          <w:sz w:val="24"/>
          <w:u w:val="thick"/>
        </w:rPr>
      </w:pPr>
    </w:p>
    <w:p w14:paraId="347DB1C4">
      <w:pPr>
        <w:spacing w:line="480" w:lineRule="exact"/>
        <w:rPr>
          <w:rFonts w:ascii="仿宋" w:hAnsi="仿宋" w:eastAsia="仿宋" w:cs="仿宋"/>
          <w:color w:val="000000"/>
          <w:sz w:val="24"/>
          <w:u w:val="single"/>
        </w:rPr>
      </w:pPr>
    </w:p>
    <w:p w14:paraId="2785100D">
      <w:pPr>
        <w:spacing w:line="480" w:lineRule="exact"/>
        <w:rPr>
          <w:rFonts w:ascii="仿宋" w:hAnsi="仿宋" w:eastAsia="仿宋" w:cs="仿宋"/>
          <w:color w:val="000000"/>
          <w:sz w:val="24"/>
          <w:u w:val="single"/>
        </w:rPr>
      </w:pPr>
    </w:p>
    <w:p w14:paraId="2932B0AD">
      <w:pPr>
        <w:spacing w:line="480" w:lineRule="exact"/>
        <w:rPr>
          <w:rFonts w:ascii="仿宋" w:hAnsi="仿宋" w:eastAsia="仿宋" w:cs="仿宋"/>
          <w:color w:val="000000"/>
          <w:sz w:val="24"/>
          <w:u w:val="single"/>
        </w:rPr>
      </w:pPr>
    </w:p>
    <w:p w14:paraId="6C028DB9">
      <w:pPr>
        <w:spacing w:line="480" w:lineRule="exact"/>
        <w:rPr>
          <w:rFonts w:ascii="仿宋" w:hAnsi="仿宋" w:eastAsia="仿宋" w:cs="仿宋"/>
          <w:color w:val="000000"/>
          <w:sz w:val="24"/>
          <w:u w:val="single"/>
        </w:rPr>
      </w:pPr>
    </w:p>
    <w:p w14:paraId="6BFDE041">
      <w:pPr>
        <w:spacing w:line="480" w:lineRule="exact"/>
        <w:rPr>
          <w:rFonts w:ascii="仿宋" w:hAnsi="仿宋" w:eastAsia="仿宋" w:cs="仿宋"/>
          <w:color w:val="000000"/>
          <w:sz w:val="24"/>
          <w:u w:val="single"/>
        </w:rPr>
      </w:pPr>
    </w:p>
    <w:p w14:paraId="117FD0EF">
      <w:pPr>
        <w:spacing w:line="480" w:lineRule="exact"/>
        <w:rPr>
          <w:rFonts w:ascii="仿宋" w:hAnsi="仿宋" w:eastAsia="仿宋" w:cs="仿宋"/>
          <w:color w:val="000000"/>
          <w:sz w:val="24"/>
          <w:u w:val="single"/>
        </w:rPr>
      </w:pPr>
    </w:p>
    <w:p w14:paraId="1E988627">
      <w:pPr>
        <w:spacing w:line="480" w:lineRule="exact"/>
        <w:rPr>
          <w:rFonts w:ascii="仿宋" w:hAnsi="仿宋" w:eastAsia="仿宋" w:cs="仿宋"/>
          <w:color w:val="000000"/>
          <w:sz w:val="24"/>
          <w:u w:val="single"/>
        </w:rPr>
      </w:pPr>
    </w:p>
    <w:p w14:paraId="15AF9C96">
      <w:pPr>
        <w:spacing w:line="480" w:lineRule="exact"/>
        <w:rPr>
          <w:rFonts w:ascii="仿宋" w:hAnsi="仿宋" w:eastAsia="仿宋" w:cs="仿宋"/>
          <w:color w:val="000000"/>
          <w:sz w:val="24"/>
          <w:u w:val="single"/>
        </w:rPr>
      </w:pPr>
    </w:p>
    <w:p w14:paraId="1960CC69">
      <w:pPr>
        <w:spacing w:line="480" w:lineRule="exact"/>
        <w:rPr>
          <w:rFonts w:ascii="仿宋" w:hAnsi="仿宋" w:eastAsia="仿宋" w:cs="仿宋"/>
          <w:color w:val="000000"/>
          <w:sz w:val="24"/>
          <w:u w:val="single"/>
        </w:rPr>
      </w:pPr>
    </w:p>
    <w:p w14:paraId="00467BAB">
      <w:pPr>
        <w:spacing w:line="480" w:lineRule="exact"/>
        <w:rPr>
          <w:rFonts w:ascii="仿宋" w:hAnsi="仿宋" w:eastAsia="仿宋" w:cs="仿宋"/>
          <w:color w:val="000000"/>
          <w:sz w:val="24"/>
          <w:u w:val="single"/>
        </w:rPr>
      </w:pPr>
    </w:p>
    <w:p w14:paraId="31C067A2">
      <w:pPr>
        <w:spacing w:line="480" w:lineRule="exact"/>
        <w:rPr>
          <w:rFonts w:ascii="仿宋" w:hAnsi="仿宋" w:eastAsia="仿宋" w:cs="仿宋"/>
          <w:color w:val="000000"/>
          <w:sz w:val="24"/>
          <w:u w:val="single"/>
        </w:rPr>
      </w:pPr>
    </w:p>
    <w:p w14:paraId="45D985B1">
      <w:pPr>
        <w:spacing w:line="480" w:lineRule="exact"/>
        <w:rPr>
          <w:rFonts w:ascii="仿宋" w:hAnsi="仿宋" w:eastAsia="仿宋" w:cs="仿宋"/>
          <w:color w:val="000000"/>
          <w:sz w:val="24"/>
          <w:u w:val="single"/>
        </w:rPr>
      </w:pPr>
    </w:p>
    <w:p w14:paraId="3F6E02BC">
      <w:pPr>
        <w:spacing w:line="480" w:lineRule="exact"/>
        <w:rPr>
          <w:rFonts w:ascii="仿宋" w:hAnsi="仿宋" w:eastAsia="仿宋" w:cs="仿宋"/>
          <w:color w:val="000000"/>
          <w:sz w:val="24"/>
          <w:u w:val="single"/>
        </w:rPr>
      </w:pPr>
    </w:p>
    <w:p w14:paraId="6D725D06">
      <w:pPr>
        <w:spacing w:line="480" w:lineRule="exact"/>
        <w:rPr>
          <w:rFonts w:ascii="仿宋" w:hAnsi="仿宋" w:eastAsia="仿宋" w:cs="仿宋"/>
          <w:color w:val="000000"/>
          <w:sz w:val="24"/>
          <w:u w:val="single"/>
        </w:rPr>
      </w:pPr>
    </w:p>
    <w:p w14:paraId="51A2A27F">
      <w:pPr>
        <w:spacing w:line="480" w:lineRule="exact"/>
        <w:rPr>
          <w:rFonts w:ascii="仿宋" w:hAnsi="仿宋" w:eastAsia="仿宋" w:cs="仿宋"/>
          <w:color w:val="000000"/>
          <w:sz w:val="24"/>
          <w:u w:val="single"/>
        </w:rPr>
      </w:pPr>
    </w:p>
    <w:p w14:paraId="4E733838">
      <w:pPr>
        <w:spacing w:line="480" w:lineRule="exact"/>
        <w:rPr>
          <w:rFonts w:ascii="仿宋" w:hAnsi="仿宋" w:eastAsia="仿宋" w:cs="仿宋"/>
          <w:color w:val="000000"/>
          <w:sz w:val="24"/>
          <w:u w:val="single"/>
        </w:rPr>
      </w:pPr>
    </w:p>
    <w:p w14:paraId="00131E90">
      <w:pPr>
        <w:spacing w:line="480" w:lineRule="exact"/>
        <w:rPr>
          <w:rFonts w:ascii="仿宋" w:hAnsi="仿宋" w:eastAsia="仿宋" w:cs="仿宋"/>
          <w:color w:val="000000"/>
          <w:sz w:val="24"/>
          <w:u w:val="single"/>
        </w:rPr>
      </w:pPr>
    </w:p>
    <w:p w14:paraId="669B5E22">
      <w:pPr>
        <w:spacing w:line="480" w:lineRule="exact"/>
        <w:rPr>
          <w:rFonts w:ascii="仿宋" w:hAnsi="仿宋" w:eastAsia="仿宋" w:cs="仿宋"/>
          <w:color w:val="000000"/>
          <w:sz w:val="24"/>
          <w:u w:val="single"/>
        </w:rPr>
      </w:pPr>
    </w:p>
    <w:p w14:paraId="3F1C3BC9">
      <w:pPr>
        <w:spacing w:line="480" w:lineRule="exact"/>
        <w:rPr>
          <w:rFonts w:ascii="仿宋" w:hAnsi="仿宋" w:eastAsia="仿宋" w:cs="仿宋"/>
          <w:color w:val="000000"/>
          <w:sz w:val="24"/>
          <w:u w:val="single"/>
        </w:rPr>
      </w:pPr>
    </w:p>
    <w:p w14:paraId="62A66193">
      <w:pPr>
        <w:spacing w:line="480" w:lineRule="exact"/>
        <w:rPr>
          <w:rFonts w:ascii="仿宋" w:hAnsi="仿宋" w:eastAsia="仿宋" w:cs="仿宋"/>
          <w:color w:val="000000"/>
          <w:sz w:val="24"/>
          <w:u w:val="single"/>
        </w:rPr>
      </w:pPr>
    </w:p>
    <w:p w14:paraId="03B102D7">
      <w:pPr>
        <w:spacing w:line="480" w:lineRule="exact"/>
        <w:rPr>
          <w:rFonts w:ascii="仿宋" w:hAnsi="仿宋" w:eastAsia="仿宋" w:cs="仿宋"/>
          <w:color w:val="000000"/>
          <w:sz w:val="24"/>
          <w:u w:val="single"/>
        </w:rPr>
      </w:pPr>
    </w:p>
    <w:p w14:paraId="6B7EFF1C">
      <w:pPr>
        <w:spacing w:line="480" w:lineRule="exact"/>
        <w:rPr>
          <w:rFonts w:ascii="仿宋" w:hAnsi="仿宋" w:eastAsia="仿宋" w:cs="仿宋"/>
          <w:color w:val="000000"/>
          <w:sz w:val="24"/>
          <w:u w:val="single"/>
        </w:rPr>
      </w:pPr>
    </w:p>
    <w:p w14:paraId="1AE2EF79">
      <w:pPr>
        <w:spacing w:line="480" w:lineRule="exact"/>
        <w:rPr>
          <w:rFonts w:ascii="仿宋" w:hAnsi="仿宋" w:eastAsia="仿宋" w:cs="仿宋"/>
          <w:color w:val="000000"/>
          <w:sz w:val="24"/>
          <w:u w:val="single"/>
        </w:rPr>
      </w:pPr>
    </w:p>
    <w:p w14:paraId="57AD1E36">
      <w:pPr>
        <w:spacing w:line="480" w:lineRule="exact"/>
        <w:rPr>
          <w:rFonts w:ascii="仿宋" w:hAnsi="仿宋" w:eastAsia="仿宋" w:cs="仿宋"/>
          <w:color w:val="000000"/>
          <w:sz w:val="24"/>
          <w:u w:val="single"/>
        </w:rPr>
      </w:pPr>
    </w:p>
    <w:p w14:paraId="3703285F">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14:paraId="673D7927">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5AC1D57B">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录（尾页）</w:t>
      </w:r>
    </w:p>
    <w:p w14:paraId="6B7CB46D">
      <w:pPr>
        <w:spacing w:line="200" w:lineRule="exact"/>
        <w:rPr>
          <w:rFonts w:ascii="仿宋_GB2312"/>
          <w:color w:val="000000"/>
          <w:sz w:val="24"/>
          <w:u w:val="thick"/>
        </w:rPr>
      </w:pPr>
    </w:p>
    <w:p w14:paraId="6870CA85">
      <w:pPr>
        <w:spacing w:line="480" w:lineRule="exact"/>
        <w:rPr>
          <w:rFonts w:ascii="仿宋" w:hAnsi="仿宋" w:eastAsia="仿宋" w:cs="仿宋"/>
          <w:color w:val="000000"/>
          <w:sz w:val="24"/>
          <w:u w:val="single"/>
        </w:rPr>
      </w:pPr>
    </w:p>
    <w:p w14:paraId="06CCA74F">
      <w:pPr>
        <w:spacing w:line="480" w:lineRule="exact"/>
        <w:rPr>
          <w:rFonts w:ascii="仿宋" w:hAnsi="仿宋" w:eastAsia="仿宋" w:cs="仿宋"/>
          <w:color w:val="000000"/>
          <w:sz w:val="24"/>
          <w:u w:val="single"/>
        </w:rPr>
      </w:pPr>
    </w:p>
    <w:p w14:paraId="0212921A">
      <w:pPr>
        <w:spacing w:line="480" w:lineRule="exact"/>
        <w:rPr>
          <w:rFonts w:ascii="仿宋" w:hAnsi="仿宋" w:eastAsia="仿宋" w:cs="仿宋"/>
          <w:color w:val="000000"/>
          <w:sz w:val="24"/>
          <w:u w:val="single"/>
        </w:rPr>
      </w:pPr>
    </w:p>
    <w:p w14:paraId="3E4A3860">
      <w:pPr>
        <w:spacing w:line="480" w:lineRule="exact"/>
        <w:rPr>
          <w:rFonts w:ascii="仿宋" w:hAnsi="仿宋" w:eastAsia="仿宋" w:cs="仿宋"/>
          <w:color w:val="000000"/>
          <w:sz w:val="24"/>
          <w:u w:val="single"/>
        </w:rPr>
      </w:pPr>
    </w:p>
    <w:p w14:paraId="6899EE39">
      <w:pPr>
        <w:spacing w:line="480" w:lineRule="exact"/>
        <w:rPr>
          <w:rFonts w:ascii="仿宋" w:hAnsi="仿宋" w:eastAsia="仿宋" w:cs="仿宋"/>
          <w:color w:val="000000"/>
          <w:sz w:val="24"/>
          <w:u w:val="single"/>
        </w:rPr>
      </w:pPr>
    </w:p>
    <w:p w14:paraId="195981D3">
      <w:pPr>
        <w:spacing w:line="480" w:lineRule="exact"/>
        <w:rPr>
          <w:rFonts w:ascii="仿宋" w:hAnsi="仿宋" w:eastAsia="仿宋" w:cs="仿宋"/>
          <w:color w:val="000000"/>
          <w:sz w:val="24"/>
          <w:u w:val="single"/>
        </w:rPr>
      </w:pPr>
    </w:p>
    <w:p w14:paraId="4070D116">
      <w:pPr>
        <w:spacing w:line="480" w:lineRule="exact"/>
        <w:rPr>
          <w:rFonts w:ascii="仿宋" w:hAnsi="仿宋" w:eastAsia="仿宋" w:cs="仿宋"/>
          <w:color w:val="000000"/>
          <w:sz w:val="24"/>
          <w:u w:val="single"/>
        </w:rPr>
      </w:pPr>
    </w:p>
    <w:p w14:paraId="1BE120ED">
      <w:pPr>
        <w:spacing w:line="480" w:lineRule="exact"/>
        <w:rPr>
          <w:rFonts w:ascii="仿宋" w:hAnsi="仿宋" w:eastAsia="仿宋" w:cs="仿宋"/>
          <w:color w:val="000000"/>
          <w:sz w:val="24"/>
          <w:u w:val="single"/>
        </w:rPr>
      </w:pPr>
    </w:p>
    <w:p w14:paraId="1BDB02D6">
      <w:pPr>
        <w:spacing w:line="480" w:lineRule="exact"/>
        <w:rPr>
          <w:rFonts w:ascii="仿宋" w:hAnsi="仿宋" w:eastAsia="仿宋" w:cs="仿宋"/>
          <w:color w:val="000000"/>
          <w:sz w:val="24"/>
          <w:u w:val="single"/>
        </w:rPr>
      </w:pPr>
    </w:p>
    <w:p w14:paraId="687B725D">
      <w:pPr>
        <w:spacing w:line="480" w:lineRule="exact"/>
        <w:rPr>
          <w:rFonts w:ascii="仿宋" w:hAnsi="仿宋" w:eastAsia="仿宋" w:cs="仿宋"/>
          <w:color w:val="000000"/>
          <w:sz w:val="24"/>
          <w:u w:val="single"/>
        </w:rPr>
      </w:pPr>
    </w:p>
    <w:p w14:paraId="263E97A5">
      <w:pPr>
        <w:spacing w:line="480" w:lineRule="exact"/>
        <w:rPr>
          <w:rFonts w:ascii="仿宋" w:hAnsi="仿宋" w:eastAsia="仿宋" w:cs="仿宋"/>
          <w:color w:val="000000"/>
          <w:sz w:val="24"/>
          <w:u w:val="single"/>
        </w:rPr>
      </w:pPr>
    </w:p>
    <w:p w14:paraId="78E64D6A">
      <w:pPr>
        <w:spacing w:line="480" w:lineRule="exact"/>
        <w:rPr>
          <w:rFonts w:ascii="仿宋" w:hAnsi="仿宋" w:eastAsia="仿宋" w:cs="仿宋"/>
          <w:color w:val="000000"/>
          <w:sz w:val="24"/>
          <w:u w:val="single"/>
        </w:rPr>
      </w:pPr>
    </w:p>
    <w:p w14:paraId="272E742D">
      <w:pPr>
        <w:spacing w:line="480" w:lineRule="exact"/>
        <w:rPr>
          <w:rFonts w:ascii="仿宋" w:hAnsi="仿宋" w:eastAsia="仿宋" w:cs="仿宋"/>
          <w:color w:val="000000"/>
          <w:sz w:val="24"/>
          <w:u w:val="single"/>
        </w:rPr>
      </w:pPr>
    </w:p>
    <w:p w14:paraId="58D97BD2">
      <w:pPr>
        <w:spacing w:line="480" w:lineRule="exact"/>
        <w:rPr>
          <w:rFonts w:ascii="仿宋" w:hAnsi="仿宋" w:eastAsia="仿宋" w:cs="仿宋"/>
          <w:color w:val="000000"/>
          <w:sz w:val="24"/>
          <w:u w:val="single"/>
        </w:rPr>
      </w:pPr>
    </w:p>
    <w:p w14:paraId="1D7EEE10">
      <w:pPr>
        <w:spacing w:line="480" w:lineRule="exact"/>
        <w:rPr>
          <w:rFonts w:ascii="仿宋" w:hAnsi="仿宋" w:eastAsia="仿宋" w:cs="仿宋"/>
          <w:color w:val="000000"/>
          <w:sz w:val="24"/>
          <w:u w:val="single"/>
        </w:rPr>
      </w:pPr>
    </w:p>
    <w:p w14:paraId="57D85FFF">
      <w:pPr>
        <w:spacing w:line="480" w:lineRule="exact"/>
        <w:rPr>
          <w:rFonts w:ascii="仿宋" w:hAnsi="仿宋" w:eastAsia="仿宋" w:cs="仿宋"/>
          <w:color w:val="000000"/>
          <w:sz w:val="24"/>
          <w:u w:val="single"/>
        </w:rPr>
      </w:pPr>
    </w:p>
    <w:p w14:paraId="3B572F6E">
      <w:pPr>
        <w:spacing w:line="480" w:lineRule="exact"/>
        <w:rPr>
          <w:rFonts w:ascii="仿宋" w:hAnsi="仿宋" w:eastAsia="仿宋" w:cs="仿宋"/>
          <w:color w:val="000000"/>
          <w:sz w:val="24"/>
          <w:u w:val="single"/>
        </w:rPr>
      </w:pPr>
    </w:p>
    <w:p w14:paraId="2E3C9887">
      <w:pPr>
        <w:spacing w:line="480" w:lineRule="exact"/>
        <w:rPr>
          <w:rFonts w:ascii="仿宋" w:hAnsi="仿宋" w:eastAsia="仿宋" w:cs="仿宋"/>
          <w:color w:val="000000"/>
          <w:sz w:val="24"/>
          <w:u w:val="single"/>
        </w:rPr>
      </w:pPr>
    </w:p>
    <w:p w14:paraId="7F7CE96E">
      <w:pPr>
        <w:spacing w:line="480" w:lineRule="exact"/>
        <w:rPr>
          <w:rFonts w:ascii="仿宋" w:hAnsi="仿宋" w:eastAsia="仿宋" w:cs="仿宋"/>
          <w:color w:val="000000"/>
          <w:sz w:val="24"/>
          <w:u w:val="single"/>
        </w:rPr>
      </w:pPr>
    </w:p>
    <w:p w14:paraId="5C900AFF">
      <w:pPr>
        <w:spacing w:line="480" w:lineRule="exact"/>
        <w:rPr>
          <w:rFonts w:ascii="仿宋" w:hAnsi="仿宋" w:eastAsia="仿宋" w:cs="仿宋"/>
          <w:color w:val="000000"/>
          <w:sz w:val="24"/>
          <w:u w:val="single"/>
        </w:rPr>
      </w:pPr>
    </w:p>
    <w:p w14:paraId="4601EFA9">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被询问人对笔录的内容确认：</w:t>
      </w:r>
      <w:r>
        <w:rPr>
          <w:rFonts w:hint="eastAsia" w:ascii="仿宋" w:hAnsi="仿宋" w:eastAsia="仿宋" w:cs="仿宋"/>
          <w:color w:val="000000"/>
          <w:sz w:val="24"/>
          <w:u w:val="single"/>
        </w:rPr>
        <w:t xml:space="preserve">   “上述内容我已阅，属实。”</w:t>
      </w:r>
    </w:p>
    <w:p w14:paraId="6518C8BF">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被询问人签名：年月日</w:t>
      </w:r>
    </w:p>
    <w:p w14:paraId="53DC9F50">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询问人签名：、年月日</w:t>
      </w:r>
    </w:p>
    <w:p w14:paraId="253458D1">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14:paraId="07F582ED">
      <w:pPr>
        <w:spacing w:line="480" w:lineRule="exact"/>
        <w:jc w:val="right"/>
        <w:rPr>
          <w:rFonts w:ascii="仿宋_GB2312"/>
          <w:color w:val="000000"/>
          <w:sz w:val="24"/>
        </w:rPr>
      </w:pPr>
      <w:r>
        <w:rPr>
          <w:rFonts w:hint="eastAsia" w:ascii="仿宋" w:hAnsi="仿宋" w:eastAsia="仿宋" w:cs="仿宋"/>
          <w:color w:val="000000"/>
          <w:sz w:val="24"/>
        </w:rPr>
        <w:t>第页共页</w:t>
      </w:r>
    </w:p>
    <w:p w14:paraId="000695C6">
      <w:pPr>
        <w:tabs>
          <w:tab w:val="left" w:pos="715"/>
        </w:tabs>
        <w:spacing w:line="44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参考文书格式三</w:t>
      </w:r>
    </w:p>
    <w:p w14:paraId="5F8F2E9E">
      <w:pPr>
        <w:tabs>
          <w:tab w:val="left" w:pos="715"/>
        </w:tabs>
        <w:spacing w:line="440" w:lineRule="exact"/>
        <w:rPr>
          <w:rFonts w:ascii="仿宋_GB2312"/>
          <w:color w:val="000000"/>
          <w:sz w:val="28"/>
          <w:szCs w:val="28"/>
        </w:rPr>
      </w:pPr>
    </w:p>
    <w:p w14:paraId="52AAE7F3">
      <w:pPr>
        <w:tabs>
          <w:tab w:val="left" w:pos="300"/>
          <w:tab w:val="center" w:pos="4365"/>
          <w:tab w:val="left" w:pos="6345"/>
        </w:tabs>
        <w:spacing w:line="480" w:lineRule="exact"/>
        <w:jc w:val="left"/>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 w:val="36"/>
          <w:szCs w:val="36"/>
        </w:rPr>
        <w:t>检查（勘验）笔录</w:t>
      </w:r>
    </w:p>
    <w:p w14:paraId="6EEC3A96">
      <w:pPr>
        <w:spacing w:line="200" w:lineRule="exact"/>
        <w:rPr>
          <w:rFonts w:ascii="仿宋_GB2312"/>
          <w:color w:val="000000"/>
          <w:szCs w:val="21"/>
          <w:u w:val="thick"/>
        </w:rPr>
      </w:pPr>
    </w:p>
    <w:p w14:paraId="271B91E5">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14:paraId="2B1E1F8B">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14:paraId="240F8B53">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被检查（勘验）单位名称：法定代表人（负责人）：</w:t>
      </w:r>
    </w:p>
    <w:p w14:paraId="1905C081">
      <w:pPr>
        <w:spacing w:line="480" w:lineRule="exact"/>
        <w:rPr>
          <w:rFonts w:ascii="仿宋" w:hAnsi="仿宋" w:eastAsia="仿宋" w:cs="仿宋"/>
          <w:color w:val="000000"/>
          <w:sz w:val="24"/>
        </w:rPr>
      </w:pPr>
      <w:r>
        <w:rPr>
          <w:rFonts w:hint="eastAsia" w:ascii="仿宋" w:hAnsi="仿宋" w:eastAsia="仿宋" w:cs="仿宋"/>
          <w:color w:val="000000"/>
          <w:sz w:val="24"/>
        </w:rPr>
        <w:t>被检查（勘验）单位统一社会信用代码：</w:t>
      </w:r>
    </w:p>
    <w:p w14:paraId="222740CE">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被检查（勘验）人姓名：性别：身份证号：</w:t>
      </w:r>
    </w:p>
    <w:p w14:paraId="2E44F4DB">
      <w:pPr>
        <w:spacing w:line="480" w:lineRule="exact"/>
        <w:rPr>
          <w:rFonts w:ascii="仿宋" w:hAnsi="仿宋" w:eastAsia="仿宋" w:cs="仿宋"/>
          <w:color w:val="000000"/>
          <w:sz w:val="24"/>
        </w:rPr>
      </w:pPr>
      <w:r>
        <w:rPr>
          <w:rFonts w:hint="eastAsia" w:ascii="仿宋" w:hAnsi="仿宋" w:eastAsia="仿宋" w:cs="仿宋"/>
          <w:color w:val="000000"/>
          <w:sz w:val="24"/>
        </w:rPr>
        <w:t>工作单位：职务：电话：</w:t>
      </w:r>
    </w:p>
    <w:p w14:paraId="60902875">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14:paraId="4E9F9538">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见证人：身份证号：</w:t>
      </w:r>
    </w:p>
    <w:p w14:paraId="7A6252DA">
      <w:pPr>
        <w:spacing w:line="480" w:lineRule="exact"/>
        <w:rPr>
          <w:rFonts w:ascii="仿宋" w:hAnsi="仿宋" w:eastAsia="仿宋" w:cs="仿宋"/>
          <w:color w:val="000000"/>
          <w:sz w:val="24"/>
          <w:u w:val="single"/>
        </w:rPr>
      </w:pPr>
      <w:r>
        <w:rPr>
          <w:rFonts w:hint="eastAsia" w:ascii="仿宋" w:hAnsi="仿宋" w:eastAsia="仿宋" w:cs="仿宋"/>
          <w:color w:val="000000"/>
          <w:sz w:val="24"/>
        </w:rPr>
        <w:t>单位或地址：职务：电话：</w:t>
      </w:r>
    </w:p>
    <w:p w14:paraId="48DE81CB">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14:paraId="5C0F2CBC">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14:paraId="6225160A">
      <w:pPr>
        <w:spacing w:line="480" w:lineRule="exact"/>
        <w:rPr>
          <w:rFonts w:ascii="仿宋" w:hAnsi="仿宋" w:eastAsia="仿宋" w:cs="仿宋"/>
          <w:color w:val="000000"/>
          <w:sz w:val="24"/>
          <w:u w:val="single"/>
        </w:rPr>
      </w:pPr>
      <w:r>
        <w:rPr>
          <w:rFonts w:hint="eastAsia" w:ascii="仿宋" w:hAnsi="仿宋" w:eastAsia="仿宋" w:cs="仿宋"/>
          <w:color w:val="000000"/>
          <w:sz w:val="24"/>
        </w:rPr>
        <w:t>记录人：</w:t>
      </w:r>
    </w:p>
    <w:p w14:paraId="00138629">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14:paraId="4832F4B4">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14:paraId="06843C1A">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根据《中华人民共和国行政处罚法》的有关规定，如果认为我们与本案有直接利害关系或者有其他关系可能影响公正执法的，有权申请回避，并说明理由：</w:t>
      </w:r>
      <w:r>
        <w:rPr>
          <w:rFonts w:hint="eastAsia" w:ascii="仿宋" w:hAnsi="仿宋" w:eastAsia="仿宋" w:cs="仿宋"/>
          <w:color w:val="000000"/>
          <w:sz w:val="24"/>
          <w:u w:val="single"/>
        </w:rPr>
        <w:t>“我已知晓相关权利，不申请回避。”/“我申请回避，理由是……。”</w:t>
      </w:r>
    </w:p>
    <w:p w14:paraId="67633DB9">
      <w:pPr>
        <w:spacing w:line="480" w:lineRule="exact"/>
        <w:rPr>
          <w:rFonts w:ascii="仿宋" w:hAnsi="仿宋" w:eastAsia="仿宋" w:cs="仿宋"/>
          <w:color w:val="000000"/>
          <w:sz w:val="24"/>
          <w:u w:val="single"/>
        </w:rPr>
      </w:pPr>
      <w:r>
        <w:rPr>
          <w:rFonts w:hint="eastAsia" w:ascii="仿宋" w:hAnsi="仿宋" w:eastAsia="仿宋" w:cs="仿宋"/>
          <w:color w:val="000000"/>
          <w:sz w:val="24"/>
        </w:rPr>
        <w:t>现场情况：</w:t>
      </w:r>
    </w:p>
    <w:p w14:paraId="33BBF1F2">
      <w:pPr>
        <w:spacing w:line="480" w:lineRule="exact"/>
        <w:rPr>
          <w:rFonts w:ascii="仿宋" w:hAnsi="仿宋" w:eastAsia="仿宋" w:cs="仿宋"/>
          <w:color w:val="000000"/>
          <w:sz w:val="24"/>
          <w:u w:val="single"/>
        </w:rPr>
      </w:pPr>
    </w:p>
    <w:p w14:paraId="1807C3C3">
      <w:pPr>
        <w:spacing w:line="480" w:lineRule="exact"/>
        <w:rPr>
          <w:rFonts w:ascii="仿宋" w:hAnsi="仿宋" w:eastAsia="仿宋" w:cs="仿宋"/>
          <w:color w:val="000000"/>
          <w:sz w:val="24"/>
          <w:u w:val="single"/>
        </w:rPr>
      </w:pPr>
    </w:p>
    <w:p w14:paraId="3B49B3EE">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14:paraId="6DFB159D">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14:paraId="3CA762C8">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00EF1742">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检查（勘验）笔录（续页）</w:t>
      </w:r>
    </w:p>
    <w:p w14:paraId="04B44A6A">
      <w:pPr>
        <w:spacing w:line="200" w:lineRule="exact"/>
        <w:rPr>
          <w:rFonts w:ascii="仿宋_GB2312"/>
          <w:color w:val="000000"/>
          <w:szCs w:val="21"/>
          <w:u w:val="thick"/>
        </w:rPr>
      </w:pPr>
    </w:p>
    <w:p w14:paraId="250A878C">
      <w:pPr>
        <w:spacing w:line="480" w:lineRule="exact"/>
        <w:rPr>
          <w:rFonts w:ascii="仿宋" w:hAnsi="仿宋" w:eastAsia="仿宋" w:cs="仿宋"/>
          <w:color w:val="000000"/>
          <w:sz w:val="24"/>
          <w:u w:val="single"/>
        </w:rPr>
      </w:pPr>
    </w:p>
    <w:p w14:paraId="10679769">
      <w:pPr>
        <w:spacing w:line="480" w:lineRule="exact"/>
        <w:rPr>
          <w:rFonts w:ascii="仿宋" w:hAnsi="仿宋" w:eastAsia="仿宋" w:cs="仿宋"/>
          <w:color w:val="000000"/>
          <w:sz w:val="24"/>
          <w:u w:val="single"/>
        </w:rPr>
      </w:pPr>
    </w:p>
    <w:p w14:paraId="073D8E76">
      <w:pPr>
        <w:spacing w:line="480" w:lineRule="exact"/>
        <w:rPr>
          <w:rFonts w:ascii="仿宋" w:hAnsi="仿宋" w:eastAsia="仿宋" w:cs="仿宋"/>
          <w:color w:val="000000"/>
          <w:sz w:val="24"/>
          <w:u w:val="single"/>
        </w:rPr>
      </w:pPr>
    </w:p>
    <w:p w14:paraId="79EB09E9">
      <w:pPr>
        <w:spacing w:line="480" w:lineRule="exact"/>
        <w:rPr>
          <w:rFonts w:ascii="仿宋" w:hAnsi="仿宋" w:eastAsia="仿宋" w:cs="仿宋"/>
          <w:color w:val="000000"/>
          <w:sz w:val="24"/>
          <w:u w:val="single"/>
        </w:rPr>
      </w:pPr>
    </w:p>
    <w:p w14:paraId="0C5A6E0C">
      <w:pPr>
        <w:spacing w:line="480" w:lineRule="exact"/>
        <w:rPr>
          <w:rFonts w:ascii="仿宋" w:hAnsi="仿宋" w:eastAsia="仿宋" w:cs="仿宋"/>
          <w:color w:val="000000"/>
          <w:sz w:val="24"/>
          <w:u w:val="single"/>
        </w:rPr>
      </w:pPr>
    </w:p>
    <w:p w14:paraId="695FD83C">
      <w:pPr>
        <w:spacing w:line="480" w:lineRule="exact"/>
        <w:rPr>
          <w:rFonts w:ascii="仿宋" w:hAnsi="仿宋" w:eastAsia="仿宋" w:cs="仿宋"/>
          <w:color w:val="000000"/>
          <w:sz w:val="24"/>
          <w:u w:val="single"/>
        </w:rPr>
      </w:pPr>
    </w:p>
    <w:p w14:paraId="56C0D6E8">
      <w:pPr>
        <w:spacing w:line="480" w:lineRule="exact"/>
        <w:rPr>
          <w:rFonts w:ascii="仿宋" w:hAnsi="仿宋" w:eastAsia="仿宋" w:cs="仿宋"/>
          <w:color w:val="000000"/>
          <w:sz w:val="24"/>
          <w:u w:val="single"/>
        </w:rPr>
      </w:pPr>
    </w:p>
    <w:p w14:paraId="5A81FE1F">
      <w:pPr>
        <w:spacing w:line="480" w:lineRule="exact"/>
        <w:rPr>
          <w:rFonts w:ascii="仿宋" w:hAnsi="仿宋" w:eastAsia="仿宋" w:cs="仿宋"/>
          <w:color w:val="000000"/>
          <w:sz w:val="24"/>
          <w:u w:val="single"/>
        </w:rPr>
      </w:pPr>
    </w:p>
    <w:p w14:paraId="35738495">
      <w:pPr>
        <w:spacing w:line="480" w:lineRule="exact"/>
        <w:rPr>
          <w:rFonts w:ascii="仿宋" w:hAnsi="仿宋" w:eastAsia="仿宋" w:cs="仿宋"/>
          <w:color w:val="000000"/>
          <w:sz w:val="24"/>
          <w:u w:val="single"/>
        </w:rPr>
      </w:pPr>
    </w:p>
    <w:p w14:paraId="2D3614F5">
      <w:pPr>
        <w:spacing w:line="480" w:lineRule="exact"/>
        <w:rPr>
          <w:rFonts w:ascii="仿宋" w:hAnsi="仿宋" w:eastAsia="仿宋" w:cs="仿宋"/>
          <w:color w:val="000000"/>
          <w:sz w:val="24"/>
          <w:u w:val="single"/>
        </w:rPr>
      </w:pPr>
    </w:p>
    <w:p w14:paraId="44B80EA4">
      <w:pPr>
        <w:spacing w:line="480" w:lineRule="exact"/>
        <w:rPr>
          <w:rFonts w:ascii="仿宋" w:hAnsi="仿宋" w:eastAsia="仿宋" w:cs="仿宋"/>
          <w:color w:val="000000"/>
          <w:sz w:val="24"/>
          <w:u w:val="single"/>
        </w:rPr>
      </w:pPr>
    </w:p>
    <w:p w14:paraId="644650E1">
      <w:pPr>
        <w:spacing w:line="480" w:lineRule="exact"/>
        <w:rPr>
          <w:rFonts w:ascii="仿宋" w:hAnsi="仿宋" w:eastAsia="仿宋" w:cs="仿宋"/>
          <w:color w:val="000000"/>
          <w:sz w:val="24"/>
          <w:u w:val="single"/>
        </w:rPr>
      </w:pPr>
    </w:p>
    <w:p w14:paraId="5D74A050">
      <w:pPr>
        <w:spacing w:line="480" w:lineRule="exact"/>
        <w:rPr>
          <w:rFonts w:ascii="仿宋" w:hAnsi="仿宋" w:eastAsia="仿宋" w:cs="仿宋"/>
          <w:color w:val="000000"/>
          <w:sz w:val="24"/>
          <w:u w:val="single"/>
        </w:rPr>
      </w:pPr>
    </w:p>
    <w:p w14:paraId="3BB87CB3">
      <w:pPr>
        <w:spacing w:line="480" w:lineRule="exact"/>
        <w:rPr>
          <w:rFonts w:ascii="仿宋" w:hAnsi="仿宋" w:eastAsia="仿宋" w:cs="仿宋"/>
          <w:color w:val="000000"/>
          <w:sz w:val="24"/>
          <w:u w:val="single"/>
        </w:rPr>
      </w:pPr>
    </w:p>
    <w:p w14:paraId="2935114C">
      <w:pPr>
        <w:spacing w:line="480" w:lineRule="exact"/>
        <w:rPr>
          <w:rFonts w:ascii="仿宋" w:hAnsi="仿宋" w:eastAsia="仿宋" w:cs="仿宋"/>
          <w:color w:val="000000"/>
          <w:sz w:val="24"/>
          <w:u w:val="single"/>
        </w:rPr>
      </w:pPr>
    </w:p>
    <w:p w14:paraId="24E469A7">
      <w:pPr>
        <w:spacing w:line="480" w:lineRule="exact"/>
        <w:rPr>
          <w:rFonts w:ascii="仿宋" w:hAnsi="仿宋" w:eastAsia="仿宋" w:cs="仿宋"/>
          <w:color w:val="000000"/>
          <w:sz w:val="24"/>
          <w:u w:val="single"/>
        </w:rPr>
      </w:pPr>
    </w:p>
    <w:p w14:paraId="195B3FA9">
      <w:pPr>
        <w:spacing w:line="480" w:lineRule="exact"/>
        <w:rPr>
          <w:rFonts w:ascii="仿宋" w:hAnsi="仿宋" w:eastAsia="仿宋" w:cs="仿宋"/>
          <w:color w:val="000000"/>
          <w:sz w:val="24"/>
          <w:u w:val="single"/>
        </w:rPr>
      </w:pPr>
    </w:p>
    <w:p w14:paraId="0E6E3A2C">
      <w:pPr>
        <w:spacing w:line="480" w:lineRule="exact"/>
        <w:rPr>
          <w:rFonts w:ascii="仿宋" w:hAnsi="仿宋" w:eastAsia="仿宋" w:cs="仿宋"/>
          <w:color w:val="000000"/>
          <w:sz w:val="24"/>
          <w:u w:val="single"/>
        </w:rPr>
      </w:pPr>
    </w:p>
    <w:p w14:paraId="57DDE1D6">
      <w:pPr>
        <w:spacing w:line="480" w:lineRule="exact"/>
        <w:rPr>
          <w:rFonts w:ascii="仿宋" w:hAnsi="仿宋" w:eastAsia="仿宋" w:cs="仿宋"/>
          <w:color w:val="000000"/>
          <w:sz w:val="24"/>
          <w:u w:val="single"/>
        </w:rPr>
      </w:pPr>
    </w:p>
    <w:p w14:paraId="10DC206C">
      <w:pPr>
        <w:spacing w:line="480" w:lineRule="exact"/>
        <w:rPr>
          <w:rFonts w:ascii="仿宋" w:hAnsi="仿宋" w:eastAsia="仿宋" w:cs="仿宋"/>
          <w:color w:val="000000"/>
          <w:sz w:val="24"/>
          <w:u w:val="single"/>
        </w:rPr>
      </w:pPr>
    </w:p>
    <w:p w14:paraId="63B09462">
      <w:pPr>
        <w:spacing w:line="480" w:lineRule="exact"/>
        <w:rPr>
          <w:rFonts w:ascii="仿宋" w:hAnsi="仿宋" w:eastAsia="仿宋" w:cs="仿宋"/>
          <w:color w:val="000000"/>
          <w:sz w:val="24"/>
          <w:u w:val="single"/>
        </w:rPr>
      </w:pPr>
    </w:p>
    <w:p w14:paraId="2F6EDDB0">
      <w:pPr>
        <w:spacing w:line="480" w:lineRule="exact"/>
        <w:rPr>
          <w:rFonts w:ascii="仿宋" w:hAnsi="仿宋" w:eastAsia="仿宋" w:cs="仿宋"/>
          <w:color w:val="000000"/>
          <w:sz w:val="24"/>
          <w:u w:val="single"/>
        </w:rPr>
      </w:pPr>
    </w:p>
    <w:p w14:paraId="1F9F398E">
      <w:pPr>
        <w:spacing w:line="480" w:lineRule="exact"/>
        <w:rPr>
          <w:rFonts w:ascii="仿宋" w:hAnsi="仿宋" w:eastAsia="仿宋" w:cs="仿宋"/>
          <w:color w:val="000000"/>
          <w:sz w:val="24"/>
          <w:u w:val="single"/>
        </w:rPr>
      </w:pPr>
    </w:p>
    <w:p w14:paraId="5BE6D388">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14:paraId="6836B09D">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14:paraId="1A8E49B6">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231ECC8C">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检查（勘验）笔录（尾页）</w:t>
      </w:r>
    </w:p>
    <w:p w14:paraId="0B3EC682">
      <w:pPr>
        <w:spacing w:line="200" w:lineRule="exact"/>
        <w:rPr>
          <w:rFonts w:ascii="仿宋_GB2312"/>
          <w:color w:val="000000"/>
          <w:szCs w:val="21"/>
          <w:u w:val="thick"/>
        </w:rPr>
      </w:pPr>
    </w:p>
    <w:p w14:paraId="62CA84F9">
      <w:pPr>
        <w:spacing w:line="480" w:lineRule="exact"/>
        <w:rPr>
          <w:rFonts w:ascii="仿宋" w:hAnsi="仿宋" w:eastAsia="仿宋" w:cs="仿宋"/>
          <w:color w:val="000000"/>
          <w:sz w:val="24"/>
          <w:u w:val="single"/>
        </w:rPr>
      </w:pPr>
    </w:p>
    <w:p w14:paraId="7BBC415F">
      <w:pPr>
        <w:spacing w:line="480" w:lineRule="exact"/>
        <w:rPr>
          <w:rFonts w:ascii="仿宋" w:hAnsi="仿宋" w:eastAsia="仿宋" w:cs="仿宋"/>
          <w:color w:val="000000"/>
          <w:sz w:val="24"/>
          <w:u w:val="single"/>
        </w:rPr>
      </w:pPr>
    </w:p>
    <w:p w14:paraId="4B6A345A">
      <w:pPr>
        <w:spacing w:line="480" w:lineRule="exact"/>
        <w:rPr>
          <w:rFonts w:ascii="仿宋" w:hAnsi="仿宋" w:eastAsia="仿宋" w:cs="仿宋"/>
          <w:color w:val="000000"/>
          <w:sz w:val="24"/>
          <w:u w:val="single"/>
        </w:rPr>
      </w:pPr>
    </w:p>
    <w:p w14:paraId="644132D2">
      <w:pPr>
        <w:spacing w:line="480" w:lineRule="exact"/>
        <w:rPr>
          <w:rFonts w:ascii="仿宋" w:hAnsi="仿宋" w:eastAsia="仿宋" w:cs="仿宋"/>
          <w:color w:val="000000"/>
          <w:sz w:val="24"/>
          <w:u w:val="single"/>
        </w:rPr>
      </w:pPr>
    </w:p>
    <w:p w14:paraId="7D338F36">
      <w:pPr>
        <w:spacing w:line="480" w:lineRule="exact"/>
        <w:rPr>
          <w:rFonts w:ascii="仿宋" w:hAnsi="仿宋" w:eastAsia="仿宋" w:cs="仿宋"/>
          <w:color w:val="000000"/>
          <w:sz w:val="24"/>
          <w:u w:val="single"/>
        </w:rPr>
      </w:pPr>
    </w:p>
    <w:p w14:paraId="6B092391">
      <w:pPr>
        <w:spacing w:line="480" w:lineRule="exact"/>
        <w:rPr>
          <w:rFonts w:ascii="仿宋" w:hAnsi="仿宋" w:eastAsia="仿宋" w:cs="仿宋"/>
          <w:color w:val="000000"/>
          <w:sz w:val="24"/>
          <w:u w:val="single"/>
        </w:rPr>
      </w:pPr>
    </w:p>
    <w:p w14:paraId="0F94E511">
      <w:pPr>
        <w:spacing w:line="480" w:lineRule="exact"/>
        <w:rPr>
          <w:rFonts w:ascii="仿宋" w:hAnsi="仿宋" w:eastAsia="仿宋" w:cs="仿宋"/>
          <w:color w:val="000000"/>
          <w:sz w:val="24"/>
          <w:u w:val="single"/>
        </w:rPr>
      </w:pPr>
    </w:p>
    <w:p w14:paraId="7A32C574">
      <w:pPr>
        <w:spacing w:line="480" w:lineRule="exact"/>
        <w:rPr>
          <w:rFonts w:ascii="仿宋" w:hAnsi="仿宋" w:eastAsia="仿宋" w:cs="仿宋"/>
          <w:color w:val="000000"/>
          <w:sz w:val="24"/>
          <w:u w:val="single"/>
        </w:rPr>
      </w:pPr>
    </w:p>
    <w:p w14:paraId="3627786D">
      <w:pPr>
        <w:spacing w:line="480" w:lineRule="exact"/>
        <w:rPr>
          <w:rFonts w:ascii="仿宋" w:hAnsi="仿宋" w:eastAsia="仿宋" w:cs="仿宋"/>
          <w:color w:val="000000"/>
          <w:sz w:val="24"/>
          <w:u w:val="single"/>
        </w:rPr>
      </w:pPr>
    </w:p>
    <w:p w14:paraId="36491DD2">
      <w:pPr>
        <w:spacing w:line="480" w:lineRule="exact"/>
        <w:rPr>
          <w:rFonts w:ascii="仿宋" w:hAnsi="仿宋" w:eastAsia="仿宋" w:cs="仿宋"/>
          <w:color w:val="000000"/>
          <w:sz w:val="24"/>
          <w:u w:val="single"/>
        </w:rPr>
      </w:pPr>
    </w:p>
    <w:p w14:paraId="12C9D4F0">
      <w:pPr>
        <w:spacing w:line="480" w:lineRule="exact"/>
        <w:rPr>
          <w:rFonts w:ascii="仿宋" w:hAnsi="仿宋" w:eastAsia="仿宋" w:cs="仿宋"/>
          <w:color w:val="000000"/>
          <w:sz w:val="24"/>
          <w:u w:val="single"/>
        </w:rPr>
      </w:pPr>
    </w:p>
    <w:p w14:paraId="4D416D0A">
      <w:pPr>
        <w:spacing w:line="480" w:lineRule="exact"/>
        <w:rPr>
          <w:rFonts w:ascii="仿宋" w:hAnsi="仿宋" w:eastAsia="仿宋" w:cs="仿宋"/>
          <w:color w:val="000000"/>
          <w:sz w:val="24"/>
          <w:u w:val="single"/>
        </w:rPr>
      </w:pPr>
    </w:p>
    <w:p w14:paraId="1F9405AC">
      <w:pPr>
        <w:spacing w:line="480" w:lineRule="exact"/>
        <w:rPr>
          <w:rFonts w:ascii="仿宋" w:hAnsi="仿宋" w:eastAsia="仿宋" w:cs="仿宋"/>
          <w:color w:val="000000"/>
          <w:sz w:val="24"/>
          <w:u w:val="single"/>
        </w:rPr>
      </w:pPr>
    </w:p>
    <w:p w14:paraId="54269A89">
      <w:pPr>
        <w:spacing w:line="480" w:lineRule="exact"/>
        <w:rPr>
          <w:rFonts w:ascii="仿宋" w:hAnsi="仿宋" w:eastAsia="仿宋" w:cs="仿宋"/>
          <w:color w:val="000000"/>
          <w:sz w:val="24"/>
          <w:u w:val="single"/>
        </w:rPr>
      </w:pPr>
    </w:p>
    <w:p w14:paraId="1BA610A2">
      <w:pPr>
        <w:spacing w:line="480" w:lineRule="exact"/>
        <w:rPr>
          <w:rFonts w:ascii="仿宋" w:hAnsi="仿宋" w:eastAsia="仿宋" w:cs="仿宋"/>
          <w:color w:val="000000"/>
          <w:sz w:val="24"/>
          <w:u w:val="single"/>
        </w:rPr>
      </w:pPr>
    </w:p>
    <w:p w14:paraId="4C6B0B19">
      <w:pPr>
        <w:spacing w:line="480" w:lineRule="exact"/>
        <w:rPr>
          <w:rFonts w:ascii="仿宋" w:hAnsi="仿宋" w:eastAsia="仿宋" w:cs="仿宋"/>
          <w:color w:val="000000"/>
          <w:sz w:val="24"/>
          <w:u w:val="single"/>
        </w:rPr>
      </w:pPr>
    </w:p>
    <w:p w14:paraId="18B7392E">
      <w:pPr>
        <w:spacing w:line="480" w:lineRule="exact"/>
        <w:rPr>
          <w:rFonts w:ascii="仿宋" w:hAnsi="仿宋" w:eastAsia="仿宋" w:cs="仿宋"/>
          <w:color w:val="000000"/>
          <w:sz w:val="24"/>
          <w:u w:val="single"/>
        </w:rPr>
      </w:pPr>
    </w:p>
    <w:p w14:paraId="642E0BC2">
      <w:pPr>
        <w:spacing w:line="480" w:lineRule="exact"/>
        <w:rPr>
          <w:rFonts w:ascii="仿宋" w:hAnsi="仿宋" w:eastAsia="仿宋" w:cs="仿宋"/>
          <w:color w:val="000000"/>
          <w:sz w:val="24"/>
          <w:u w:val="single"/>
        </w:rPr>
      </w:pPr>
    </w:p>
    <w:p w14:paraId="6EF7A86D">
      <w:pPr>
        <w:spacing w:line="480" w:lineRule="exact"/>
        <w:rPr>
          <w:rFonts w:ascii="仿宋" w:hAnsi="仿宋" w:eastAsia="仿宋" w:cs="仿宋"/>
          <w:color w:val="000000"/>
          <w:sz w:val="24"/>
          <w:u w:val="single"/>
        </w:rPr>
      </w:pPr>
    </w:p>
    <w:p w14:paraId="446640C6">
      <w:pPr>
        <w:spacing w:line="480" w:lineRule="exact"/>
        <w:rPr>
          <w:rFonts w:ascii="仿宋" w:hAnsi="仿宋" w:eastAsia="仿宋" w:cs="仿宋"/>
          <w:color w:val="000000"/>
          <w:sz w:val="24"/>
          <w:u w:val="single"/>
        </w:rPr>
      </w:pPr>
    </w:p>
    <w:p w14:paraId="65E55F18">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被检查（勘验）人或现场负责人对笔录内容确认：</w:t>
      </w:r>
      <w:r>
        <w:rPr>
          <w:rFonts w:hint="eastAsia" w:ascii="仿宋" w:hAnsi="仿宋" w:eastAsia="仿宋" w:cs="仿宋"/>
          <w:color w:val="000000"/>
          <w:sz w:val="24"/>
          <w:u w:val="single"/>
        </w:rPr>
        <w:t xml:space="preserve">   “上述内容我已阅，属实。”  </w:t>
      </w:r>
    </w:p>
    <w:p w14:paraId="540AC1AF">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被检查（勘验）人或现场负责人签名：年月日</w:t>
      </w:r>
    </w:p>
    <w:p w14:paraId="7283738E">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见证人签名：年月日</w:t>
      </w:r>
    </w:p>
    <w:p w14:paraId="15995705">
      <w:pPr>
        <w:spacing w:line="480" w:lineRule="exact"/>
        <w:rPr>
          <w:rFonts w:ascii="仿宋" w:hAnsi="仿宋" w:eastAsia="仿宋" w:cs="仿宋"/>
          <w:color w:val="000000"/>
          <w:sz w:val="24"/>
        </w:rPr>
      </w:pPr>
      <w:r>
        <w:rPr>
          <w:rFonts w:hint="eastAsia" w:ascii="仿宋" w:hAnsi="仿宋" w:eastAsia="仿宋" w:cs="仿宋"/>
          <w:color w:val="000000"/>
          <w:sz w:val="24"/>
        </w:rPr>
        <w:t>检查（勘验）人签名：、年月日</w:t>
      </w:r>
    </w:p>
    <w:p w14:paraId="3E4A1807">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14:paraId="3231A9FF">
      <w:pPr>
        <w:spacing w:line="480" w:lineRule="exact"/>
        <w:jc w:val="right"/>
        <w:rPr>
          <w:rFonts w:ascii="仿宋_GB2312"/>
          <w:color w:val="000000"/>
          <w:sz w:val="24"/>
        </w:rPr>
      </w:pPr>
      <w:r>
        <w:rPr>
          <w:rFonts w:hint="eastAsia" w:ascii="仿宋" w:hAnsi="仿宋" w:eastAsia="仿宋" w:cs="仿宋"/>
          <w:color w:val="000000"/>
          <w:sz w:val="24"/>
        </w:rPr>
        <w:t>第页共页</w:t>
      </w:r>
    </w:p>
    <w:p w14:paraId="6531F005">
      <w:pPr>
        <w:rPr>
          <w:rFonts w:ascii="仿宋_GB2312"/>
          <w:color w:val="000000"/>
          <w:sz w:val="24"/>
        </w:rPr>
      </w:pPr>
      <w:r>
        <w:rPr>
          <w:rFonts w:hint="eastAsia" w:ascii="仿宋_GB2312"/>
          <w:color w:val="000000"/>
          <w:sz w:val="24"/>
        </w:rPr>
        <w:br w:type="page"/>
      </w:r>
    </w:p>
    <w:p w14:paraId="185CAD14">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参考文书格式四</w:t>
      </w:r>
    </w:p>
    <w:p w14:paraId="583C8797">
      <w:pPr>
        <w:spacing w:line="480" w:lineRule="exact"/>
        <w:rPr>
          <w:rFonts w:ascii="黑体" w:hAnsi="黑体" w:eastAsia="黑体" w:cs="黑体"/>
          <w:color w:val="000000"/>
          <w:sz w:val="28"/>
          <w:szCs w:val="28"/>
        </w:rPr>
      </w:pPr>
    </w:p>
    <w:p w14:paraId="6723A44A">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抽样取证通知书</w:t>
      </w:r>
    </w:p>
    <w:p w14:paraId="0CD1C051">
      <w:pPr>
        <w:spacing w:line="480" w:lineRule="exact"/>
        <w:jc w:val="right"/>
        <w:rPr>
          <w:rFonts w:ascii="仿宋" w:hAnsi="仿宋" w:eastAsia="仿宋" w:cs="仿宋"/>
          <w:color w:val="000000"/>
          <w:sz w:val="24"/>
        </w:rPr>
      </w:pPr>
      <w:r>
        <w:rPr>
          <w:rFonts w:hint="eastAsia" w:ascii="仿宋" w:hAnsi="仿宋" w:eastAsia="仿宋" w:cs="仿宋"/>
          <w:color w:val="000000"/>
          <w:sz w:val="24"/>
        </w:rPr>
        <w:t>抽证通〔〕  号</w:t>
      </w:r>
    </w:p>
    <w:p w14:paraId="47D2946E">
      <w:pPr>
        <w:spacing w:line="480" w:lineRule="exact"/>
        <w:rPr>
          <w:rFonts w:ascii="仿宋" w:hAnsi="仿宋" w:eastAsia="仿宋" w:cs="仿宋"/>
          <w:color w:val="000000"/>
          <w:sz w:val="24"/>
        </w:rPr>
      </w:pPr>
    </w:p>
    <w:p w14:paraId="48CDD53B">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195361C5">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因你（单位）涉嫌</w:t>
      </w:r>
    </w:p>
    <w:p w14:paraId="082F1E3A">
      <w:pPr>
        <w:spacing w:line="480" w:lineRule="exact"/>
        <w:rPr>
          <w:rFonts w:ascii="仿宋" w:hAnsi="仿宋" w:eastAsia="仿宋" w:cs="仿宋"/>
          <w:color w:val="000000"/>
          <w:sz w:val="24"/>
        </w:rPr>
      </w:pPr>
      <w:r>
        <w:rPr>
          <w:rFonts w:hint="eastAsia" w:ascii="仿宋" w:hAnsi="仿宋" w:eastAsia="仿宋" w:cs="仿宋"/>
          <w:color w:val="000000"/>
          <w:sz w:val="24"/>
          <w:u w:val="single"/>
        </w:rPr>
        <w:t>（行为）</w:t>
      </w:r>
      <w:r>
        <w:rPr>
          <w:rFonts w:hint="eastAsia" w:ascii="仿宋" w:hAnsi="仿宋" w:eastAsia="仿宋" w:cs="仿宋"/>
          <w:color w:val="000000"/>
          <w:sz w:val="24"/>
        </w:rPr>
        <w:t>，依照《中华人民共和国行政处罚法》第三十七条第二款的规定，本机关决定对你（单位）位于</w:t>
      </w:r>
      <w:r>
        <w:rPr>
          <w:rFonts w:hint="eastAsia" w:ascii="仿宋" w:hAnsi="仿宋" w:eastAsia="仿宋" w:cs="仿宋"/>
          <w:color w:val="000000"/>
          <w:sz w:val="24"/>
          <w:u w:val="single"/>
        </w:rPr>
        <w:t xml:space="preserve">      （地点或场所）</w:t>
      </w:r>
      <w:r>
        <w:rPr>
          <w:rFonts w:hint="eastAsia" w:ascii="仿宋" w:hAnsi="仿宋" w:eastAsia="仿宋" w:cs="仿宋"/>
          <w:color w:val="000000"/>
          <w:sz w:val="24"/>
        </w:rPr>
        <w:t>的下列物品采取方式，予以抽样取证。</w:t>
      </w:r>
    </w:p>
    <w:p w14:paraId="0A1E243B">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抽样取证物品清单</w:t>
      </w:r>
    </w:p>
    <w:tbl>
      <w:tblPr>
        <w:tblStyle w:val="6"/>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14:paraId="67C4694C">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31B7C1D8">
            <w:pPr>
              <w:spacing w:line="44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57" w:type="dxa"/>
            <w:tcBorders>
              <w:top w:val="single" w:color="auto" w:sz="4" w:space="0"/>
              <w:left w:val="single" w:color="auto" w:sz="4" w:space="0"/>
              <w:bottom w:val="single" w:color="auto" w:sz="4" w:space="0"/>
              <w:right w:val="single" w:color="auto" w:sz="4" w:space="0"/>
            </w:tcBorders>
            <w:noWrap/>
            <w:vAlign w:val="center"/>
          </w:tcPr>
          <w:p w14:paraId="026334B4">
            <w:pPr>
              <w:spacing w:line="44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ign w:val="center"/>
          </w:tcPr>
          <w:p w14:paraId="1C4D566F">
            <w:pPr>
              <w:spacing w:line="44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ign w:val="center"/>
          </w:tcPr>
          <w:p w14:paraId="1F385988">
            <w:pPr>
              <w:spacing w:line="44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08" w:type="dxa"/>
            <w:tcBorders>
              <w:top w:val="single" w:color="auto" w:sz="4" w:space="0"/>
              <w:left w:val="single" w:color="auto" w:sz="4" w:space="0"/>
              <w:bottom w:val="single" w:color="auto" w:sz="4" w:space="0"/>
              <w:right w:val="single" w:color="auto" w:sz="4" w:space="0"/>
            </w:tcBorders>
            <w:noWrap/>
            <w:vAlign w:val="center"/>
          </w:tcPr>
          <w:p w14:paraId="477335BA">
            <w:pPr>
              <w:spacing w:line="44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71" w:type="dxa"/>
            <w:tcBorders>
              <w:top w:val="single" w:color="auto" w:sz="4" w:space="0"/>
              <w:left w:val="single" w:color="auto" w:sz="4" w:space="0"/>
              <w:bottom w:val="single" w:color="auto" w:sz="4" w:space="0"/>
              <w:right w:val="single" w:color="auto" w:sz="4" w:space="0"/>
            </w:tcBorders>
            <w:noWrap/>
            <w:vAlign w:val="center"/>
          </w:tcPr>
          <w:p w14:paraId="2235BBF6">
            <w:pPr>
              <w:spacing w:line="44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14:paraId="7DEAA11F">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2AFFB0A7">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539C19A9">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619DEBE3">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0A9904B2">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7DA23202">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1B432F2F">
            <w:pPr>
              <w:spacing w:line="440" w:lineRule="exact"/>
              <w:jc w:val="center"/>
              <w:rPr>
                <w:rFonts w:ascii="仿宋" w:hAnsi="仿宋" w:eastAsia="仿宋" w:cs="仿宋"/>
                <w:color w:val="000000"/>
                <w:sz w:val="24"/>
              </w:rPr>
            </w:pPr>
          </w:p>
        </w:tc>
      </w:tr>
      <w:tr w14:paraId="33447132">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1AB03D75">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0CF09D8C">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7FF474AB">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13BF4271">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5205126C">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55EF64A0">
            <w:pPr>
              <w:spacing w:line="440" w:lineRule="exact"/>
              <w:jc w:val="center"/>
              <w:rPr>
                <w:rFonts w:ascii="仿宋" w:hAnsi="仿宋" w:eastAsia="仿宋" w:cs="仿宋"/>
                <w:color w:val="000000"/>
                <w:sz w:val="24"/>
              </w:rPr>
            </w:pPr>
          </w:p>
        </w:tc>
      </w:tr>
      <w:tr w14:paraId="5C37EA1E">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6563DDBA">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35FA85BE">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23852BE2">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3AD48257">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06BF5C3C">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669E81D2">
            <w:pPr>
              <w:spacing w:line="440" w:lineRule="exact"/>
              <w:jc w:val="center"/>
              <w:rPr>
                <w:rFonts w:ascii="仿宋" w:hAnsi="仿宋" w:eastAsia="仿宋" w:cs="仿宋"/>
                <w:color w:val="000000"/>
                <w:sz w:val="24"/>
              </w:rPr>
            </w:pPr>
          </w:p>
        </w:tc>
      </w:tr>
      <w:tr w14:paraId="6158FB86">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12F5CE29">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20485827">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154A1DB3">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39F61474">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13CE7D47">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45F6850C">
            <w:pPr>
              <w:spacing w:line="440" w:lineRule="exact"/>
              <w:jc w:val="center"/>
              <w:rPr>
                <w:rFonts w:ascii="仿宋" w:hAnsi="仿宋" w:eastAsia="仿宋" w:cs="仿宋"/>
                <w:color w:val="000000"/>
                <w:sz w:val="24"/>
              </w:rPr>
            </w:pPr>
          </w:p>
        </w:tc>
      </w:tr>
      <w:tr w14:paraId="5F115046">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ign w:val="center"/>
          </w:tcPr>
          <w:p w14:paraId="23940AAA">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14:paraId="5FA1D42A">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0BC41BBE">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14:paraId="78A766B5">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14:paraId="3E6785E9">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14:paraId="1B915C8C">
            <w:pPr>
              <w:spacing w:line="440" w:lineRule="exact"/>
              <w:jc w:val="center"/>
              <w:rPr>
                <w:rFonts w:ascii="仿宋" w:hAnsi="仿宋" w:eastAsia="仿宋" w:cs="仿宋"/>
                <w:color w:val="000000"/>
                <w:sz w:val="24"/>
              </w:rPr>
            </w:pPr>
          </w:p>
        </w:tc>
      </w:tr>
    </w:tbl>
    <w:p w14:paraId="725549AB">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被抽样取证人确认并签字：</w:t>
      </w:r>
      <w:r>
        <w:rPr>
          <w:rFonts w:hint="eastAsia" w:ascii="仿宋" w:hAnsi="仿宋" w:eastAsia="仿宋" w:cs="仿宋"/>
          <w:color w:val="000000"/>
          <w:sz w:val="24"/>
          <w:u w:val="single"/>
        </w:rPr>
        <w:t>“以上内容我已阅，属实。”</w:t>
      </w:r>
    </w:p>
    <w:p w14:paraId="2233587E">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被抽样取证人签名：年月日抽样人签名：</w:t>
      </w:r>
    </w:p>
    <w:p w14:paraId="7F0A9743">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0C98BBC3">
      <w:pPr>
        <w:spacing w:line="480" w:lineRule="exact"/>
        <w:jc w:val="left"/>
        <w:rPr>
          <w:rFonts w:ascii="仿宋" w:hAnsi="仿宋" w:eastAsia="仿宋" w:cs="仿宋"/>
          <w:color w:val="000000"/>
          <w:szCs w:val="21"/>
        </w:rPr>
      </w:pPr>
      <w:r>
        <w:rPr>
          <w:rFonts w:hint="eastAsia" w:ascii="仿宋" w:hAnsi="仿宋" w:eastAsia="仿宋" w:cs="仿宋"/>
          <w:color w:val="000000"/>
          <w:sz w:val="24"/>
        </w:rPr>
        <w:t>行政执法人员：执法证号：</w:t>
      </w:r>
    </w:p>
    <w:p w14:paraId="3BE86197">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14:paraId="2696563C">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14:paraId="2F86D7FC">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参考文书格式五</w:t>
      </w:r>
    </w:p>
    <w:p w14:paraId="0F83D81B">
      <w:pPr>
        <w:spacing w:line="480" w:lineRule="exact"/>
        <w:rPr>
          <w:rFonts w:ascii="黑体" w:hAnsi="黑体" w:eastAsia="黑体" w:cs="黑体"/>
          <w:color w:val="000000"/>
          <w:sz w:val="28"/>
          <w:szCs w:val="28"/>
        </w:rPr>
      </w:pPr>
    </w:p>
    <w:p w14:paraId="3D07452C">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抽样取证物品处理通知书</w:t>
      </w:r>
    </w:p>
    <w:p w14:paraId="2DEC341A">
      <w:pPr>
        <w:spacing w:line="480" w:lineRule="exact"/>
        <w:ind w:firstLine="3000" w:firstLineChars="1250"/>
        <w:jc w:val="right"/>
        <w:rPr>
          <w:rFonts w:ascii="仿宋" w:hAnsi="仿宋" w:eastAsia="仿宋" w:cs="仿宋"/>
          <w:color w:val="000000"/>
          <w:sz w:val="24"/>
        </w:rPr>
      </w:pPr>
      <w:r>
        <w:rPr>
          <w:rFonts w:hint="eastAsia" w:ascii="仿宋" w:hAnsi="仿宋" w:eastAsia="仿宋" w:cs="仿宋"/>
          <w:color w:val="000000"/>
          <w:sz w:val="24"/>
        </w:rPr>
        <w:t>抽处通〔〕  号</w:t>
      </w:r>
    </w:p>
    <w:p w14:paraId="6903A162">
      <w:pPr>
        <w:spacing w:line="480" w:lineRule="exact"/>
        <w:rPr>
          <w:rFonts w:ascii="仿宋" w:hAnsi="仿宋" w:eastAsia="仿宋" w:cs="仿宋"/>
          <w:color w:val="000000"/>
          <w:sz w:val="24"/>
          <w:u w:val="single"/>
        </w:rPr>
      </w:pPr>
    </w:p>
    <w:p w14:paraId="6129F3FC">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45D0C3B1">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本机关于年月日向你（单位）作出《抽样取证通知书》（抽证通〔〕 号），对等物品进行了抽样取证，现对被抽样取证的物品作出以下处理：</w:t>
      </w:r>
    </w:p>
    <w:p w14:paraId="553BFE44">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抽样取证物品处理清单</w:t>
      </w:r>
    </w:p>
    <w:tbl>
      <w:tblPr>
        <w:tblStyle w:val="6"/>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14:paraId="64E9BAB5">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50D6BB84">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72" w:type="dxa"/>
            <w:tcBorders>
              <w:top w:val="single" w:color="auto" w:sz="4" w:space="0"/>
              <w:left w:val="single" w:color="auto" w:sz="4" w:space="0"/>
              <w:bottom w:val="single" w:color="auto" w:sz="4" w:space="0"/>
              <w:right w:val="single" w:color="auto" w:sz="4" w:space="0"/>
            </w:tcBorders>
            <w:noWrap/>
            <w:vAlign w:val="center"/>
          </w:tcPr>
          <w:p w14:paraId="59E39E3B">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ign w:val="center"/>
          </w:tcPr>
          <w:p w14:paraId="132E59F6">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ign w:val="center"/>
          </w:tcPr>
          <w:p w14:paraId="29D36556">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21" w:type="dxa"/>
            <w:tcBorders>
              <w:top w:val="single" w:color="auto" w:sz="4" w:space="0"/>
              <w:left w:val="single" w:color="auto" w:sz="4" w:space="0"/>
              <w:bottom w:val="single" w:color="auto" w:sz="4" w:space="0"/>
              <w:right w:val="single" w:color="auto" w:sz="4" w:space="0"/>
            </w:tcBorders>
            <w:noWrap/>
            <w:vAlign w:val="center"/>
          </w:tcPr>
          <w:p w14:paraId="6B5386B8">
            <w:pPr>
              <w:spacing w:line="48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91" w:type="dxa"/>
            <w:tcBorders>
              <w:top w:val="single" w:color="auto" w:sz="4" w:space="0"/>
              <w:left w:val="single" w:color="auto" w:sz="4" w:space="0"/>
              <w:bottom w:val="single" w:color="auto" w:sz="4" w:space="0"/>
              <w:right w:val="single" w:color="auto" w:sz="4" w:space="0"/>
            </w:tcBorders>
            <w:noWrap/>
            <w:vAlign w:val="center"/>
          </w:tcPr>
          <w:p w14:paraId="0CEC6AA0">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14:paraId="62F5CFD3">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7ADAA369">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62835DA4">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3E0ED2E9">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546D93D3">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7EF628BC">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7496A173">
            <w:pPr>
              <w:spacing w:line="480" w:lineRule="exact"/>
              <w:jc w:val="center"/>
              <w:rPr>
                <w:rFonts w:ascii="仿宋" w:hAnsi="仿宋" w:eastAsia="仿宋" w:cs="仿宋"/>
                <w:color w:val="000000"/>
                <w:sz w:val="24"/>
              </w:rPr>
            </w:pPr>
          </w:p>
        </w:tc>
      </w:tr>
      <w:tr w14:paraId="3B6E0EF6">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5F0478D5">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69CE34A0">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194FCBC5">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1EF88798">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478CE45B">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2AEECD7D">
            <w:pPr>
              <w:spacing w:line="480" w:lineRule="exact"/>
              <w:jc w:val="center"/>
              <w:rPr>
                <w:rFonts w:ascii="仿宋" w:hAnsi="仿宋" w:eastAsia="仿宋" w:cs="仿宋"/>
                <w:color w:val="000000"/>
                <w:sz w:val="24"/>
              </w:rPr>
            </w:pPr>
          </w:p>
        </w:tc>
      </w:tr>
      <w:tr w14:paraId="62FD52A3">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1087262E">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66A96E66">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473A92DF">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1B56A2EE">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22CD48D7">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6A303654">
            <w:pPr>
              <w:spacing w:line="480" w:lineRule="exact"/>
              <w:jc w:val="center"/>
              <w:rPr>
                <w:rFonts w:ascii="仿宋" w:hAnsi="仿宋" w:eastAsia="仿宋" w:cs="仿宋"/>
                <w:color w:val="000000"/>
                <w:sz w:val="24"/>
              </w:rPr>
            </w:pPr>
          </w:p>
        </w:tc>
      </w:tr>
      <w:tr w14:paraId="6366324B">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49EB2CA8">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1B5654FE">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7E2BA8B4">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1AB11162">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6ACE8E31">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53CF7B19">
            <w:pPr>
              <w:spacing w:line="480" w:lineRule="exact"/>
              <w:jc w:val="center"/>
              <w:rPr>
                <w:rFonts w:ascii="仿宋" w:hAnsi="仿宋" w:eastAsia="仿宋" w:cs="仿宋"/>
                <w:color w:val="000000"/>
                <w:sz w:val="24"/>
              </w:rPr>
            </w:pPr>
          </w:p>
        </w:tc>
      </w:tr>
      <w:tr w14:paraId="4394D6CE">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ign w:val="center"/>
          </w:tcPr>
          <w:p w14:paraId="32069191">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14:paraId="4B587E3E">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14:paraId="711518CC">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14:paraId="739B88DE">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6BF30CB9">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14:paraId="4B2DEAAF">
            <w:pPr>
              <w:spacing w:line="480" w:lineRule="exact"/>
              <w:jc w:val="center"/>
              <w:rPr>
                <w:rFonts w:ascii="仿宋" w:hAnsi="仿宋" w:eastAsia="仿宋" w:cs="仿宋"/>
                <w:color w:val="000000"/>
                <w:sz w:val="24"/>
              </w:rPr>
            </w:pPr>
          </w:p>
        </w:tc>
      </w:tr>
    </w:tbl>
    <w:p w14:paraId="69A5B021">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w:t>
      </w:r>
    </w:p>
    <w:p w14:paraId="2737D8A7">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0E9F6109">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6DA11D30">
      <w:pPr>
        <w:spacing w:line="480" w:lineRule="exact"/>
        <w:ind w:right="630"/>
        <w:jc w:val="right"/>
        <w:rPr>
          <w:rFonts w:ascii="仿宋" w:hAnsi="仿宋" w:eastAsia="仿宋" w:cs="仿宋"/>
          <w:color w:val="000000"/>
          <w:sz w:val="24"/>
        </w:rPr>
      </w:pPr>
    </w:p>
    <w:p w14:paraId="21961DD0">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14:paraId="5DAD8C06">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14:paraId="118714AD">
      <w:pPr>
        <w:rPr>
          <w:rFonts w:ascii="仿宋" w:hAnsi="仿宋" w:eastAsia="仿宋" w:cs="仿宋"/>
          <w:color w:val="000000"/>
          <w:sz w:val="24"/>
        </w:rPr>
      </w:pPr>
      <w:r>
        <w:rPr>
          <w:rFonts w:hint="eastAsia" w:ascii="仿宋" w:hAnsi="仿宋" w:eastAsia="仿宋" w:cs="仿宋"/>
          <w:color w:val="000000"/>
          <w:sz w:val="24"/>
        </w:rPr>
        <w:br w:type="page"/>
      </w:r>
    </w:p>
    <w:p w14:paraId="335C67E7">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参考文书格式六</w:t>
      </w:r>
    </w:p>
    <w:p w14:paraId="7F70DC51">
      <w:pPr>
        <w:spacing w:line="480" w:lineRule="exact"/>
        <w:rPr>
          <w:rFonts w:ascii="黑体" w:hAnsi="黑体" w:eastAsia="黑体" w:cs="黑体"/>
          <w:color w:val="000000"/>
          <w:sz w:val="28"/>
          <w:szCs w:val="28"/>
        </w:rPr>
      </w:pPr>
    </w:p>
    <w:p w14:paraId="7D91E61E">
      <w:pPr>
        <w:spacing w:line="480" w:lineRule="exact"/>
        <w:jc w:val="center"/>
        <w:outlineLvl w:val="0"/>
        <w:rPr>
          <w:rFonts w:ascii="仿宋_GB2312"/>
          <w:color w:val="000000"/>
          <w:szCs w:val="21"/>
        </w:rPr>
      </w:pPr>
      <w:r>
        <w:rPr>
          <w:rFonts w:hint="eastAsia" w:ascii="方正小标宋简体" w:hAnsi="方正小标宋简体" w:eastAsia="方正小标宋简体" w:cs="方正小标宋简体"/>
          <w:color w:val="000000"/>
          <w:sz w:val="36"/>
          <w:szCs w:val="36"/>
        </w:rPr>
        <w:t>先行登记保存证据审批表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14:paraId="7C2CB1B4">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5B107529">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14:paraId="4339101B">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14:paraId="422EF0CB">
            <w:pPr>
              <w:spacing w:line="300" w:lineRule="exact"/>
              <w:jc w:val="center"/>
              <w:rPr>
                <w:rFonts w:ascii="仿宋" w:hAnsi="仿宋" w:eastAsia="仿宋" w:cs="仿宋"/>
                <w:color w:val="000000"/>
                <w:sz w:val="24"/>
              </w:rPr>
            </w:pPr>
          </w:p>
        </w:tc>
      </w:tr>
      <w:tr w14:paraId="215AD38B">
        <w:tblPrEx>
          <w:tblCellMar>
            <w:top w:w="0" w:type="dxa"/>
            <w:left w:w="108" w:type="dxa"/>
            <w:bottom w:w="0" w:type="dxa"/>
            <w:right w:w="108" w:type="dxa"/>
          </w:tblCellMar>
        </w:tblPrEx>
        <w:trPr>
          <w:trHeight w:val="551"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6C8EFD15">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811" w:type="dxa"/>
            <w:gridSpan w:val="4"/>
            <w:tcBorders>
              <w:top w:val="single" w:color="auto" w:sz="4" w:space="0"/>
              <w:left w:val="single" w:color="auto" w:sz="4" w:space="0"/>
              <w:right w:val="single" w:color="auto" w:sz="4" w:space="0"/>
            </w:tcBorders>
            <w:noWrap/>
          </w:tcPr>
          <w:p w14:paraId="1D4FFA84">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50F3B839">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tcPr>
          <w:p w14:paraId="5151B2A9">
            <w:pPr>
              <w:spacing w:line="300" w:lineRule="exact"/>
              <w:jc w:val="center"/>
              <w:rPr>
                <w:rFonts w:ascii="仿宋" w:hAnsi="仿宋" w:eastAsia="仿宋" w:cs="仿宋"/>
                <w:color w:val="000000"/>
                <w:sz w:val="24"/>
              </w:rPr>
            </w:pPr>
          </w:p>
        </w:tc>
      </w:tr>
      <w:tr w14:paraId="17E70C57">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14:paraId="42C77160">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14:paraId="12A9AB55">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14:paraId="21526065">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p w14:paraId="634472DA">
            <w:pPr>
              <w:spacing w:line="300" w:lineRule="exact"/>
              <w:jc w:val="center"/>
              <w:rPr>
                <w:rFonts w:ascii="仿宋" w:hAnsi="仿宋" w:eastAsia="仿宋" w:cs="仿宋"/>
                <w:color w:val="000000"/>
                <w:sz w:val="24"/>
              </w:rPr>
            </w:pPr>
            <w:r>
              <w:rPr>
                <w:rFonts w:hint="eastAsia" w:ascii="仿宋" w:hAnsi="仿宋" w:eastAsia="仿宋" w:cs="仿宋"/>
                <w:color w:val="000000"/>
                <w:sz w:val="24"/>
              </w:rPr>
              <w:t>情</w:t>
            </w:r>
          </w:p>
          <w:p w14:paraId="6885150B">
            <w:pPr>
              <w:spacing w:line="30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14:paraId="0934ABED">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14:paraId="3C44EF02">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14:paraId="3A99E543">
            <w:pPr>
              <w:spacing w:line="30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14:paraId="71948FEE">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14:paraId="6BD7E0F3">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46A02F4F">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14:paraId="7FDFA716">
            <w:pPr>
              <w:spacing w:line="300" w:lineRule="exact"/>
              <w:jc w:val="center"/>
              <w:rPr>
                <w:rFonts w:ascii="仿宋" w:hAnsi="仿宋" w:eastAsia="仿宋" w:cs="仿宋"/>
                <w:color w:val="000000"/>
                <w:sz w:val="24"/>
              </w:rPr>
            </w:pPr>
          </w:p>
        </w:tc>
      </w:tr>
      <w:tr w14:paraId="36A06963">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14:paraId="2A57D449">
            <w:pPr>
              <w:spacing w:line="30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14:paraId="41544364">
            <w:pPr>
              <w:spacing w:line="30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489D9369">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019290F8">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34135273">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14:paraId="61007459">
            <w:pPr>
              <w:spacing w:line="300" w:lineRule="exact"/>
              <w:jc w:val="center"/>
              <w:rPr>
                <w:rFonts w:ascii="仿宋" w:hAnsi="仿宋" w:eastAsia="仿宋" w:cs="仿宋"/>
                <w:color w:val="000000"/>
                <w:sz w:val="24"/>
              </w:rPr>
            </w:pPr>
          </w:p>
        </w:tc>
      </w:tr>
      <w:tr w14:paraId="5CCB9D94">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0F401C21">
            <w:pPr>
              <w:widowControl/>
              <w:spacing w:line="30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14:paraId="7EED1FE6">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14:paraId="5ACB95CD">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3AD91A0A">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6509D339">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14:paraId="35FD4B5E">
            <w:pPr>
              <w:spacing w:line="300" w:lineRule="exact"/>
              <w:jc w:val="center"/>
              <w:rPr>
                <w:rFonts w:ascii="仿宋" w:hAnsi="仿宋" w:eastAsia="仿宋" w:cs="仿宋"/>
                <w:color w:val="000000"/>
                <w:sz w:val="24"/>
              </w:rPr>
            </w:pPr>
          </w:p>
        </w:tc>
      </w:tr>
      <w:tr w14:paraId="4E9C604D">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0BC7779F">
            <w:pPr>
              <w:widowControl/>
              <w:spacing w:line="30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14:paraId="47F1B956">
            <w:pPr>
              <w:widowControl/>
              <w:spacing w:line="30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14:paraId="08985C48">
            <w:pPr>
              <w:spacing w:line="30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14:paraId="46AF5815">
            <w:pPr>
              <w:spacing w:line="300" w:lineRule="exact"/>
              <w:jc w:val="center"/>
              <w:rPr>
                <w:rFonts w:ascii="仿宋" w:hAnsi="仿宋" w:eastAsia="仿宋" w:cs="仿宋"/>
                <w:color w:val="000000"/>
                <w:sz w:val="24"/>
              </w:rPr>
            </w:pPr>
          </w:p>
        </w:tc>
      </w:tr>
      <w:tr w14:paraId="04465D1B">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406C566C">
            <w:pPr>
              <w:widowControl/>
              <w:spacing w:line="30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14:paraId="5B2F1FCD">
            <w:pPr>
              <w:widowControl/>
              <w:spacing w:line="30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03FF6241">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5D448E49">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0C11F92B">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14:paraId="0820C5C9">
            <w:pPr>
              <w:spacing w:line="300" w:lineRule="exact"/>
              <w:jc w:val="center"/>
              <w:rPr>
                <w:rFonts w:ascii="仿宋" w:hAnsi="仿宋" w:eastAsia="仿宋" w:cs="仿宋"/>
                <w:color w:val="000000"/>
                <w:sz w:val="24"/>
              </w:rPr>
            </w:pPr>
          </w:p>
        </w:tc>
      </w:tr>
      <w:tr w14:paraId="1535BD31">
        <w:tblPrEx>
          <w:tblCellMar>
            <w:top w:w="0" w:type="dxa"/>
            <w:left w:w="108" w:type="dxa"/>
            <w:bottom w:w="0" w:type="dxa"/>
            <w:right w:w="108" w:type="dxa"/>
          </w:tblCellMar>
        </w:tblPrEx>
        <w:trPr>
          <w:trHeight w:val="20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5539B1F8">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简要案情及申请理由依据 </w:t>
            </w:r>
          </w:p>
        </w:tc>
        <w:tc>
          <w:tcPr>
            <w:tcW w:w="8088" w:type="dxa"/>
            <w:gridSpan w:val="6"/>
            <w:tcBorders>
              <w:top w:val="single" w:color="auto" w:sz="4" w:space="0"/>
              <w:left w:val="single" w:color="auto" w:sz="4" w:space="0"/>
              <w:bottom w:val="single" w:color="auto" w:sz="4" w:space="0"/>
              <w:right w:val="single" w:color="auto" w:sz="4" w:space="0"/>
            </w:tcBorders>
            <w:noWrap/>
          </w:tcPr>
          <w:p w14:paraId="544AFF65">
            <w:pPr>
              <w:spacing w:line="480" w:lineRule="exact"/>
              <w:rPr>
                <w:rFonts w:ascii="仿宋" w:hAnsi="仿宋" w:eastAsia="仿宋" w:cs="仿宋"/>
                <w:color w:val="000000"/>
                <w:sz w:val="24"/>
              </w:rPr>
            </w:pPr>
          </w:p>
        </w:tc>
      </w:tr>
      <w:tr w14:paraId="5FCDCB0E">
        <w:tblPrEx>
          <w:tblCellMar>
            <w:top w:w="0" w:type="dxa"/>
            <w:left w:w="108" w:type="dxa"/>
            <w:bottom w:w="0" w:type="dxa"/>
            <w:right w:w="108" w:type="dxa"/>
          </w:tblCellMar>
        </w:tblPrEx>
        <w:trPr>
          <w:trHeight w:val="2224"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767B8E37">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14:paraId="103C8803">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tcPr>
          <w:p w14:paraId="5EBA4EFC">
            <w:pPr>
              <w:spacing w:line="480" w:lineRule="exact"/>
              <w:jc w:val="center"/>
              <w:rPr>
                <w:rFonts w:ascii="仿宋" w:hAnsi="仿宋" w:eastAsia="仿宋" w:cs="仿宋"/>
                <w:color w:val="000000"/>
                <w:sz w:val="24"/>
              </w:rPr>
            </w:pPr>
          </w:p>
          <w:p w14:paraId="51C1891E">
            <w:pPr>
              <w:spacing w:line="480" w:lineRule="exact"/>
              <w:jc w:val="center"/>
              <w:rPr>
                <w:rFonts w:ascii="仿宋" w:hAnsi="仿宋" w:eastAsia="仿宋" w:cs="仿宋"/>
                <w:color w:val="000000"/>
                <w:sz w:val="24"/>
              </w:rPr>
            </w:pPr>
          </w:p>
          <w:p w14:paraId="189CD0B0">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14:paraId="71A5542C">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14:paraId="5509FA5F">
            <w:pPr>
              <w:spacing w:line="480" w:lineRule="exact"/>
              <w:ind w:firstLine="4560" w:firstLineChars="1900"/>
              <w:rPr>
                <w:rFonts w:ascii="仿宋" w:hAnsi="仿宋" w:eastAsia="仿宋" w:cs="仿宋"/>
                <w:color w:val="000000"/>
                <w:sz w:val="24"/>
              </w:rPr>
            </w:pPr>
            <w:r>
              <w:rPr>
                <w:rFonts w:hint="eastAsia" w:ascii="仿宋" w:hAnsi="仿宋" w:eastAsia="仿宋" w:cs="仿宋"/>
                <w:color w:val="000000"/>
                <w:sz w:val="24"/>
              </w:rPr>
              <w:t>年  月  日</w:t>
            </w:r>
          </w:p>
        </w:tc>
      </w:tr>
      <w:tr w14:paraId="21DA5C18">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14:paraId="57E70D1F">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14:paraId="51C0C37E">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14:paraId="3485F360">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14:paraId="3462354F">
            <w:pPr>
              <w:spacing w:line="480" w:lineRule="exact"/>
              <w:jc w:val="right"/>
              <w:rPr>
                <w:rFonts w:ascii="仿宋" w:hAnsi="仿宋" w:eastAsia="仿宋" w:cs="仿宋"/>
                <w:color w:val="000000"/>
                <w:sz w:val="24"/>
              </w:rPr>
            </w:pPr>
          </w:p>
          <w:p w14:paraId="1302D055">
            <w:pPr>
              <w:spacing w:line="480" w:lineRule="exact"/>
              <w:jc w:val="center"/>
              <w:rPr>
                <w:rFonts w:ascii="仿宋" w:hAnsi="仿宋" w:eastAsia="仿宋" w:cs="仿宋"/>
                <w:color w:val="000000"/>
                <w:sz w:val="24"/>
              </w:rPr>
            </w:pPr>
          </w:p>
          <w:p w14:paraId="00E025ED">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14:paraId="15427D7E">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2EA92BC7">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14:paraId="0D892C63">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14:paraId="3F1F6966">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14:paraId="22E0D94D">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14:paraId="3F44878C">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14:paraId="79EAFCAB">
      <w:pPr>
        <w:rPr>
          <w:color w:val="000000"/>
        </w:rPr>
      </w:pPr>
      <w:r>
        <w:rPr>
          <w:rFonts w:hint="eastAsia"/>
          <w:color w:val="000000"/>
        </w:rPr>
        <w:br w:type="page"/>
      </w:r>
    </w:p>
    <w:p w14:paraId="09C38BE5">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参考文书格式七</w:t>
      </w:r>
    </w:p>
    <w:p w14:paraId="289A29C5">
      <w:pPr>
        <w:spacing w:line="480" w:lineRule="exact"/>
        <w:rPr>
          <w:rFonts w:ascii="黑体" w:hAnsi="黑体" w:eastAsia="黑体" w:cs="黑体"/>
          <w:color w:val="000000"/>
          <w:sz w:val="28"/>
          <w:szCs w:val="28"/>
        </w:rPr>
      </w:pPr>
    </w:p>
    <w:p w14:paraId="015F2C4E">
      <w:pPr>
        <w:spacing w:line="480" w:lineRule="exact"/>
        <w:jc w:val="center"/>
        <w:outlineLvl w:val="0"/>
        <w:rPr>
          <w:rFonts w:ascii="仿宋_GB2312"/>
          <w:color w:val="000000"/>
          <w:sz w:val="30"/>
          <w:szCs w:val="30"/>
          <w:u w:val="single"/>
        </w:rPr>
      </w:pPr>
      <w:r>
        <w:rPr>
          <w:rFonts w:hint="eastAsia" w:ascii="方正小标宋简体" w:hAnsi="方正小标宋简体" w:eastAsia="方正小标宋简体" w:cs="方正小标宋简体"/>
          <w:color w:val="000000"/>
          <w:sz w:val="36"/>
          <w:szCs w:val="36"/>
        </w:rPr>
        <w:t>先行登记保存证据通知书</w:t>
      </w:r>
    </w:p>
    <w:p w14:paraId="0F766C36">
      <w:pPr>
        <w:spacing w:line="480" w:lineRule="exact"/>
        <w:jc w:val="right"/>
        <w:rPr>
          <w:rFonts w:ascii="仿宋" w:hAnsi="仿宋" w:eastAsia="仿宋" w:cs="仿宋"/>
          <w:color w:val="000000"/>
          <w:sz w:val="24"/>
        </w:rPr>
      </w:pPr>
      <w:r>
        <w:rPr>
          <w:rFonts w:hint="eastAsia" w:ascii="仿宋" w:hAnsi="仿宋" w:eastAsia="仿宋" w:cs="仿宋"/>
          <w:color w:val="000000"/>
          <w:sz w:val="24"/>
        </w:rPr>
        <w:t>登存通〔〕  号</w:t>
      </w:r>
    </w:p>
    <w:p w14:paraId="7AAE60B0">
      <w:pPr>
        <w:spacing w:line="480" w:lineRule="exact"/>
        <w:rPr>
          <w:rFonts w:ascii="仿宋" w:hAnsi="仿宋" w:eastAsia="仿宋" w:cs="仿宋"/>
          <w:color w:val="000000"/>
          <w:sz w:val="24"/>
          <w:u w:val="single"/>
        </w:rPr>
      </w:pPr>
    </w:p>
    <w:p w14:paraId="771F2DBF">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2B878144">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14:paraId="35A2E600">
      <w:pPr>
        <w:spacing w:line="480" w:lineRule="exact"/>
        <w:rPr>
          <w:rFonts w:ascii="仿宋" w:hAnsi="仿宋" w:eastAsia="仿宋" w:cs="仿宋"/>
          <w:color w:val="000000"/>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的规定，为防止证据灭失或者以后难以取得，依照《中华人民共和国行政处罚法》第三十七条第二款的规定，本机关决定对下列物品予以先行登记保存。期限自年月日起七日内，以</w:t>
      </w:r>
      <w:r>
        <w:rPr>
          <w:rFonts w:hint="eastAsia" w:ascii="仿宋" w:hAnsi="仿宋" w:eastAsia="仿宋" w:cs="仿宋"/>
          <w:color w:val="000000"/>
          <w:sz w:val="24"/>
        </w:rPr>
        <w:br w:type="textWrapping"/>
      </w:r>
      <w:r>
        <w:rPr>
          <w:rFonts w:hint="eastAsia" w:ascii="仿宋" w:hAnsi="仿宋" w:eastAsia="仿宋" w:cs="仿宋"/>
          <w:color w:val="000000"/>
          <w:sz w:val="24"/>
        </w:rPr>
        <w:t>方式，存放于。逾期未作出处理决定的，先行登记保存措施自动解除。在此期间，当事人及有关人员不得销毁或转移所保存物品。</w:t>
      </w:r>
    </w:p>
    <w:p w14:paraId="2B22EDB7">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先行登记保存证据物品清单</w:t>
      </w:r>
    </w:p>
    <w:tbl>
      <w:tblPr>
        <w:tblStyle w:val="6"/>
        <w:tblW w:w="9032" w:type="dxa"/>
        <w:tblInd w:w="0" w:type="dxa"/>
        <w:tblLayout w:type="fixed"/>
        <w:tblCellMar>
          <w:top w:w="0" w:type="dxa"/>
          <w:left w:w="108" w:type="dxa"/>
          <w:bottom w:w="0" w:type="dxa"/>
          <w:right w:w="108" w:type="dxa"/>
        </w:tblCellMar>
      </w:tblPr>
      <w:tblGrid>
        <w:gridCol w:w="733"/>
        <w:gridCol w:w="1734"/>
        <w:gridCol w:w="937"/>
        <w:gridCol w:w="1431"/>
        <w:gridCol w:w="1858"/>
        <w:gridCol w:w="2339"/>
      </w:tblGrid>
      <w:tr w14:paraId="6C56AD34">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tcPr>
          <w:p w14:paraId="789AF943">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734" w:type="dxa"/>
            <w:tcBorders>
              <w:top w:val="single" w:color="auto" w:sz="4" w:space="0"/>
              <w:left w:val="single" w:color="auto" w:sz="4" w:space="0"/>
              <w:bottom w:val="single" w:color="auto" w:sz="4" w:space="0"/>
              <w:right w:val="single" w:color="auto" w:sz="4" w:space="0"/>
            </w:tcBorders>
            <w:noWrap/>
          </w:tcPr>
          <w:p w14:paraId="150453A5">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937" w:type="dxa"/>
            <w:tcBorders>
              <w:top w:val="single" w:color="auto" w:sz="4" w:space="0"/>
              <w:left w:val="single" w:color="auto" w:sz="4" w:space="0"/>
              <w:bottom w:val="single" w:color="auto" w:sz="4" w:space="0"/>
              <w:right w:val="single" w:color="auto" w:sz="4" w:space="0"/>
            </w:tcBorders>
            <w:noWrap/>
          </w:tcPr>
          <w:p w14:paraId="51666C5A">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431" w:type="dxa"/>
            <w:tcBorders>
              <w:top w:val="single" w:color="auto" w:sz="4" w:space="0"/>
              <w:left w:val="single" w:color="auto" w:sz="4" w:space="0"/>
              <w:bottom w:val="single" w:color="auto" w:sz="4" w:space="0"/>
              <w:right w:val="single" w:color="auto" w:sz="4" w:space="0"/>
            </w:tcBorders>
            <w:noWrap/>
          </w:tcPr>
          <w:p w14:paraId="074FE94E">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858" w:type="dxa"/>
            <w:tcBorders>
              <w:top w:val="single" w:color="auto" w:sz="4" w:space="0"/>
              <w:left w:val="single" w:color="auto" w:sz="4" w:space="0"/>
              <w:bottom w:val="single" w:color="auto" w:sz="4" w:space="0"/>
              <w:right w:val="single" w:color="auto" w:sz="4" w:space="0"/>
            </w:tcBorders>
            <w:noWrap/>
          </w:tcPr>
          <w:p w14:paraId="3E742A55">
            <w:pPr>
              <w:spacing w:line="480" w:lineRule="exact"/>
              <w:jc w:val="center"/>
              <w:rPr>
                <w:rFonts w:ascii="黑体" w:hAnsi="黑体" w:eastAsia="黑体" w:cs="黑体"/>
                <w:color w:val="000000"/>
                <w:sz w:val="24"/>
              </w:rPr>
            </w:pPr>
            <w:r>
              <w:rPr>
                <w:rFonts w:hint="eastAsia" w:ascii="黑体" w:hAnsi="黑体" w:eastAsia="黑体" w:cs="黑体"/>
                <w:color w:val="000000"/>
                <w:sz w:val="24"/>
              </w:rPr>
              <w:t>形态</w:t>
            </w:r>
          </w:p>
        </w:tc>
        <w:tc>
          <w:tcPr>
            <w:tcW w:w="2339" w:type="dxa"/>
            <w:tcBorders>
              <w:top w:val="single" w:color="auto" w:sz="4" w:space="0"/>
              <w:left w:val="single" w:color="auto" w:sz="4" w:space="0"/>
              <w:bottom w:val="single" w:color="auto" w:sz="4" w:space="0"/>
              <w:right w:val="single" w:color="auto" w:sz="4" w:space="0"/>
            </w:tcBorders>
            <w:noWrap/>
          </w:tcPr>
          <w:p w14:paraId="1C6CCB02">
            <w:pPr>
              <w:spacing w:line="48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14:paraId="0E675746">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5700889A">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0EDA8545">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374D8A0B">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6036B4D7">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3F8D22F8">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167ED6A4">
            <w:pPr>
              <w:spacing w:line="480" w:lineRule="exact"/>
              <w:jc w:val="center"/>
              <w:rPr>
                <w:rFonts w:ascii="仿宋" w:hAnsi="仿宋" w:eastAsia="仿宋" w:cs="仿宋"/>
                <w:color w:val="000000"/>
                <w:sz w:val="24"/>
              </w:rPr>
            </w:pPr>
          </w:p>
        </w:tc>
      </w:tr>
      <w:tr w14:paraId="2B3BDC92">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3E608F0B">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1DDAA9A1">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2CF43B10">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2FE22190">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233812BD">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6C012CBB">
            <w:pPr>
              <w:spacing w:line="480" w:lineRule="exact"/>
              <w:jc w:val="center"/>
              <w:rPr>
                <w:rFonts w:ascii="仿宋" w:hAnsi="仿宋" w:eastAsia="仿宋" w:cs="仿宋"/>
                <w:color w:val="000000"/>
                <w:sz w:val="24"/>
              </w:rPr>
            </w:pPr>
          </w:p>
        </w:tc>
      </w:tr>
      <w:tr w14:paraId="11B3E8C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49D12039">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7D8BD5DC">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1C388E4C">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25494872">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6C392DF6">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4FB6A872">
            <w:pPr>
              <w:spacing w:line="480" w:lineRule="exact"/>
              <w:jc w:val="center"/>
              <w:rPr>
                <w:rFonts w:ascii="仿宋" w:hAnsi="仿宋" w:eastAsia="仿宋" w:cs="仿宋"/>
                <w:color w:val="000000"/>
                <w:sz w:val="24"/>
              </w:rPr>
            </w:pPr>
          </w:p>
        </w:tc>
      </w:tr>
      <w:tr w14:paraId="0CEDC3E0">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8B72928">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6F49F5C3">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695ADD21">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17E571C2">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6E8F37C0">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1595F3BA">
            <w:pPr>
              <w:spacing w:line="480" w:lineRule="exact"/>
              <w:jc w:val="center"/>
              <w:rPr>
                <w:rFonts w:ascii="仿宋" w:hAnsi="仿宋" w:eastAsia="仿宋" w:cs="仿宋"/>
                <w:color w:val="000000"/>
                <w:sz w:val="24"/>
              </w:rPr>
            </w:pPr>
          </w:p>
        </w:tc>
      </w:tr>
      <w:tr w14:paraId="346E754F">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9A75070">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0D123862">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61A410F1">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67908175">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5CF7E4C9">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19BF1321">
            <w:pPr>
              <w:spacing w:line="480" w:lineRule="exact"/>
              <w:jc w:val="center"/>
              <w:rPr>
                <w:rFonts w:ascii="仿宋" w:hAnsi="仿宋" w:eastAsia="仿宋" w:cs="仿宋"/>
                <w:color w:val="000000"/>
                <w:sz w:val="24"/>
              </w:rPr>
            </w:pPr>
          </w:p>
        </w:tc>
      </w:tr>
      <w:tr w14:paraId="6A7C7E5C">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9D717A8">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14:paraId="0CB41D66">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14:paraId="644236EB">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14:paraId="699DEF73">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14:paraId="51F4835C">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14:paraId="7B62568E">
            <w:pPr>
              <w:spacing w:line="480" w:lineRule="exact"/>
              <w:jc w:val="center"/>
              <w:rPr>
                <w:rFonts w:ascii="仿宋" w:hAnsi="仿宋" w:eastAsia="仿宋" w:cs="仿宋"/>
                <w:color w:val="000000"/>
                <w:sz w:val="24"/>
              </w:rPr>
            </w:pPr>
          </w:p>
        </w:tc>
      </w:tr>
    </w:tbl>
    <w:p w14:paraId="52BC15B1">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14:paraId="4E12EDEC">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15E0EE3A">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14:paraId="1796BC60">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737113B2">
      <w:pPr>
        <w:spacing w:line="480" w:lineRule="exact"/>
        <w:ind w:right="630"/>
        <w:jc w:val="right"/>
        <w:rPr>
          <w:rFonts w:ascii="仿宋" w:hAnsi="仿宋" w:eastAsia="仿宋" w:cs="仿宋"/>
          <w:color w:val="000000"/>
          <w:sz w:val="24"/>
        </w:rPr>
      </w:pPr>
    </w:p>
    <w:p w14:paraId="469FCB38">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14:paraId="49FB8DF5">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14:paraId="52558E0C">
      <w:pPr>
        <w:rPr>
          <w:rFonts w:ascii="仿宋_GB2312"/>
          <w:color w:val="000000"/>
        </w:rPr>
      </w:pPr>
      <w:r>
        <w:rPr>
          <w:rFonts w:hint="eastAsia" w:ascii="仿宋_GB2312"/>
          <w:color w:val="000000"/>
        </w:rPr>
        <w:br w:type="page"/>
      </w:r>
    </w:p>
    <w:p w14:paraId="1A788177">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参考文书格式八</w:t>
      </w:r>
    </w:p>
    <w:p w14:paraId="0D1AD954">
      <w:pPr>
        <w:tabs>
          <w:tab w:val="left" w:pos="345"/>
          <w:tab w:val="center" w:pos="4365"/>
        </w:tabs>
        <w:spacing w:line="480" w:lineRule="exact"/>
        <w:jc w:val="center"/>
        <w:rPr>
          <w:rFonts w:ascii="方正大标宋简体" w:eastAsia="方正大标宋简体"/>
          <w:color w:val="000000"/>
          <w:sz w:val="36"/>
          <w:szCs w:val="36"/>
          <w:u w:val="single"/>
        </w:rPr>
      </w:pPr>
    </w:p>
    <w:p w14:paraId="030EEAA1">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先行登记保存证据物品处理通知书</w:t>
      </w:r>
    </w:p>
    <w:p w14:paraId="3F5F9041">
      <w:pPr>
        <w:spacing w:line="480" w:lineRule="exact"/>
        <w:jc w:val="right"/>
        <w:rPr>
          <w:rFonts w:ascii="仿宋" w:hAnsi="仿宋" w:eastAsia="仿宋" w:cs="仿宋"/>
          <w:color w:val="000000"/>
          <w:sz w:val="24"/>
        </w:rPr>
      </w:pPr>
      <w:r>
        <w:rPr>
          <w:rFonts w:hint="eastAsia" w:ascii="仿宋" w:hAnsi="仿宋" w:eastAsia="仿宋" w:cs="仿宋"/>
          <w:color w:val="000000"/>
          <w:sz w:val="24"/>
        </w:rPr>
        <w:t>登处通〔〕  号</w:t>
      </w:r>
    </w:p>
    <w:p w14:paraId="60EF1D73">
      <w:pPr>
        <w:spacing w:line="480" w:lineRule="exact"/>
        <w:rPr>
          <w:rFonts w:ascii="仿宋" w:hAnsi="仿宋" w:eastAsia="仿宋" w:cs="仿宋"/>
          <w:color w:val="000000"/>
          <w:sz w:val="24"/>
          <w:u w:val="single"/>
        </w:rPr>
      </w:pPr>
    </w:p>
    <w:p w14:paraId="3494ACB5">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16BF49D7">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本机关于年月日向你（单位）作出了《先行登记保存证据通知书》（登存通〔〕 号），对等物品先行登记保存。保存期限为年月日至年月日。现根据</w:t>
      </w:r>
      <w:r>
        <w:rPr>
          <w:rFonts w:hint="eastAsia" w:ascii="仿宋" w:hAnsi="仿宋" w:eastAsia="仿宋" w:cs="仿宋"/>
          <w:color w:val="000000"/>
          <w:sz w:val="24"/>
          <w:u w:val="single"/>
        </w:rPr>
        <w:t xml:space="preserve">  《××法》第×条第×款第×项           </w:t>
      </w:r>
      <w:r>
        <w:rPr>
          <w:rFonts w:hint="eastAsia" w:ascii="仿宋" w:hAnsi="仿宋" w:eastAsia="仿宋" w:cs="仿宋"/>
          <w:color w:val="000000"/>
          <w:sz w:val="24"/>
        </w:rPr>
        <w:t>的规定，对先行登记保存的物品作出如下处理：</w:t>
      </w:r>
    </w:p>
    <w:p w14:paraId="2EEC310C">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先行登记保存证据物品处理清单</w:t>
      </w:r>
    </w:p>
    <w:tbl>
      <w:tblPr>
        <w:tblStyle w:val="6"/>
        <w:tblW w:w="8917" w:type="dxa"/>
        <w:tblInd w:w="0" w:type="dxa"/>
        <w:tblLayout w:type="fixed"/>
        <w:tblCellMar>
          <w:top w:w="0" w:type="dxa"/>
          <w:left w:w="108" w:type="dxa"/>
          <w:bottom w:w="0" w:type="dxa"/>
          <w:right w:w="108" w:type="dxa"/>
        </w:tblCellMar>
      </w:tblPr>
      <w:tblGrid>
        <w:gridCol w:w="744"/>
        <w:gridCol w:w="1692"/>
        <w:gridCol w:w="858"/>
        <w:gridCol w:w="1637"/>
        <w:gridCol w:w="1677"/>
        <w:gridCol w:w="2309"/>
      </w:tblGrid>
      <w:tr w14:paraId="74222306">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tcPr>
          <w:p w14:paraId="676283BD">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692" w:type="dxa"/>
            <w:tcBorders>
              <w:top w:val="single" w:color="auto" w:sz="4" w:space="0"/>
              <w:left w:val="single" w:color="auto" w:sz="4" w:space="0"/>
              <w:bottom w:val="single" w:color="auto" w:sz="4" w:space="0"/>
              <w:right w:val="single" w:color="auto" w:sz="4" w:space="0"/>
            </w:tcBorders>
            <w:noWrap/>
          </w:tcPr>
          <w:p w14:paraId="2496F810">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858" w:type="dxa"/>
            <w:tcBorders>
              <w:top w:val="single" w:color="auto" w:sz="4" w:space="0"/>
              <w:left w:val="single" w:color="auto" w:sz="4" w:space="0"/>
              <w:bottom w:val="single" w:color="auto" w:sz="4" w:space="0"/>
              <w:right w:val="single" w:color="auto" w:sz="4" w:space="0"/>
            </w:tcBorders>
            <w:noWrap/>
          </w:tcPr>
          <w:p w14:paraId="5F802534">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637" w:type="dxa"/>
            <w:tcBorders>
              <w:top w:val="single" w:color="auto" w:sz="4" w:space="0"/>
              <w:left w:val="single" w:color="auto" w:sz="4" w:space="0"/>
              <w:bottom w:val="single" w:color="auto" w:sz="4" w:space="0"/>
              <w:right w:val="single" w:color="auto" w:sz="4" w:space="0"/>
            </w:tcBorders>
            <w:noWrap/>
          </w:tcPr>
          <w:p w14:paraId="2A644035">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677" w:type="dxa"/>
            <w:tcBorders>
              <w:top w:val="single" w:color="auto" w:sz="4" w:space="0"/>
              <w:left w:val="single" w:color="auto" w:sz="4" w:space="0"/>
              <w:bottom w:val="single" w:color="auto" w:sz="4" w:space="0"/>
              <w:right w:val="single" w:color="auto" w:sz="4" w:space="0"/>
            </w:tcBorders>
            <w:noWrap/>
          </w:tcPr>
          <w:p w14:paraId="2EDA4BDB">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形态</w:t>
            </w:r>
          </w:p>
        </w:tc>
        <w:tc>
          <w:tcPr>
            <w:tcW w:w="2309" w:type="dxa"/>
            <w:tcBorders>
              <w:top w:val="single" w:color="auto" w:sz="4" w:space="0"/>
              <w:left w:val="single" w:color="auto" w:sz="4" w:space="0"/>
              <w:bottom w:val="single" w:color="auto" w:sz="4" w:space="0"/>
              <w:right w:val="single" w:color="auto" w:sz="4" w:space="0"/>
            </w:tcBorders>
            <w:noWrap/>
          </w:tcPr>
          <w:p w14:paraId="54477A8B">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14:paraId="6632D644">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79C3D08D">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6C33C9B9">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78BDCFEA">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74D7E099">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0226B2C8">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366195ED">
            <w:pPr>
              <w:spacing w:line="480" w:lineRule="exact"/>
              <w:jc w:val="center"/>
              <w:rPr>
                <w:rFonts w:ascii="仿宋" w:hAnsi="仿宋" w:eastAsia="仿宋" w:cs="仿宋"/>
                <w:color w:val="000000"/>
                <w:sz w:val="24"/>
              </w:rPr>
            </w:pPr>
          </w:p>
        </w:tc>
      </w:tr>
      <w:tr w14:paraId="1632AD56">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573D44F4">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2E94C5E8">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33B8F8A2">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2E5A75B6">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65A69D9B">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6E3B0E6B">
            <w:pPr>
              <w:spacing w:line="480" w:lineRule="exact"/>
              <w:jc w:val="center"/>
              <w:rPr>
                <w:rFonts w:ascii="仿宋" w:hAnsi="仿宋" w:eastAsia="仿宋" w:cs="仿宋"/>
                <w:color w:val="000000"/>
                <w:sz w:val="24"/>
              </w:rPr>
            </w:pPr>
          </w:p>
        </w:tc>
      </w:tr>
      <w:tr w14:paraId="7582FF98">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3CEAA3B4">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22B30B3E">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2EBB4D41">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58B0E71E">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40B73752">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39EA7950">
            <w:pPr>
              <w:spacing w:line="480" w:lineRule="exact"/>
              <w:jc w:val="center"/>
              <w:rPr>
                <w:rFonts w:ascii="仿宋" w:hAnsi="仿宋" w:eastAsia="仿宋" w:cs="仿宋"/>
                <w:color w:val="000000"/>
                <w:sz w:val="24"/>
              </w:rPr>
            </w:pPr>
          </w:p>
        </w:tc>
      </w:tr>
      <w:tr w14:paraId="63D8FF5C">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0D0CF9AE">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64BFF7D8">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101D3381">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2F4AB534">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4BA05152">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4744B720">
            <w:pPr>
              <w:spacing w:line="480" w:lineRule="exact"/>
              <w:jc w:val="center"/>
              <w:rPr>
                <w:rFonts w:ascii="仿宋" w:hAnsi="仿宋" w:eastAsia="仿宋" w:cs="仿宋"/>
                <w:color w:val="000000"/>
                <w:sz w:val="24"/>
              </w:rPr>
            </w:pPr>
          </w:p>
        </w:tc>
      </w:tr>
      <w:tr w14:paraId="581F62F2">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2647452B">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2B3084C9">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2FADFF75">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3F0C30BA">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251D3F09">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7A0EB145">
            <w:pPr>
              <w:spacing w:line="480" w:lineRule="exact"/>
              <w:jc w:val="center"/>
              <w:rPr>
                <w:rFonts w:ascii="仿宋" w:hAnsi="仿宋" w:eastAsia="仿宋" w:cs="仿宋"/>
                <w:color w:val="000000"/>
                <w:sz w:val="24"/>
              </w:rPr>
            </w:pPr>
          </w:p>
        </w:tc>
      </w:tr>
      <w:tr w14:paraId="2B8A14BD">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64B5795A">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310CC882">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2D455078">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0C02D840">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366495F0">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2021EA87">
            <w:pPr>
              <w:spacing w:line="480" w:lineRule="exact"/>
              <w:jc w:val="center"/>
              <w:rPr>
                <w:rFonts w:ascii="仿宋" w:hAnsi="仿宋" w:eastAsia="仿宋" w:cs="仿宋"/>
                <w:color w:val="000000"/>
                <w:sz w:val="24"/>
              </w:rPr>
            </w:pPr>
          </w:p>
        </w:tc>
      </w:tr>
      <w:tr w14:paraId="371502BF">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14:paraId="5B6DE5FE">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14:paraId="0534CBC4">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14:paraId="0464D8B2">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14:paraId="6BF90DEA">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14:paraId="66EB8AAA">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14:paraId="1E69FB30">
            <w:pPr>
              <w:spacing w:line="480" w:lineRule="exact"/>
              <w:jc w:val="center"/>
              <w:rPr>
                <w:rFonts w:ascii="仿宋" w:hAnsi="仿宋" w:eastAsia="仿宋" w:cs="仿宋"/>
                <w:color w:val="000000"/>
                <w:sz w:val="24"/>
              </w:rPr>
            </w:pPr>
          </w:p>
        </w:tc>
      </w:tr>
    </w:tbl>
    <w:p w14:paraId="221D6507">
      <w:pPr>
        <w:spacing w:line="480" w:lineRule="exact"/>
        <w:rPr>
          <w:rFonts w:ascii="仿宋" w:hAnsi="仿宋" w:eastAsia="仿宋" w:cs="仿宋"/>
          <w:color w:val="000000"/>
          <w:sz w:val="24"/>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14:paraId="42F467B6">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24120A6A">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042E389E">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5E053B68">
      <w:pPr>
        <w:spacing w:line="480" w:lineRule="exact"/>
        <w:ind w:right="630"/>
        <w:jc w:val="right"/>
        <w:rPr>
          <w:rFonts w:ascii="仿宋" w:hAnsi="仿宋" w:eastAsia="仿宋" w:cs="仿宋"/>
          <w:color w:val="000000"/>
          <w:sz w:val="24"/>
        </w:rPr>
      </w:pPr>
    </w:p>
    <w:p w14:paraId="182E3720">
      <w:pPr>
        <w:spacing w:line="480" w:lineRule="exact"/>
        <w:ind w:right="630"/>
        <w:jc w:val="right"/>
        <w:rPr>
          <w:rFonts w:ascii="仿宋" w:hAnsi="仿宋" w:eastAsia="仿宋" w:cs="仿宋"/>
          <w:color w:val="000000"/>
          <w:sz w:val="24"/>
        </w:rPr>
      </w:pPr>
    </w:p>
    <w:p w14:paraId="21B7C1C3">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14:paraId="4101FADA">
      <w:pPr>
        <w:spacing w:line="480" w:lineRule="exact"/>
        <w:ind w:firstLine="6480" w:firstLineChars="2700"/>
        <w:rPr>
          <w:rFonts w:ascii="仿宋" w:hAnsi="仿宋" w:eastAsia="仿宋" w:cs="仿宋"/>
          <w:color w:val="000000"/>
          <w:sz w:val="24"/>
        </w:rPr>
      </w:pPr>
      <w:r>
        <w:rPr>
          <w:rFonts w:hint="eastAsia" w:ascii="仿宋" w:hAnsi="仿宋" w:eastAsia="仿宋" w:cs="仿宋"/>
          <w:color w:val="000000"/>
          <w:sz w:val="24"/>
        </w:rPr>
        <w:t>年  月  日</w:t>
      </w:r>
    </w:p>
    <w:p w14:paraId="3E4641FD">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参考文书格式九</w:t>
      </w:r>
    </w:p>
    <w:p w14:paraId="22F9C2E7">
      <w:pPr>
        <w:spacing w:line="480" w:lineRule="exact"/>
        <w:rPr>
          <w:rFonts w:ascii="黑体" w:hAnsi="黑体" w:eastAsia="黑体" w:cs="黑体"/>
          <w:color w:val="000000"/>
          <w:sz w:val="28"/>
          <w:szCs w:val="28"/>
        </w:rPr>
      </w:pPr>
    </w:p>
    <w:p w14:paraId="54699241">
      <w:pPr>
        <w:tabs>
          <w:tab w:val="left" w:pos="8505"/>
        </w:tabs>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行政强制措施审批表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14:paraId="58396651">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24365121">
            <w:pPr>
              <w:spacing w:line="36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14:paraId="636BCE6D">
            <w:pPr>
              <w:spacing w:line="360" w:lineRule="exact"/>
              <w:jc w:val="center"/>
              <w:rPr>
                <w:rFonts w:ascii="仿宋" w:hAnsi="仿宋" w:eastAsia="仿宋" w:cs="仿宋"/>
                <w:color w:val="000000"/>
                <w:sz w:val="24"/>
              </w:rPr>
            </w:pPr>
          </w:p>
        </w:tc>
      </w:tr>
      <w:tr w14:paraId="0F7AA193">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14:paraId="4688FA79">
            <w:pPr>
              <w:spacing w:line="360" w:lineRule="exact"/>
              <w:jc w:val="center"/>
              <w:rPr>
                <w:rFonts w:ascii="仿宋" w:hAnsi="仿宋" w:eastAsia="仿宋" w:cs="仿宋"/>
                <w:color w:val="000000"/>
                <w:sz w:val="24"/>
              </w:rPr>
            </w:pPr>
            <w:r>
              <w:rPr>
                <w:rFonts w:hint="eastAsia" w:ascii="仿宋" w:hAnsi="仿宋" w:eastAsia="仿宋" w:cs="仿宋"/>
                <w:color w:val="000000"/>
                <w:sz w:val="24"/>
              </w:rPr>
              <w:t>当</w:t>
            </w:r>
          </w:p>
          <w:p w14:paraId="467FB0EA">
            <w:pPr>
              <w:spacing w:line="360" w:lineRule="exact"/>
              <w:jc w:val="center"/>
              <w:rPr>
                <w:rFonts w:ascii="仿宋" w:hAnsi="仿宋" w:eastAsia="仿宋" w:cs="仿宋"/>
                <w:color w:val="000000"/>
                <w:sz w:val="24"/>
              </w:rPr>
            </w:pPr>
            <w:r>
              <w:rPr>
                <w:rFonts w:hint="eastAsia" w:ascii="仿宋" w:hAnsi="仿宋" w:eastAsia="仿宋" w:cs="仿宋"/>
                <w:color w:val="000000"/>
                <w:sz w:val="24"/>
              </w:rPr>
              <w:t>事</w:t>
            </w:r>
          </w:p>
          <w:p w14:paraId="761B105D">
            <w:pPr>
              <w:spacing w:line="360" w:lineRule="exact"/>
              <w:jc w:val="center"/>
              <w:rPr>
                <w:rFonts w:ascii="仿宋" w:hAnsi="仿宋" w:eastAsia="仿宋" w:cs="仿宋"/>
                <w:color w:val="000000"/>
                <w:sz w:val="24"/>
              </w:rPr>
            </w:pPr>
            <w:r>
              <w:rPr>
                <w:rFonts w:hint="eastAsia" w:ascii="仿宋" w:hAnsi="仿宋" w:eastAsia="仿宋" w:cs="仿宋"/>
                <w:color w:val="000000"/>
                <w:sz w:val="24"/>
              </w:rPr>
              <w:t>人</w:t>
            </w:r>
          </w:p>
          <w:p w14:paraId="66A2C5A3">
            <w:pPr>
              <w:spacing w:line="360" w:lineRule="exact"/>
              <w:jc w:val="center"/>
              <w:rPr>
                <w:rFonts w:ascii="仿宋" w:hAnsi="仿宋" w:eastAsia="仿宋" w:cs="仿宋"/>
                <w:color w:val="000000"/>
                <w:sz w:val="24"/>
              </w:rPr>
            </w:pPr>
            <w:r>
              <w:rPr>
                <w:rFonts w:hint="eastAsia" w:ascii="仿宋" w:hAnsi="仿宋" w:eastAsia="仿宋" w:cs="仿宋"/>
                <w:color w:val="000000"/>
                <w:sz w:val="24"/>
              </w:rPr>
              <w:t>情</w:t>
            </w:r>
          </w:p>
          <w:p w14:paraId="469840C8">
            <w:pPr>
              <w:spacing w:line="36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14:paraId="700AEE0E">
            <w:pPr>
              <w:spacing w:line="36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14:paraId="7A19F5AB">
            <w:pPr>
              <w:spacing w:line="36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14:paraId="25EAA690">
            <w:pPr>
              <w:spacing w:line="36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14:paraId="56157375">
            <w:pPr>
              <w:spacing w:line="36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14:paraId="371AEACE">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4D495844">
            <w:pPr>
              <w:spacing w:line="36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14:paraId="0726735B">
            <w:pPr>
              <w:spacing w:line="360" w:lineRule="exact"/>
              <w:jc w:val="center"/>
              <w:rPr>
                <w:rFonts w:ascii="仿宋" w:hAnsi="仿宋" w:eastAsia="仿宋" w:cs="仿宋"/>
                <w:color w:val="000000"/>
                <w:sz w:val="24"/>
              </w:rPr>
            </w:pPr>
          </w:p>
        </w:tc>
      </w:tr>
      <w:tr w14:paraId="74156C85">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14:paraId="2C4895C5">
            <w:pPr>
              <w:spacing w:line="36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14:paraId="30F049EB">
            <w:pPr>
              <w:spacing w:line="36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4496CFF6">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5DA39EC5">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3A7765C0">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14:paraId="455FD2C6">
            <w:pPr>
              <w:spacing w:line="360" w:lineRule="exact"/>
              <w:jc w:val="center"/>
              <w:rPr>
                <w:rFonts w:ascii="仿宋" w:hAnsi="仿宋" w:eastAsia="仿宋" w:cs="仿宋"/>
                <w:color w:val="000000"/>
                <w:sz w:val="24"/>
              </w:rPr>
            </w:pPr>
          </w:p>
        </w:tc>
      </w:tr>
      <w:tr w14:paraId="71DE05B3">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27EC75DA">
            <w:pPr>
              <w:widowControl/>
              <w:spacing w:line="36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14:paraId="5E6C3167">
            <w:pPr>
              <w:widowControl/>
              <w:spacing w:line="36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14:paraId="67839FD4">
            <w:pPr>
              <w:spacing w:line="36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6A606354">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21D6C84D">
            <w:pPr>
              <w:spacing w:line="36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14:paraId="6D0C003A">
            <w:pPr>
              <w:spacing w:line="360" w:lineRule="exact"/>
              <w:jc w:val="center"/>
              <w:rPr>
                <w:rFonts w:ascii="仿宋" w:hAnsi="仿宋" w:eastAsia="仿宋" w:cs="仿宋"/>
                <w:color w:val="000000"/>
                <w:sz w:val="24"/>
              </w:rPr>
            </w:pPr>
          </w:p>
        </w:tc>
      </w:tr>
      <w:tr w14:paraId="780851EB">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3C5CBF4B">
            <w:pPr>
              <w:widowControl/>
              <w:spacing w:line="36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14:paraId="4E25ECA5">
            <w:pPr>
              <w:widowControl/>
              <w:spacing w:line="36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14:paraId="6F2DAAE1">
            <w:pPr>
              <w:spacing w:line="36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14:paraId="2D9E5F40">
            <w:pPr>
              <w:spacing w:line="360" w:lineRule="exact"/>
              <w:jc w:val="center"/>
              <w:rPr>
                <w:rFonts w:ascii="仿宋" w:hAnsi="仿宋" w:eastAsia="仿宋" w:cs="仿宋"/>
                <w:color w:val="000000"/>
                <w:sz w:val="24"/>
              </w:rPr>
            </w:pPr>
          </w:p>
        </w:tc>
      </w:tr>
      <w:tr w14:paraId="2D129A67">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14:paraId="0C611234">
            <w:pPr>
              <w:widowControl/>
              <w:spacing w:line="36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14:paraId="4EC3D50B">
            <w:pPr>
              <w:widowControl/>
              <w:spacing w:line="36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41C64DE5">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14:paraId="36A105FA">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14:paraId="00381C0C">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14:paraId="6D2F552E">
            <w:pPr>
              <w:spacing w:line="360" w:lineRule="exact"/>
              <w:jc w:val="center"/>
              <w:rPr>
                <w:rFonts w:ascii="仿宋" w:hAnsi="仿宋" w:eastAsia="仿宋" w:cs="仿宋"/>
                <w:color w:val="000000"/>
                <w:sz w:val="24"/>
              </w:rPr>
            </w:pPr>
          </w:p>
        </w:tc>
      </w:tr>
      <w:tr w14:paraId="7FB38586">
        <w:tblPrEx>
          <w:tblCellMar>
            <w:top w:w="0" w:type="dxa"/>
            <w:left w:w="108" w:type="dxa"/>
            <w:bottom w:w="0" w:type="dxa"/>
            <w:right w:w="108" w:type="dxa"/>
          </w:tblCellMar>
        </w:tblPrEx>
        <w:trPr>
          <w:trHeight w:val="277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271FB3C8">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简要案情及拟采取的行政强制措施</w:t>
            </w:r>
          </w:p>
        </w:tc>
        <w:tc>
          <w:tcPr>
            <w:tcW w:w="8088" w:type="dxa"/>
            <w:gridSpan w:val="6"/>
            <w:tcBorders>
              <w:top w:val="single" w:color="auto" w:sz="4" w:space="0"/>
              <w:left w:val="single" w:color="auto" w:sz="4" w:space="0"/>
              <w:bottom w:val="single" w:color="auto" w:sz="4" w:space="0"/>
              <w:right w:val="single" w:color="auto" w:sz="4" w:space="0"/>
            </w:tcBorders>
            <w:noWrap/>
          </w:tcPr>
          <w:p w14:paraId="63C33CAB">
            <w:pPr>
              <w:spacing w:line="360" w:lineRule="exact"/>
              <w:rPr>
                <w:rFonts w:ascii="仿宋" w:hAnsi="仿宋" w:eastAsia="仿宋" w:cs="仿宋"/>
                <w:color w:val="000000"/>
                <w:sz w:val="24"/>
              </w:rPr>
            </w:pPr>
          </w:p>
        </w:tc>
      </w:tr>
      <w:tr w14:paraId="7778C760">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7683B987">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w:t>
            </w:r>
          </w:p>
          <w:p w14:paraId="12540208">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时间</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14:paraId="0C3F1417">
            <w:pPr>
              <w:spacing w:line="360" w:lineRule="exact"/>
              <w:ind w:firstLine="720" w:firstLineChars="300"/>
              <w:rPr>
                <w:rFonts w:ascii="仿宋" w:hAnsi="仿宋" w:eastAsia="仿宋" w:cs="仿宋"/>
                <w:color w:val="000000"/>
                <w:sz w:val="24"/>
              </w:rPr>
            </w:pPr>
            <w:r>
              <w:rPr>
                <w:rFonts w:hint="eastAsia" w:ascii="仿宋_GB2312" w:hAnsi="仿宋" w:eastAsia="仿宋_GB2312" w:cs="宋体"/>
                <w:sz w:val="24"/>
              </w:rPr>
              <w:t xml:space="preserve">    年    月    日至    年    月   日</w:t>
            </w:r>
          </w:p>
        </w:tc>
      </w:tr>
      <w:tr w14:paraId="2037A7A3">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5EA0F989">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实施行政强制措施</w:t>
            </w:r>
          </w:p>
          <w:p w14:paraId="208D16FA">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理由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14:paraId="271F51DD">
            <w:pPr>
              <w:spacing w:line="360" w:lineRule="exact"/>
              <w:jc w:val="center"/>
              <w:rPr>
                <w:rFonts w:ascii="仿宋" w:hAnsi="仿宋" w:eastAsia="仿宋" w:cs="仿宋"/>
                <w:color w:val="000000"/>
                <w:sz w:val="24"/>
              </w:rPr>
            </w:pPr>
          </w:p>
          <w:p w14:paraId="4141D43D">
            <w:pPr>
              <w:spacing w:line="360" w:lineRule="exact"/>
              <w:jc w:val="center"/>
              <w:rPr>
                <w:rFonts w:ascii="仿宋" w:hAnsi="仿宋" w:eastAsia="仿宋" w:cs="仿宋"/>
                <w:color w:val="000000"/>
                <w:sz w:val="24"/>
              </w:rPr>
            </w:pPr>
          </w:p>
          <w:p w14:paraId="2E4DEE1D">
            <w:pPr>
              <w:spacing w:line="360" w:lineRule="exact"/>
              <w:ind w:firstLine="240" w:firstLineChars="100"/>
              <w:rPr>
                <w:rFonts w:ascii="仿宋" w:hAnsi="仿宋" w:eastAsia="仿宋" w:cs="仿宋"/>
                <w:color w:val="000000"/>
                <w:sz w:val="24"/>
              </w:rPr>
            </w:pPr>
            <w:r>
              <w:rPr>
                <w:rFonts w:hint="eastAsia" w:ascii="仿宋" w:hAnsi="仿宋" w:eastAsia="仿宋" w:cs="仿宋"/>
                <w:color w:val="000000"/>
                <w:sz w:val="24"/>
              </w:rPr>
              <w:t>签名：执法证号：</w:t>
            </w:r>
          </w:p>
          <w:p w14:paraId="5FFEFCB4">
            <w:pPr>
              <w:spacing w:line="360" w:lineRule="exact"/>
              <w:ind w:firstLine="240" w:firstLineChars="100"/>
              <w:rPr>
                <w:rFonts w:ascii="仿宋_GB2312" w:hAnsi="仿宋" w:eastAsia="仿宋_GB2312" w:cs="宋体"/>
                <w:sz w:val="24"/>
              </w:rPr>
            </w:pPr>
            <w:r>
              <w:rPr>
                <w:rFonts w:hint="eastAsia" w:ascii="仿宋" w:hAnsi="仿宋" w:eastAsia="仿宋" w:cs="仿宋"/>
                <w:color w:val="000000"/>
                <w:sz w:val="24"/>
              </w:rPr>
              <w:t>签名：执法证号：年  月  日</w:t>
            </w:r>
          </w:p>
        </w:tc>
      </w:tr>
      <w:tr w14:paraId="13CF84D4">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14:paraId="294F4D33">
            <w:pPr>
              <w:spacing w:line="360" w:lineRule="exact"/>
              <w:jc w:val="center"/>
              <w:rPr>
                <w:rFonts w:ascii="仿宋" w:hAnsi="仿宋" w:eastAsia="仿宋" w:cs="仿宋"/>
                <w:color w:val="000000"/>
                <w:sz w:val="24"/>
              </w:rPr>
            </w:pPr>
            <w:r>
              <w:rPr>
                <w:rFonts w:hint="eastAsia" w:ascii="仿宋" w:hAnsi="仿宋" w:eastAsia="仿宋" w:cs="仿宋"/>
                <w:color w:val="000000"/>
                <w:sz w:val="24"/>
              </w:rPr>
              <w:t>承办</w:t>
            </w:r>
          </w:p>
          <w:p w14:paraId="5796489B">
            <w:pPr>
              <w:spacing w:line="360" w:lineRule="exact"/>
              <w:jc w:val="center"/>
              <w:rPr>
                <w:rFonts w:ascii="仿宋" w:hAnsi="仿宋" w:eastAsia="仿宋" w:cs="仿宋"/>
                <w:color w:val="000000"/>
                <w:sz w:val="24"/>
              </w:rPr>
            </w:pPr>
            <w:r>
              <w:rPr>
                <w:rFonts w:hint="eastAsia" w:ascii="仿宋" w:hAnsi="仿宋" w:eastAsia="仿宋" w:cs="仿宋"/>
                <w:color w:val="000000"/>
                <w:sz w:val="24"/>
              </w:rPr>
              <w:t>机构</w:t>
            </w:r>
          </w:p>
          <w:p w14:paraId="2A3166E5">
            <w:pPr>
              <w:spacing w:line="36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14:paraId="2403820C">
            <w:pPr>
              <w:spacing w:line="360" w:lineRule="exact"/>
              <w:jc w:val="right"/>
              <w:rPr>
                <w:rFonts w:ascii="仿宋" w:hAnsi="仿宋" w:eastAsia="仿宋" w:cs="仿宋"/>
                <w:color w:val="000000"/>
                <w:sz w:val="24"/>
              </w:rPr>
            </w:pPr>
          </w:p>
          <w:p w14:paraId="49AEAC4F">
            <w:pPr>
              <w:spacing w:line="360" w:lineRule="exact"/>
              <w:jc w:val="center"/>
              <w:rPr>
                <w:rFonts w:ascii="仿宋" w:hAnsi="仿宋" w:eastAsia="仿宋" w:cs="仿宋"/>
                <w:color w:val="000000"/>
                <w:sz w:val="24"/>
              </w:rPr>
            </w:pPr>
          </w:p>
          <w:p w14:paraId="3E403D2C">
            <w:pPr>
              <w:spacing w:line="360" w:lineRule="exact"/>
              <w:jc w:val="center"/>
              <w:rPr>
                <w:rFonts w:ascii="仿宋" w:hAnsi="仿宋" w:eastAsia="仿宋" w:cs="仿宋"/>
                <w:color w:val="000000"/>
                <w:sz w:val="24"/>
              </w:rPr>
            </w:pPr>
          </w:p>
          <w:p w14:paraId="24E14608">
            <w:pPr>
              <w:spacing w:line="36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14:paraId="740C2DED">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14:paraId="4B4969F3">
            <w:pPr>
              <w:spacing w:line="360" w:lineRule="exact"/>
              <w:jc w:val="center"/>
              <w:rPr>
                <w:rFonts w:ascii="仿宋" w:hAnsi="仿宋" w:eastAsia="仿宋" w:cs="仿宋"/>
                <w:color w:val="000000"/>
                <w:sz w:val="24"/>
              </w:rPr>
            </w:pPr>
            <w:r>
              <w:rPr>
                <w:rFonts w:hint="eastAsia" w:ascii="仿宋" w:hAnsi="仿宋" w:eastAsia="仿宋" w:cs="仿宋"/>
                <w:color w:val="000000"/>
                <w:sz w:val="24"/>
              </w:rPr>
              <w:t>行政机</w:t>
            </w:r>
          </w:p>
          <w:p w14:paraId="4B5D547C">
            <w:pPr>
              <w:spacing w:line="360" w:lineRule="exact"/>
              <w:jc w:val="center"/>
              <w:rPr>
                <w:rFonts w:ascii="仿宋" w:hAnsi="仿宋" w:eastAsia="仿宋" w:cs="仿宋"/>
                <w:color w:val="000000"/>
                <w:sz w:val="24"/>
              </w:rPr>
            </w:pPr>
            <w:r>
              <w:rPr>
                <w:rFonts w:hint="eastAsia" w:ascii="仿宋" w:hAnsi="仿宋" w:eastAsia="仿宋" w:cs="仿宋"/>
                <w:color w:val="000000"/>
                <w:sz w:val="24"/>
              </w:rPr>
              <w:t>关负责</w:t>
            </w:r>
          </w:p>
          <w:p w14:paraId="5EFFA31A">
            <w:pPr>
              <w:spacing w:line="360" w:lineRule="exact"/>
              <w:jc w:val="center"/>
              <w:rPr>
                <w:rFonts w:ascii="仿宋" w:hAnsi="仿宋" w:eastAsia="仿宋" w:cs="仿宋"/>
                <w:color w:val="000000"/>
                <w:sz w:val="24"/>
              </w:rPr>
            </w:pPr>
            <w:r>
              <w:rPr>
                <w:rFonts w:hint="eastAsia" w:ascii="仿宋" w:hAnsi="仿宋" w:eastAsia="仿宋" w:cs="仿宋"/>
                <w:color w:val="000000"/>
                <w:sz w:val="24"/>
              </w:rPr>
              <w:t>人审批</w:t>
            </w:r>
          </w:p>
          <w:p w14:paraId="75117F72">
            <w:pPr>
              <w:spacing w:line="36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14:paraId="4D7F7113">
            <w:pPr>
              <w:spacing w:line="36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14:paraId="609374C1">
      <w:pPr>
        <w:rPr>
          <w:rFonts w:ascii="黑体" w:hAnsi="黑体" w:eastAsia="黑体" w:cs="黑体"/>
          <w:color w:val="000000"/>
          <w:sz w:val="28"/>
          <w:szCs w:val="28"/>
        </w:rPr>
      </w:pPr>
      <w:r>
        <w:rPr>
          <w:rFonts w:hint="eastAsia" w:ascii="方正小标宋简体" w:hAnsi="仿宋" w:eastAsia="方正小标宋简体"/>
          <w:sz w:val="36"/>
          <w:szCs w:val="36"/>
        </w:rPr>
        <w:br w:type="page"/>
      </w:r>
      <w:r>
        <w:rPr>
          <w:rFonts w:hint="eastAsia" w:ascii="黑体" w:hAnsi="黑体" w:eastAsia="黑体" w:cs="黑体"/>
          <w:color w:val="000000"/>
          <w:sz w:val="28"/>
          <w:szCs w:val="28"/>
        </w:rPr>
        <w:t>参考文书格式十</w:t>
      </w:r>
    </w:p>
    <w:p w14:paraId="12D9ABAE">
      <w:pPr>
        <w:spacing w:line="480" w:lineRule="exact"/>
        <w:rPr>
          <w:rFonts w:ascii="黑体" w:hAnsi="黑体" w:eastAsia="黑体" w:cs="黑体"/>
          <w:color w:val="000000"/>
          <w:sz w:val="28"/>
          <w:szCs w:val="28"/>
        </w:rPr>
      </w:pPr>
    </w:p>
    <w:p w14:paraId="6B3B8C4A">
      <w:pPr>
        <w:jc w:val="center"/>
        <w:outlineLvl w:val="0"/>
        <w:rPr>
          <w:rFonts w:ascii="方正小标宋简体" w:eastAsia="方正小标宋简体"/>
          <w:sz w:val="36"/>
          <w:szCs w:val="36"/>
        </w:rPr>
      </w:pPr>
      <w:r>
        <w:rPr>
          <w:rFonts w:hint="eastAsia" w:ascii="方正小标宋简体" w:eastAsia="方正小标宋简体"/>
          <w:sz w:val="36"/>
          <w:szCs w:val="36"/>
        </w:rPr>
        <w:t>行政强制措施决定书</w:t>
      </w:r>
    </w:p>
    <w:p w14:paraId="1053063C">
      <w:pPr>
        <w:spacing w:line="560" w:lineRule="exact"/>
        <w:jc w:val="right"/>
        <w:outlineLvl w:val="0"/>
        <w:rPr>
          <w:rFonts w:ascii="仿宋_GB2312" w:hAnsi="仿宋" w:eastAsia="仿宋_GB2312"/>
          <w:sz w:val="24"/>
        </w:rPr>
      </w:pPr>
      <w:r>
        <w:rPr>
          <w:rFonts w:hint="eastAsia" w:ascii="仿宋_GB2312" w:hAnsi="仿宋" w:eastAsia="仿宋_GB2312"/>
          <w:sz w:val="24"/>
        </w:rPr>
        <w:t>强措决〔    〕号</w:t>
      </w:r>
    </w:p>
    <w:p w14:paraId="4F12EA1A">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360F5843">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14:paraId="4279C2CA">
      <w:pPr>
        <w:spacing w:line="560" w:lineRule="exact"/>
        <w:rPr>
          <w:rFonts w:ascii="仿宋_GB2312" w:hAnsi="仿宋" w:eastAsia="仿宋_GB2312"/>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的规定，依照</w:t>
      </w:r>
      <w:r>
        <w:rPr>
          <w:rFonts w:hint="eastAsia" w:ascii="仿宋" w:hAnsi="仿宋" w:eastAsia="仿宋" w:cs="仿宋"/>
          <w:color w:val="000000"/>
          <w:sz w:val="24"/>
        </w:rPr>
        <w:br w:type="textWrapping"/>
      </w:r>
      <w:r>
        <w:rPr>
          <w:rFonts w:hint="eastAsia" w:ascii="仿宋" w:hAnsi="仿宋" w:eastAsia="仿宋" w:cs="仿宋"/>
          <w:color w:val="000000"/>
          <w:sz w:val="24"/>
        </w:rPr>
        <w:t>的规定，本机关决定对你（单位）有关场所、设施、财物</w:t>
      </w:r>
      <w:r>
        <w:rPr>
          <w:rFonts w:hint="eastAsia" w:ascii="仿宋_GB2312" w:hAnsi="仿宋" w:eastAsia="仿宋_GB2312"/>
          <w:sz w:val="24"/>
        </w:rPr>
        <w:t>（详见查封、扣押清单）实施的行政强制措施。实施行政强制措施的期限自年月日至年月日。情况复杂，需要延长期限的，本机关将另行书面通知。</w:t>
      </w:r>
    </w:p>
    <w:p w14:paraId="049B40E1">
      <w:pPr>
        <w:spacing w:line="560" w:lineRule="exact"/>
        <w:ind w:firstLine="480" w:firstLineChars="200"/>
        <w:jc w:val="left"/>
        <w:rPr>
          <w:rFonts w:ascii="仿宋_GB2312" w:hAnsi="仿宋" w:eastAsia="仿宋_GB2312"/>
          <w:sz w:val="24"/>
        </w:rPr>
      </w:pPr>
      <w:r>
        <w:rPr>
          <w:rFonts w:hint="eastAsia" w:ascii="仿宋_GB2312" w:hAnsi="仿宋" w:eastAsia="仿宋_GB2312"/>
          <w:sz w:val="24"/>
        </w:rPr>
        <w:t>如对本行政强制措施决定不服，可自收到本决定书之日起六十日内向申请行政复议，也可以在六个月内向人民法院提起行政诉讼。</w:t>
      </w:r>
    </w:p>
    <w:p w14:paraId="2E72D887">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w:t>
      </w:r>
    </w:p>
    <w:p w14:paraId="4024E227">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14:paraId="3D2E78F4">
      <w:pPr>
        <w:spacing w:line="560" w:lineRule="exact"/>
        <w:ind w:firstLine="840" w:firstLineChars="350"/>
        <w:jc w:val="right"/>
        <w:rPr>
          <w:rFonts w:ascii="仿宋_GB2312" w:hAnsi="仿宋" w:eastAsia="仿宋_GB2312"/>
          <w:sz w:val="24"/>
        </w:rPr>
      </w:pPr>
    </w:p>
    <w:p w14:paraId="229C4755">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3C5CA623">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60832603">
      <w:pPr>
        <w:rPr>
          <w:rFonts w:ascii="黑体" w:hAnsi="黑体" w:eastAsia="黑体" w:cs="黑体"/>
          <w:color w:val="000000"/>
          <w:sz w:val="28"/>
          <w:szCs w:val="28"/>
        </w:rPr>
      </w:pPr>
      <w:r>
        <w:rPr>
          <w:rFonts w:hint="eastAsia" w:ascii="黑体" w:hAnsi="黑体" w:eastAsia="黑体" w:cs="黑体"/>
          <w:color w:val="000000"/>
          <w:sz w:val="28"/>
          <w:szCs w:val="28"/>
        </w:rPr>
        <w:br w:type="page"/>
      </w:r>
    </w:p>
    <w:p w14:paraId="76BA26E8">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14:paraId="76102C0E">
      <w:pPr>
        <w:spacing w:line="480" w:lineRule="exact"/>
        <w:jc w:val="center"/>
        <w:outlineLvl w:val="0"/>
        <w:rPr>
          <w:rFonts w:ascii="方正小标宋简体" w:eastAsia="方正小标宋简体"/>
          <w:sz w:val="32"/>
          <w:szCs w:val="32"/>
        </w:rPr>
      </w:pPr>
    </w:p>
    <w:p w14:paraId="1917EA37">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查封、扣押清单</w:t>
      </w:r>
    </w:p>
    <w:p w14:paraId="04953763">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14:paraId="6723C0D5">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14:paraId="79D86BE3">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14:paraId="4A78B561">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14:paraId="23464E98">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14:paraId="522E12B4">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14:paraId="17E8F7AC">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14:paraId="03A8240B">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14:paraId="7E4C5951">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BC7A45C">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3D06CE31">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165B5467">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7DECD94C">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7B5F0893">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457D7CB7">
            <w:pPr>
              <w:spacing w:line="480" w:lineRule="exact"/>
              <w:jc w:val="center"/>
              <w:rPr>
                <w:rFonts w:ascii="仿宋" w:hAnsi="仿宋" w:eastAsia="仿宋" w:cs="仿宋"/>
                <w:color w:val="000000"/>
                <w:sz w:val="24"/>
              </w:rPr>
            </w:pPr>
          </w:p>
        </w:tc>
      </w:tr>
      <w:tr w14:paraId="6338EDD3">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493264BD">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E5E2B8A">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20157609">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2B80EEAD">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8CC9E90">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62317C79">
            <w:pPr>
              <w:spacing w:line="480" w:lineRule="exact"/>
              <w:jc w:val="center"/>
              <w:rPr>
                <w:rFonts w:ascii="仿宋" w:hAnsi="仿宋" w:eastAsia="仿宋" w:cs="仿宋"/>
                <w:color w:val="000000"/>
                <w:sz w:val="24"/>
              </w:rPr>
            </w:pPr>
          </w:p>
        </w:tc>
      </w:tr>
      <w:tr w14:paraId="2A74F5C0">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EE3A43D">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54EE41DD">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7AD0C22C">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3E6DB588">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C3476FA">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5D8E6425">
            <w:pPr>
              <w:spacing w:line="480" w:lineRule="exact"/>
              <w:jc w:val="center"/>
              <w:rPr>
                <w:rFonts w:ascii="仿宋" w:hAnsi="仿宋" w:eastAsia="仿宋" w:cs="仿宋"/>
                <w:color w:val="000000"/>
                <w:sz w:val="24"/>
              </w:rPr>
            </w:pPr>
          </w:p>
        </w:tc>
      </w:tr>
      <w:tr w14:paraId="25F36ECF">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B911444">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5CAD085">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32F405A9">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66850916">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2FE436A6">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2C55776C">
            <w:pPr>
              <w:spacing w:line="480" w:lineRule="exact"/>
              <w:jc w:val="center"/>
              <w:rPr>
                <w:rFonts w:ascii="仿宋" w:hAnsi="仿宋" w:eastAsia="仿宋" w:cs="仿宋"/>
                <w:color w:val="000000"/>
                <w:sz w:val="24"/>
              </w:rPr>
            </w:pPr>
          </w:p>
        </w:tc>
      </w:tr>
      <w:tr w14:paraId="3364C32E">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9A23A49">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04927C18">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5DBC0115">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45B5C9AC">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F612F1C">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33C0BC9C">
            <w:pPr>
              <w:spacing w:line="480" w:lineRule="exact"/>
              <w:jc w:val="center"/>
              <w:rPr>
                <w:rFonts w:ascii="仿宋" w:hAnsi="仿宋" w:eastAsia="仿宋" w:cs="仿宋"/>
                <w:color w:val="000000"/>
                <w:sz w:val="24"/>
              </w:rPr>
            </w:pPr>
          </w:p>
        </w:tc>
      </w:tr>
      <w:tr w14:paraId="7BEC0873">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3C57B74">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01D56C8B">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0E8AE201">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18758AFD">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5C734E00">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7A3CA18B">
            <w:pPr>
              <w:spacing w:line="480" w:lineRule="exact"/>
              <w:jc w:val="center"/>
              <w:rPr>
                <w:rFonts w:ascii="仿宋" w:hAnsi="仿宋" w:eastAsia="仿宋" w:cs="仿宋"/>
                <w:color w:val="000000"/>
                <w:sz w:val="24"/>
              </w:rPr>
            </w:pPr>
          </w:p>
        </w:tc>
      </w:tr>
      <w:tr w14:paraId="181187CD">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63CA0494">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2A0C05B8">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67EA8CA">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6F114AAF">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6C45A61B">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7096CFAA">
            <w:pPr>
              <w:spacing w:line="480" w:lineRule="exact"/>
              <w:jc w:val="center"/>
              <w:rPr>
                <w:rFonts w:ascii="仿宋" w:hAnsi="仿宋" w:eastAsia="仿宋" w:cs="仿宋"/>
                <w:color w:val="000000"/>
                <w:sz w:val="24"/>
              </w:rPr>
            </w:pPr>
          </w:p>
        </w:tc>
      </w:tr>
      <w:tr w14:paraId="22A446C2">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6832E587">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27416D67">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27E65A71">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1DCBC815">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302E1961">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614FD5E6">
            <w:pPr>
              <w:spacing w:line="480" w:lineRule="exact"/>
              <w:jc w:val="center"/>
              <w:rPr>
                <w:rFonts w:ascii="仿宋" w:hAnsi="仿宋" w:eastAsia="仿宋" w:cs="仿宋"/>
                <w:color w:val="000000"/>
                <w:sz w:val="24"/>
              </w:rPr>
            </w:pPr>
          </w:p>
        </w:tc>
      </w:tr>
      <w:tr w14:paraId="546E8BA2">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58205577">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5992DD33">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250B818A">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00E28437">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60D4AEEA">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12C049F1">
            <w:pPr>
              <w:spacing w:line="480" w:lineRule="exact"/>
              <w:jc w:val="center"/>
              <w:rPr>
                <w:rFonts w:ascii="仿宋" w:hAnsi="仿宋" w:eastAsia="仿宋" w:cs="仿宋"/>
                <w:color w:val="000000"/>
                <w:sz w:val="24"/>
              </w:rPr>
            </w:pPr>
          </w:p>
        </w:tc>
      </w:tr>
      <w:tr w14:paraId="1F2A823E">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5C54480B">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3E66B413">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758B03EC">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5F6C1350">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739FB57C">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2C6B46D0">
            <w:pPr>
              <w:spacing w:line="480" w:lineRule="exact"/>
              <w:jc w:val="center"/>
              <w:rPr>
                <w:rFonts w:ascii="仿宋" w:hAnsi="仿宋" w:eastAsia="仿宋" w:cs="仿宋"/>
                <w:color w:val="000000"/>
                <w:sz w:val="24"/>
              </w:rPr>
            </w:pPr>
          </w:p>
        </w:tc>
      </w:tr>
      <w:tr w14:paraId="6729FEEC">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4A6EAFC">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2BFECD1D">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F2A5E8C">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618B2BB9">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59E2762A">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545B5F96">
            <w:pPr>
              <w:spacing w:line="480" w:lineRule="exact"/>
              <w:jc w:val="center"/>
              <w:rPr>
                <w:rFonts w:ascii="仿宋" w:hAnsi="仿宋" w:eastAsia="仿宋" w:cs="仿宋"/>
                <w:color w:val="000000"/>
                <w:sz w:val="24"/>
              </w:rPr>
            </w:pPr>
          </w:p>
        </w:tc>
      </w:tr>
      <w:tr w14:paraId="51DD3FC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AF37B05">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6957F390">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54FE7666">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1F50D669">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0EC22FA6">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5FEB803A">
            <w:pPr>
              <w:spacing w:line="480" w:lineRule="exact"/>
              <w:jc w:val="center"/>
              <w:rPr>
                <w:rFonts w:ascii="仿宋" w:hAnsi="仿宋" w:eastAsia="仿宋" w:cs="仿宋"/>
                <w:color w:val="000000"/>
                <w:sz w:val="24"/>
              </w:rPr>
            </w:pPr>
          </w:p>
        </w:tc>
      </w:tr>
    </w:tbl>
    <w:p w14:paraId="03B2DEED">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14:paraId="22C38D33">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548805AD">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14:paraId="5B34FF59">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4DE64EBB">
      <w:pPr>
        <w:spacing w:line="480" w:lineRule="exact"/>
        <w:ind w:right="630"/>
        <w:jc w:val="right"/>
        <w:rPr>
          <w:rFonts w:ascii="仿宋" w:hAnsi="仿宋" w:eastAsia="仿宋" w:cs="仿宋"/>
          <w:color w:val="000000"/>
          <w:sz w:val="24"/>
        </w:rPr>
      </w:pPr>
    </w:p>
    <w:p w14:paraId="347B989E">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3BADA9CD">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70EEC83D">
      <w:pPr>
        <w:rPr>
          <w:rFonts w:ascii="仿宋_GB2312"/>
          <w:color w:val="000000"/>
        </w:rPr>
      </w:pPr>
      <w:r>
        <w:rPr>
          <w:rFonts w:hint="eastAsia" w:ascii="仿宋_GB2312"/>
          <w:color w:val="000000"/>
        </w:rPr>
        <w:br w:type="page"/>
      </w:r>
    </w:p>
    <w:p w14:paraId="6370511A">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参考文书格式十一</w:t>
      </w:r>
    </w:p>
    <w:p w14:paraId="2769F750">
      <w:pPr>
        <w:spacing w:line="480" w:lineRule="exact"/>
        <w:rPr>
          <w:rFonts w:ascii="黑体" w:hAnsi="黑体" w:eastAsia="黑体" w:cs="黑体"/>
          <w:color w:val="000000"/>
          <w:sz w:val="28"/>
          <w:szCs w:val="28"/>
        </w:rPr>
      </w:pPr>
    </w:p>
    <w:p w14:paraId="659A168E">
      <w:pPr>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延长</w:t>
      </w:r>
      <w:r>
        <w:rPr>
          <w:rFonts w:hint="eastAsia" w:ascii="方正小标宋简体" w:eastAsia="方正小标宋简体"/>
          <w:sz w:val="36"/>
          <w:szCs w:val="36"/>
        </w:rPr>
        <w:t>行政强制措施</w:t>
      </w:r>
      <w:r>
        <w:rPr>
          <w:rFonts w:hint="eastAsia" w:ascii="方正小标宋简体" w:hAnsi="仿宋" w:eastAsia="方正小标宋简体"/>
          <w:sz w:val="36"/>
          <w:szCs w:val="36"/>
        </w:rPr>
        <w:t>期限决定书</w:t>
      </w:r>
    </w:p>
    <w:p w14:paraId="7C2CCF7B">
      <w:pPr>
        <w:spacing w:line="480" w:lineRule="exact"/>
        <w:jc w:val="right"/>
        <w:rPr>
          <w:rFonts w:ascii="仿宋_GB2312" w:hAnsi="仿宋" w:eastAsia="仿宋_GB2312"/>
          <w:sz w:val="24"/>
        </w:rPr>
      </w:pPr>
      <w:r>
        <w:rPr>
          <w:rFonts w:hint="eastAsia" w:ascii="仿宋_GB2312" w:hAnsi="仿宋" w:eastAsia="仿宋_GB2312"/>
          <w:sz w:val="24"/>
        </w:rPr>
        <w:t>延强决〔    〕号</w:t>
      </w:r>
    </w:p>
    <w:p w14:paraId="195F6DDF">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0C5086B0">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本机关于年月日根据《行政强制措施决定书》（强措决〔    〕号）对你（单位）有关场所、设施、财物（详见查封、扣押清单）实施行政强制措施。因情况复杂，依照《中华人民共和国行政强制法》第二十五条的规定，经本机关负责人批准，决定将行政强制措施的期限延长至年月日。</w:t>
      </w:r>
    </w:p>
    <w:p w14:paraId="41B31A90">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附件：查封、扣押清单（清单格式略）</w:t>
      </w:r>
    </w:p>
    <w:p w14:paraId="6CE99B25">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联系人：联系电话：</w:t>
      </w:r>
    </w:p>
    <w:p w14:paraId="51D7BCCF">
      <w:pPr>
        <w:spacing w:line="600" w:lineRule="exact"/>
        <w:ind w:firstLine="1050" w:firstLineChars="350"/>
        <w:jc w:val="right"/>
        <w:rPr>
          <w:rFonts w:ascii="仿宋_GB2312" w:hAnsi="仿宋" w:eastAsia="仿宋_GB2312"/>
          <w:sz w:val="30"/>
          <w:szCs w:val="30"/>
        </w:rPr>
      </w:pPr>
    </w:p>
    <w:p w14:paraId="2AC633DC">
      <w:pPr>
        <w:spacing w:line="560" w:lineRule="exact"/>
        <w:ind w:firstLine="840" w:firstLineChars="350"/>
        <w:jc w:val="right"/>
        <w:rPr>
          <w:rFonts w:ascii="仿宋_GB2312" w:hAnsi="仿宋" w:eastAsia="仿宋_GB2312"/>
          <w:sz w:val="24"/>
        </w:rPr>
      </w:pPr>
    </w:p>
    <w:p w14:paraId="50531748">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6D76E065">
      <w:pPr>
        <w:spacing w:line="480" w:lineRule="exact"/>
        <w:ind w:right="420" w:firstLine="5678" w:firstLineChars="2366"/>
        <w:jc w:val="center"/>
        <w:rPr>
          <w:rFonts w:ascii="仿宋_GB2312" w:hAnsi="仿宋" w:eastAsia="仿宋_GB2312"/>
          <w:sz w:val="30"/>
          <w:szCs w:val="30"/>
        </w:rPr>
      </w:pPr>
      <w:r>
        <w:rPr>
          <w:rFonts w:hint="eastAsia" w:ascii="仿宋" w:hAnsi="仿宋" w:eastAsia="仿宋" w:cs="仿宋"/>
          <w:color w:val="000000"/>
          <w:sz w:val="24"/>
        </w:rPr>
        <w:t>年  月  日</w:t>
      </w:r>
    </w:p>
    <w:p w14:paraId="52D8DB5F">
      <w:pPr>
        <w:rPr>
          <w:rFonts w:ascii="仿宋_GB2312"/>
          <w:color w:val="000000"/>
        </w:rPr>
      </w:pPr>
      <w:r>
        <w:rPr>
          <w:rFonts w:hint="eastAsia" w:ascii="仿宋_GB2312"/>
          <w:color w:val="000000"/>
        </w:rPr>
        <w:br w:type="page"/>
      </w:r>
    </w:p>
    <w:p w14:paraId="150A3AB9">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参考文书格式十二</w:t>
      </w:r>
    </w:p>
    <w:p w14:paraId="3BF836B9">
      <w:pPr>
        <w:spacing w:line="480" w:lineRule="exact"/>
        <w:rPr>
          <w:rFonts w:ascii="黑体" w:hAnsi="黑体" w:eastAsia="黑体" w:cs="黑体"/>
          <w:color w:val="000000"/>
          <w:sz w:val="28"/>
          <w:szCs w:val="28"/>
        </w:rPr>
      </w:pPr>
    </w:p>
    <w:p w14:paraId="0B754FAC">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解除行政强制措施决定书</w:t>
      </w:r>
    </w:p>
    <w:p w14:paraId="560E0221">
      <w:pPr>
        <w:spacing w:line="560" w:lineRule="exact"/>
        <w:jc w:val="right"/>
        <w:outlineLvl w:val="0"/>
        <w:rPr>
          <w:rFonts w:ascii="仿宋_GB2312" w:hAnsi="仿宋" w:eastAsia="仿宋_GB2312"/>
          <w:sz w:val="24"/>
        </w:rPr>
      </w:pPr>
      <w:r>
        <w:rPr>
          <w:rFonts w:hint="eastAsia" w:ascii="仿宋_GB2312" w:hAnsi="仿宋" w:eastAsia="仿宋_GB2312"/>
          <w:sz w:val="24"/>
        </w:rPr>
        <w:t>解强决〔    〕号</w:t>
      </w:r>
    </w:p>
    <w:p w14:paraId="47445A86">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5C248076">
      <w:pPr>
        <w:spacing w:line="600" w:lineRule="exact"/>
        <w:ind w:firstLine="480" w:firstLineChars="200"/>
        <w:rPr>
          <w:rFonts w:ascii="仿宋_GB2312" w:hAnsi="仿宋" w:eastAsia="仿宋_GB2312"/>
          <w:sz w:val="24"/>
        </w:rPr>
      </w:pPr>
      <w:r>
        <w:rPr>
          <w:rFonts w:hint="eastAsia" w:ascii="仿宋_GB2312" w:hAnsi="仿宋" w:eastAsia="仿宋_GB2312"/>
          <w:sz w:val="24"/>
        </w:rPr>
        <w:t>本机关于年月日根据《实施行政强制措施决定书》（强措决〔    〕号）对你（单位）有关场所、设施、财物实施行政强制措施。现决定自年月日起予以解除。其中需退还你（单位）的设施和财物，请你（单位）及时领取。</w:t>
      </w:r>
    </w:p>
    <w:p w14:paraId="60E1B4F2">
      <w:pPr>
        <w:spacing w:line="600" w:lineRule="exact"/>
        <w:ind w:firstLine="480" w:firstLineChars="200"/>
        <w:rPr>
          <w:rFonts w:ascii="仿宋_GB2312" w:hAnsi="仿宋" w:eastAsia="仿宋_GB2312"/>
          <w:sz w:val="24"/>
        </w:rPr>
      </w:pPr>
      <w:r>
        <w:rPr>
          <w:rFonts w:hint="eastAsia" w:ascii="仿宋_GB2312" w:hAnsi="仿宋" w:eastAsia="仿宋_GB2312"/>
          <w:sz w:val="24"/>
        </w:rPr>
        <w:t>附件：解除查封、扣押清单</w:t>
      </w:r>
    </w:p>
    <w:p w14:paraId="6E231241">
      <w:pPr>
        <w:spacing w:line="60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14:paraId="3C79D0F2">
      <w:pPr>
        <w:spacing w:line="600" w:lineRule="exact"/>
        <w:ind w:firstLine="840" w:firstLineChars="350"/>
        <w:jc w:val="right"/>
        <w:rPr>
          <w:rFonts w:ascii="仿宋_GB2312" w:hAnsi="仿宋" w:eastAsia="仿宋_GB2312"/>
          <w:sz w:val="24"/>
        </w:rPr>
      </w:pPr>
    </w:p>
    <w:p w14:paraId="2AC35B36">
      <w:pPr>
        <w:spacing w:line="560" w:lineRule="exact"/>
        <w:ind w:firstLine="840" w:firstLineChars="350"/>
        <w:jc w:val="right"/>
        <w:rPr>
          <w:rFonts w:ascii="仿宋_GB2312" w:hAnsi="仿宋" w:eastAsia="仿宋_GB2312"/>
          <w:sz w:val="24"/>
        </w:rPr>
      </w:pPr>
    </w:p>
    <w:p w14:paraId="048FC85F">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13158294">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23420493">
      <w:pPr>
        <w:rPr>
          <w:rFonts w:ascii="黑体" w:hAnsi="黑体" w:eastAsia="黑体" w:cs="黑体"/>
          <w:color w:val="000000"/>
          <w:sz w:val="24"/>
        </w:rPr>
      </w:pPr>
      <w:r>
        <w:rPr>
          <w:rFonts w:hint="eastAsia" w:ascii="黑体" w:hAnsi="黑体" w:eastAsia="黑体" w:cs="黑体"/>
          <w:color w:val="000000"/>
          <w:sz w:val="24"/>
        </w:rPr>
        <w:br w:type="page"/>
      </w:r>
    </w:p>
    <w:p w14:paraId="2AEE97C6">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14:paraId="3F8D17D5">
      <w:pPr>
        <w:spacing w:line="480" w:lineRule="exact"/>
        <w:jc w:val="center"/>
        <w:outlineLvl w:val="0"/>
        <w:rPr>
          <w:rFonts w:ascii="方正小标宋简体" w:eastAsia="方正小标宋简体"/>
          <w:sz w:val="32"/>
          <w:szCs w:val="32"/>
        </w:rPr>
      </w:pPr>
    </w:p>
    <w:p w14:paraId="39B8BCF6">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解除查封、扣押清单</w:t>
      </w:r>
    </w:p>
    <w:p w14:paraId="2DE44AA1">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14:paraId="12451DE1">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14:paraId="35D51CE1">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14:paraId="3551B022">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14:paraId="04AD9A8D">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14:paraId="1B3E9A9C">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14:paraId="728DC226">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14:paraId="0704FD14">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14:paraId="2C12B83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333E71E3">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9521920">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6587C584">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7856E496">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0ACCD92A">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45A0D2D0">
            <w:pPr>
              <w:spacing w:line="480" w:lineRule="exact"/>
              <w:jc w:val="center"/>
              <w:rPr>
                <w:rFonts w:ascii="仿宋" w:hAnsi="仿宋" w:eastAsia="仿宋" w:cs="仿宋"/>
                <w:color w:val="000000"/>
                <w:sz w:val="24"/>
              </w:rPr>
            </w:pPr>
          </w:p>
        </w:tc>
      </w:tr>
      <w:tr w14:paraId="73179216">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2369A88">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7B0FC177">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A502BA7">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6B488F9D">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5268302">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5A5D3DBF">
            <w:pPr>
              <w:spacing w:line="480" w:lineRule="exact"/>
              <w:jc w:val="center"/>
              <w:rPr>
                <w:rFonts w:ascii="仿宋" w:hAnsi="仿宋" w:eastAsia="仿宋" w:cs="仿宋"/>
                <w:color w:val="000000"/>
                <w:sz w:val="24"/>
              </w:rPr>
            </w:pPr>
          </w:p>
        </w:tc>
      </w:tr>
      <w:tr w14:paraId="4F8F50D3">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1D195804">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0FAC4021">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35B7A15">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0D256F23">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373DDE5C">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2C4A0F6B">
            <w:pPr>
              <w:spacing w:line="480" w:lineRule="exact"/>
              <w:jc w:val="center"/>
              <w:rPr>
                <w:rFonts w:ascii="仿宋" w:hAnsi="仿宋" w:eastAsia="仿宋" w:cs="仿宋"/>
                <w:color w:val="000000"/>
                <w:sz w:val="24"/>
              </w:rPr>
            </w:pPr>
          </w:p>
        </w:tc>
      </w:tr>
      <w:tr w14:paraId="434DAEA0">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08DCF47E">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6B28D100">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0B88E80">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262E9F1C">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62A6B657">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4BEDF25C">
            <w:pPr>
              <w:spacing w:line="480" w:lineRule="exact"/>
              <w:jc w:val="center"/>
              <w:rPr>
                <w:rFonts w:ascii="仿宋" w:hAnsi="仿宋" w:eastAsia="仿宋" w:cs="仿宋"/>
                <w:color w:val="000000"/>
                <w:sz w:val="24"/>
              </w:rPr>
            </w:pPr>
          </w:p>
        </w:tc>
      </w:tr>
      <w:tr w14:paraId="02B44A2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79214479">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10B4B99B">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1F3DD8CE">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0F4859E0">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2AC4BAB">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6F24EC7E">
            <w:pPr>
              <w:spacing w:line="480" w:lineRule="exact"/>
              <w:jc w:val="center"/>
              <w:rPr>
                <w:rFonts w:ascii="仿宋" w:hAnsi="仿宋" w:eastAsia="仿宋" w:cs="仿宋"/>
                <w:color w:val="000000"/>
                <w:sz w:val="24"/>
              </w:rPr>
            </w:pPr>
          </w:p>
        </w:tc>
      </w:tr>
      <w:tr w14:paraId="4D430549">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4FF06533">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3C0CD606">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5A29DAAD">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50AAB6EA">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7FB5B24E">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5B05EC53">
            <w:pPr>
              <w:spacing w:line="480" w:lineRule="exact"/>
              <w:jc w:val="center"/>
              <w:rPr>
                <w:rFonts w:ascii="仿宋" w:hAnsi="仿宋" w:eastAsia="仿宋" w:cs="仿宋"/>
                <w:color w:val="000000"/>
                <w:sz w:val="24"/>
              </w:rPr>
            </w:pPr>
          </w:p>
        </w:tc>
      </w:tr>
      <w:tr w14:paraId="0B9270E2">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0BBA7DB5">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0AB12F75">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5F7D9BE5">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2A6C8EDB">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6255826F">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0E697E50">
            <w:pPr>
              <w:spacing w:line="480" w:lineRule="exact"/>
              <w:jc w:val="center"/>
              <w:rPr>
                <w:rFonts w:ascii="仿宋" w:hAnsi="仿宋" w:eastAsia="仿宋" w:cs="仿宋"/>
                <w:color w:val="000000"/>
                <w:sz w:val="24"/>
              </w:rPr>
            </w:pPr>
          </w:p>
        </w:tc>
      </w:tr>
      <w:tr w14:paraId="43B47DA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3D1A321D">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040C0938">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6366F623">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50280E54">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10C7BB56">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2982CE74">
            <w:pPr>
              <w:spacing w:line="480" w:lineRule="exact"/>
              <w:jc w:val="center"/>
              <w:rPr>
                <w:rFonts w:ascii="仿宋" w:hAnsi="仿宋" w:eastAsia="仿宋" w:cs="仿宋"/>
                <w:color w:val="000000"/>
                <w:sz w:val="24"/>
              </w:rPr>
            </w:pPr>
          </w:p>
        </w:tc>
      </w:tr>
      <w:tr w14:paraId="1BA97E55">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29DFE80E">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3A3D69B7">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73CEBF0">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28478D55">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258C6696">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023E139D">
            <w:pPr>
              <w:spacing w:line="480" w:lineRule="exact"/>
              <w:jc w:val="center"/>
              <w:rPr>
                <w:rFonts w:ascii="仿宋" w:hAnsi="仿宋" w:eastAsia="仿宋" w:cs="仿宋"/>
                <w:color w:val="000000"/>
                <w:sz w:val="24"/>
              </w:rPr>
            </w:pPr>
          </w:p>
        </w:tc>
      </w:tr>
      <w:tr w14:paraId="25E86EAF">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176419F7">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69D2E3A5">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244A61E5">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4AA95F0B">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7B0EA309">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6F626E70">
            <w:pPr>
              <w:spacing w:line="480" w:lineRule="exact"/>
              <w:jc w:val="center"/>
              <w:rPr>
                <w:rFonts w:ascii="仿宋" w:hAnsi="仿宋" w:eastAsia="仿宋" w:cs="仿宋"/>
                <w:color w:val="000000"/>
                <w:sz w:val="24"/>
              </w:rPr>
            </w:pPr>
          </w:p>
        </w:tc>
      </w:tr>
      <w:tr w14:paraId="064BD0EC">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0BF2E5CE">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4FDBF703">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469E42DB">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2EC4B800">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3DF8DAD4">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64C00EBE">
            <w:pPr>
              <w:spacing w:line="480" w:lineRule="exact"/>
              <w:jc w:val="center"/>
              <w:rPr>
                <w:rFonts w:ascii="仿宋" w:hAnsi="仿宋" w:eastAsia="仿宋" w:cs="仿宋"/>
                <w:color w:val="000000"/>
                <w:sz w:val="24"/>
              </w:rPr>
            </w:pPr>
          </w:p>
        </w:tc>
      </w:tr>
      <w:tr w14:paraId="59156201">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14:paraId="4B3CCC44">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14:paraId="5998B92D">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14:paraId="11AC4C1E">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14:paraId="3F9D3C9C">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14:paraId="388609E5">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14:paraId="0904D0CD">
            <w:pPr>
              <w:spacing w:line="480" w:lineRule="exact"/>
              <w:jc w:val="center"/>
              <w:rPr>
                <w:rFonts w:ascii="仿宋" w:hAnsi="仿宋" w:eastAsia="仿宋" w:cs="仿宋"/>
                <w:color w:val="000000"/>
                <w:sz w:val="24"/>
              </w:rPr>
            </w:pPr>
          </w:p>
        </w:tc>
      </w:tr>
    </w:tbl>
    <w:p w14:paraId="1CB5BE2A">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14:paraId="226DBEFB">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429FAA43">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14:paraId="0869132D">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14:paraId="68E5F6B8">
      <w:pPr>
        <w:spacing w:line="480" w:lineRule="exact"/>
        <w:ind w:right="630"/>
        <w:jc w:val="right"/>
        <w:rPr>
          <w:rFonts w:ascii="仿宋" w:hAnsi="仿宋" w:eastAsia="仿宋" w:cs="仿宋"/>
          <w:color w:val="000000"/>
          <w:sz w:val="24"/>
        </w:rPr>
      </w:pPr>
    </w:p>
    <w:p w14:paraId="6C37604A">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3A3E12A1">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103B36D1">
      <w:pPr>
        <w:rPr>
          <w:rFonts w:ascii="仿宋_GB2312"/>
          <w:color w:val="000000"/>
        </w:rPr>
      </w:pPr>
      <w:r>
        <w:rPr>
          <w:rFonts w:hint="eastAsia" w:ascii="仿宋_GB2312"/>
          <w:color w:val="000000"/>
        </w:rPr>
        <w:br w:type="page"/>
      </w:r>
    </w:p>
    <w:p w14:paraId="23DABB02">
      <w:pPr>
        <w:spacing w:line="480" w:lineRule="exact"/>
        <w:ind w:right="420" w:firstLine="4968" w:firstLineChars="2366"/>
        <w:jc w:val="center"/>
        <w:rPr>
          <w:rFonts w:ascii="仿宋_GB2312"/>
          <w:color w:val="000000"/>
        </w:rPr>
      </w:pPr>
    </w:p>
    <w:p w14:paraId="623F2FC3">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参考文书格式十三</w:t>
      </w:r>
    </w:p>
    <w:p w14:paraId="05D20BE5">
      <w:pPr>
        <w:spacing w:line="480" w:lineRule="exact"/>
        <w:rPr>
          <w:rFonts w:ascii="黑体" w:hAnsi="黑体" w:eastAsia="黑体" w:cs="黑体"/>
          <w:color w:val="000000"/>
          <w:sz w:val="28"/>
          <w:szCs w:val="28"/>
        </w:rPr>
      </w:pPr>
    </w:p>
    <w:p w14:paraId="4923CEA0">
      <w:pPr>
        <w:tabs>
          <w:tab w:val="center" w:pos="4365"/>
        </w:tabs>
        <w:spacing w:line="500" w:lineRule="exact"/>
        <w:jc w:val="center"/>
        <w:outlineLvl w:val="0"/>
        <w:rPr>
          <w:rFonts w:ascii="方正小标宋简体" w:hAnsi="宋体" w:eastAsia="方正小标宋简体"/>
          <w:sz w:val="36"/>
          <w:szCs w:val="36"/>
          <w:u w:val="single"/>
        </w:rPr>
      </w:pPr>
      <w:r>
        <w:rPr>
          <w:rFonts w:hint="eastAsia" w:ascii="方正小标宋简体" w:hAnsi="方正小标宋简体" w:eastAsia="方正小标宋简体" w:cs="方正小标宋简体"/>
          <w:color w:val="000000"/>
          <w:sz w:val="36"/>
          <w:szCs w:val="36"/>
        </w:rPr>
        <w:t>现场照片证据</w:t>
      </w:r>
    </w:p>
    <w:p w14:paraId="5AEB96D6">
      <w:pPr>
        <w:tabs>
          <w:tab w:val="center" w:pos="4365"/>
        </w:tabs>
        <w:spacing w:line="500" w:lineRule="exact"/>
        <w:jc w:val="center"/>
        <w:rPr>
          <w:rFonts w:ascii="仿宋_GB2312" w:hAnsi="宋体" w:eastAsia="仿宋_GB2312"/>
          <w:b/>
          <w:sz w:val="30"/>
          <w:szCs w:val="30"/>
          <w:u w:val="single"/>
        </w:rPr>
      </w:pPr>
    </w:p>
    <w:tbl>
      <w:tblPr>
        <w:tblStyle w:val="6"/>
        <w:tblW w:w="9059" w:type="dxa"/>
        <w:tblInd w:w="12" w:type="dxa"/>
        <w:tblLayout w:type="fixed"/>
        <w:tblCellMar>
          <w:top w:w="0" w:type="dxa"/>
          <w:left w:w="108" w:type="dxa"/>
          <w:bottom w:w="0" w:type="dxa"/>
          <w:right w:w="108" w:type="dxa"/>
        </w:tblCellMar>
      </w:tblPr>
      <w:tblGrid>
        <w:gridCol w:w="9059"/>
      </w:tblGrid>
      <w:tr w14:paraId="25A5B5C4">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ign w:val="center"/>
          </w:tcPr>
          <w:p w14:paraId="1A9EE0AA">
            <w:pPr>
              <w:tabs>
                <w:tab w:val="left" w:pos="2180"/>
                <w:tab w:val="center" w:pos="4365"/>
                <w:tab w:val="left" w:pos="5760"/>
              </w:tabs>
              <w:spacing w:line="500" w:lineRule="exact"/>
              <w:jc w:val="center"/>
              <w:rPr>
                <w:rFonts w:ascii="仿宋_GB2312" w:hAnsi="仿宋_GB2312" w:eastAsia="仿宋_GB2312"/>
                <w:sz w:val="24"/>
              </w:rPr>
            </w:pPr>
            <w:r>
              <w:rPr>
                <w:rFonts w:hint="eastAsia" w:ascii="仿宋_GB2312" w:hAnsi="仿宋_GB2312" w:eastAsia="仿宋_GB2312"/>
                <w:sz w:val="24"/>
              </w:rPr>
              <w:t>照片</w:t>
            </w:r>
          </w:p>
        </w:tc>
      </w:tr>
    </w:tbl>
    <w:p w14:paraId="2A621621">
      <w:pPr>
        <w:tabs>
          <w:tab w:val="center" w:pos="4365"/>
        </w:tabs>
        <w:spacing w:line="500" w:lineRule="exact"/>
        <w:rPr>
          <w:rFonts w:ascii="仿宋_GB2312" w:hAnsi="仿宋_GB2312" w:eastAsia="仿宋_GB2312"/>
          <w:sz w:val="24"/>
        </w:rPr>
      </w:pPr>
      <w:r>
        <w:rPr>
          <w:rFonts w:hint="eastAsia" w:ascii="仿宋_GB2312" w:hAnsi="仿宋_GB2312" w:eastAsia="仿宋_GB2312"/>
          <w:sz w:val="24"/>
        </w:rPr>
        <w:t>照片编号：</w:t>
      </w:r>
    </w:p>
    <w:tbl>
      <w:tblPr>
        <w:tblStyle w:val="6"/>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14:paraId="23CB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tcPr>
          <w:p w14:paraId="01490E05">
            <w:pPr>
              <w:tabs>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证明事项：</w:t>
            </w:r>
          </w:p>
        </w:tc>
        <w:tc>
          <w:tcPr>
            <w:tcW w:w="2895" w:type="dxa"/>
            <w:vMerge w:val="restart"/>
            <w:noWrap/>
            <w:vAlign w:val="center"/>
          </w:tcPr>
          <w:p w14:paraId="517100CB">
            <w:pPr>
              <w:tabs>
                <w:tab w:val="left" w:pos="2485"/>
                <w:tab w:val="center" w:pos="3470"/>
              </w:tabs>
              <w:spacing w:line="500" w:lineRule="exact"/>
              <w:jc w:val="center"/>
              <w:rPr>
                <w:rFonts w:ascii="仿宋_GB2312" w:hAnsi="仿宋_GB2312" w:eastAsia="仿宋_GB2312"/>
                <w:sz w:val="24"/>
              </w:rPr>
            </w:pPr>
            <w:r>
              <w:rPr>
                <w:rFonts w:hint="eastAsia" w:ascii="仿宋_GB2312" w:hAnsi="仿宋_GB2312" w:eastAsia="仿宋_GB2312"/>
                <w:sz w:val="24"/>
              </w:rPr>
              <w:t>当事人签字确认</w:t>
            </w:r>
          </w:p>
        </w:tc>
      </w:tr>
      <w:tr w14:paraId="4204F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14:paraId="09CE9349">
            <w:pPr>
              <w:tabs>
                <w:tab w:val="left" w:pos="4060"/>
              </w:tabs>
              <w:spacing w:line="500" w:lineRule="exact"/>
              <w:rPr>
                <w:rFonts w:ascii="仿宋_GB2312" w:hAnsi="仿宋_GB2312" w:eastAsia="仿宋_GB2312"/>
                <w:sz w:val="24"/>
              </w:rPr>
            </w:pPr>
            <w:r>
              <w:rPr>
                <w:rFonts w:hint="eastAsia" w:ascii="仿宋_GB2312" w:hAnsi="仿宋_GB2312" w:eastAsia="仿宋_GB2312"/>
                <w:sz w:val="24"/>
              </w:rPr>
              <w:t>拍摄时间：        年    月    日     时    分</w:t>
            </w:r>
          </w:p>
        </w:tc>
        <w:tc>
          <w:tcPr>
            <w:tcW w:w="2895" w:type="dxa"/>
            <w:vMerge w:val="continue"/>
            <w:noWrap/>
          </w:tcPr>
          <w:p w14:paraId="1A5678B5">
            <w:pPr>
              <w:tabs>
                <w:tab w:val="left" w:pos="4060"/>
              </w:tabs>
              <w:spacing w:line="500" w:lineRule="exact"/>
              <w:rPr>
                <w:rFonts w:ascii="仿宋_GB2312" w:hAnsi="仿宋_GB2312" w:eastAsia="仿宋_GB2312"/>
                <w:sz w:val="24"/>
              </w:rPr>
            </w:pPr>
          </w:p>
        </w:tc>
      </w:tr>
      <w:tr w14:paraId="4692F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14:paraId="63DCF057">
            <w:pPr>
              <w:tabs>
                <w:tab w:val="left" w:pos="3465"/>
              </w:tabs>
              <w:spacing w:line="500" w:lineRule="exact"/>
              <w:rPr>
                <w:rFonts w:ascii="仿宋_GB2312" w:hAnsi="仿宋_GB2312" w:eastAsia="仿宋_GB2312"/>
                <w:sz w:val="24"/>
              </w:rPr>
            </w:pPr>
            <w:r>
              <w:rPr>
                <w:rFonts w:hint="eastAsia" w:ascii="仿宋_GB2312" w:hAnsi="仿宋_GB2312" w:eastAsia="仿宋_GB2312"/>
                <w:sz w:val="24"/>
              </w:rPr>
              <w:t>拍摄地点：</w:t>
            </w:r>
          </w:p>
        </w:tc>
        <w:tc>
          <w:tcPr>
            <w:tcW w:w="2895" w:type="dxa"/>
            <w:vMerge w:val="continue"/>
            <w:noWrap/>
          </w:tcPr>
          <w:p w14:paraId="1B78DB31">
            <w:pPr>
              <w:tabs>
                <w:tab w:val="left" w:pos="3465"/>
              </w:tabs>
              <w:spacing w:line="500" w:lineRule="exact"/>
              <w:rPr>
                <w:rFonts w:ascii="仿宋_GB2312" w:hAnsi="仿宋_GB2312" w:eastAsia="仿宋_GB2312"/>
                <w:sz w:val="24"/>
              </w:rPr>
            </w:pPr>
          </w:p>
        </w:tc>
      </w:tr>
      <w:tr w14:paraId="6ED9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14:paraId="4AE72D3E">
            <w:pPr>
              <w:tabs>
                <w:tab w:val="left" w:pos="2220"/>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拍 摄 人：</w:t>
            </w:r>
          </w:p>
        </w:tc>
        <w:tc>
          <w:tcPr>
            <w:tcW w:w="2895" w:type="dxa"/>
            <w:vMerge w:val="continue"/>
            <w:noWrap/>
          </w:tcPr>
          <w:p w14:paraId="3EBA830C">
            <w:pPr>
              <w:tabs>
                <w:tab w:val="left" w:pos="2220"/>
                <w:tab w:val="left" w:pos="2485"/>
                <w:tab w:val="center" w:pos="3470"/>
              </w:tabs>
              <w:spacing w:line="500" w:lineRule="exact"/>
              <w:rPr>
                <w:rFonts w:ascii="仿宋_GB2312" w:hAnsi="仿宋_GB2312" w:eastAsia="仿宋_GB2312"/>
                <w:sz w:val="24"/>
              </w:rPr>
            </w:pPr>
          </w:p>
        </w:tc>
      </w:tr>
      <w:tr w14:paraId="60C88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ign w:val="center"/>
          </w:tcPr>
          <w:p w14:paraId="1CBC4129">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p w14:paraId="729FC4D9">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tc>
        <w:tc>
          <w:tcPr>
            <w:tcW w:w="2895" w:type="dxa"/>
            <w:vMerge w:val="continue"/>
            <w:noWrap/>
            <w:vAlign w:val="center"/>
          </w:tcPr>
          <w:p w14:paraId="4CF3B854">
            <w:pPr>
              <w:tabs>
                <w:tab w:val="left" w:pos="2220"/>
                <w:tab w:val="left" w:pos="2485"/>
                <w:tab w:val="center" w:pos="3470"/>
              </w:tabs>
              <w:spacing w:line="400" w:lineRule="exact"/>
              <w:rPr>
                <w:rFonts w:ascii="仿宋_GB2312" w:hAnsi="仿宋_GB2312" w:eastAsia="仿宋_GB2312"/>
                <w:sz w:val="24"/>
              </w:rPr>
            </w:pPr>
          </w:p>
        </w:tc>
      </w:tr>
    </w:tbl>
    <w:p w14:paraId="34EE40EC">
      <w:pPr>
        <w:rPr>
          <w:sz w:val="2"/>
          <w:szCs w:val="2"/>
        </w:rPr>
      </w:pPr>
      <w:r>
        <w:rPr>
          <w:sz w:val="2"/>
          <w:szCs w:val="2"/>
        </w:rPr>
        <w:br w:type="page"/>
      </w:r>
    </w:p>
    <w:p w14:paraId="1F91EE51">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参考文书格式十四</w:t>
      </w:r>
    </w:p>
    <w:p w14:paraId="36B0A87D">
      <w:pPr>
        <w:tabs>
          <w:tab w:val="center" w:pos="4365"/>
        </w:tabs>
        <w:spacing w:line="560" w:lineRule="exact"/>
        <w:rPr>
          <w:color w:val="000000"/>
        </w:rPr>
      </w:pPr>
    </w:p>
    <w:p w14:paraId="3ED12494">
      <w:pPr>
        <w:spacing w:line="460" w:lineRule="exact"/>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责令改正违法行为通知书</w:t>
      </w:r>
    </w:p>
    <w:p w14:paraId="0B33D11F">
      <w:pPr>
        <w:spacing w:line="460" w:lineRule="exact"/>
        <w:jc w:val="right"/>
        <w:rPr>
          <w:rFonts w:ascii="仿宋" w:hAnsi="仿宋" w:eastAsia="仿宋" w:cs="仿宋"/>
          <w:color w:val="000000"/>
          <w:sz w:val="24"/>
        </w:rPr>
      </w:pPr>
      <w:r>
        <w:rPr>
          <w:rFonts w:hint="eastAsia" w:ascii="仿宋" w:hAnsi="仿宋" w:eastAsia="仿宋" w:cs="仿宋"/>
          <w:color w:val="000000"/>
          <w:sz w:val="24"/>
        </w:rPr>
        <w:t>责改通〔〕   号</w:t>
      </w:r>
    </w:p>
    <w:p w14:paraId="69B52E0F">
      <w:pPr>
        <w:spacing w:line="460" w:lineRule="exact"/>
        <w:jc w:val="center"/>
        <w:rPr>
          <w:rFonts w:ascii="仿宋" w:hAnsi="仿宋" w:eastAsia="仿宋" w:cs="仿宋"/>
          <w:color w:val="000000"/>
          <w:sz w:val="24"/>
          <w:u w:val="single"/>
        </w:rPr>
      </w:pPr>
    </w:p>
    <w:p w14:paraId="0F5CA6D3">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59E71A65">
      <w:pPr>
        <w:spacing w:line="46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经查，你（单位）</w:t>
      </w:r>
    </w:p>
    <w:p w14:paraId="21D9E92D">
      <w:pPr>
        <w:spacing w:line="460" w:lineRule="exact"/>
        <w:rPr>
          <w:rFonts w:ascii="仿宋" w:hAnsi="仿宋" w:eastAsia="仿宋" w:cs="仿宋"/>
          <w:color w:val="000000"/>
          <w:sz w:val="24"/>
        </w:rPr>
      </w:pPr>
      <w:r>
        <w:rPr>
          <w:rFonts w:hint="eastAsia" w:ascii="仿宋" w:hAnsi="仿宋" w:eastAsia="仿宋" w:cs="仿宋"/>
          <w:color w:val="000000"/>
          <w:sz w:val="24"/>
        </w:rPr>
        <w:t>的行为，违反了</w:t>
      </w:r>
      <w:r>
        <w:rPr>
          <w:rFonts w:hint="eastAsia" w:ascii="仿宋" w:hAnsi="仿宋" w:eastAsia="仿宋" w:cs="仿宋"/>
          <w:color w:val="000000"/>
          <w:sz w:val="24"/>
          <w:u w:val="single"/>
        </w:rPr>
        <w:t>（相关法律依据名称及条、款、项内容）</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的规定，以上事实，有</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等为证。依照《中华人民共和国行政处罚法》第二十三条和</w:t>
      </w:r>
      <w:r>
        <w:rPr>
          <w:rFonts w:hint="eastAsia" w:ascii="仿宋" w:hAnsi="仿宋" w:eastAsia="仿宋" w:cs="仿宋"/>
          <w:color w:val="000000"/>
          <w:sz w:val="24"/>
          <w:u w:val="single"/>
        </w:rPr>
        <w:t xml:space="preserve">         （相关法律依据名称及条、款、项内容）</w:t>
      </w:r>
      <w:r>
        <w:rPr>
          <w:rFonts w:hint="eastAsia" w:ascii="仿宋" w:hAnsi="仿宋" w:eastAsia="仿宋" w:cs="仿宋"/>
          <w:color w:val="000000"/>
          <w:sz w:val="24"/>
        </w:rPr>
        <w:t>的规定，现责令你（单位）：</w:t>
      </w:r>
    </w:p>
    <w:p w14:paraId="109FE389">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□立即改正违法行为。</w:t>
      </w:r>
    </w:p>
    <w:p w14:paraId="297D6BC4">
      <w:pPr>
        <w:spacing w:line="460" w:lineRule="exact"/>
        <w:ind w:left="19" w:leftChars="9" w:firstLine="458" w:firstLineChars="191"/>
        <w:rPr>
          <w:rFonts w:ascii="仿宋" w:hAnsi="仿宋" w:eastAsia="仿宋" w:cs="仿宋"/>
          <w:color w:val="000000"/>
          <w:sz w:val="24"/>
        </w:rPr>
      </w:pPr>
      <w:r>
        <w:rPr>
          <w:rFonts w:hint="eastAsia" w:ascii="仿宋" w:hAnsi="仿宋" w:eastAsia="仿宋" w:cs="仿宋"/>
          <w:color w:val="000000"/>
          <w:sz w:val="24"/>
        </w:rPr>
        <w:t>□在年月日前改正违法行为，改正内容和要求如下：</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14:paraId="4DA9A149">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请于年月日到本单位接受处理，并于年月日前将整改情况书面报告本单位（可选）。</w:t>
      </w:r>
    </w:p>
    <w:p w14:paraId="22C36D7F">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14:paraId="6F0A3C41">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14:paraId="1333907F">
      <w:pPr>
        <w:spacing w:line="420" w:lineRule="exact"/>
        <w:ind w:right="315" w:firstLine="5880" w:firstLineChars="2450"/>
        <w:jc w:val="center"/>
        <w:rPr>
          <w:rFonts w:ascii="仿宋" w:hAnsi="仿宋" w:eastAsia="仿宋" w:cs="仿宋"/>
          <w:color w:val="000000"/>
          <w:sz w:val="24"/>
        </w:rPr>
      </w:pPr>
    </w:p>
    <w:p w14:paraId="3000EE10">
      <w:pPr>
        <w:spacing w:line="460" w:lineRule="exact"/>
        <w:ind w:firstLine="630"/>
        <w:rPr>
          <w:rFonts w:ascii="仿宋" w:hAnsi="仿宋" w:eastAsia="仿宋" w:cs="仿宋"/>
          <w:color w:val="000000"/>
          <w:sz w:val="24"/>
          <w:u w:val="single"/>
        </w:rPr>
      </w:pPr>
    </w:p>
    <w:p w14:paraId="5FACDC71">
      <w:pPr>
        <w:spacing w:line="460" w:lineRule="exact"/>
        <w:ind w:right="420"/>
        <w:rPr>
          <w:rFonts w:ascii="仿宋" w:hAnsi="仿宋" w:eastAsia="仿宋" w:cs="仿宋"/>
          <w:color w:val="000000"/>
          <w:sz w:val="24"/>
        </w:rPr>
      </w:pPr>
    </w:p>
    <w:p w14:paraId="4725E557">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63613981">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年  月  日</w:t>
      </w:r>
    </w:p>
    <w:p w14:paraId="2EB4BFF9">
      <w:pPr>
        <w:spacing w:line="460" w:lineRule="exact"/>
        <w:ind w:firstLine="5678" w:firstLineChars="2366"/>
        <w:jc w:val="center"/>
        <w:rPr>
          <w:rFonts w:ascii="仿宋" w:hAnsi="仿宋" w:eastAsia="仿宋" w:cs="仿宋"/>
          <w:color w:val="000000"/>
          <w:sz w:val="24"/>
        </w:rPr>
      </w:pPr>
    </w:p>
    <w:p w14:paraId="4BB55496">
      <w:pPr>
        <w:spacing w:line="460" w:lineRule="exact"/>
        <w:rPr>
          <w:rFonts w:ascii="仿宋" w:hAnsi="仿宋" w:eastAsia="仿宋" w:cs="仿宋"/>
          <w:color w:val="000000"/>
          <w:sz w:val="24"/>
        </w:rPr>
      </w:pPr>
      <w:r>
        <w:rPr>
          <w:rFonts w:hint="eastAsia" w:ascii="仿宋" w:hAnsi="仿宋" w:eastAsia="仿宋" w:cs="仿宋"/>
          <w:color w:val="000000"/>
          <w:sz w:val="24"/>
        </w:rPr>
        <w:t>当事人签名：年月日</w:t>
      </w:r>
    </w:p>
    <w:p w14:paraId="4556C1B0">
      <w:pPr>
        <w:rPr>
          <w:rFonts w:ascii="仿宋" w:hAnsi="仿宋" w:eastAsia="仿宋" w:cs="仿宋"/>
          <w:color w:val="000000"/>
          <w:sz w:val="24"/>
        </w:rPr>
      </w:pPr>
      <w:r>
        <w:rPr>
          <w:rFonts w:hint="eastAsia" w:ascii="仿宋" w:hAnsi="仿宋" w:eastAsia="仿宋" w:cs="仿宋"/>
          <w:color w:val="000000"/>
          <w:sz w:val="24"/>
        </w:rPr>
        <w:br w:type="page"/>
      </w:r>
    </w:p>
    <w:p w14:paraId="5C27CE03">
      <w:pPr>
        <w:tabs>
          <w:tab w:val="left" w:pos="180"/>
        </w:tabs>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参考文书格式十五</w:t>
      </w:r>
    </w:p>
    <w:p w14:paraId="00294291">
      <w:pPr>
        <w:spacing w:line="500" w:lineRule="exact"/>
        <w:ind w:right="629"/>
        <w:rPr>
          <w:rFonts w:ascii="仿宋_GB2312"/>
          <w:color w:val="000000"/>
        </w:rPr>
      </w:pPr>
    </w:p>
    <w:p w14:paraId="388B70B2">
      <w:pPr>
        <w:spacing w:line="40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调查终结报告</w:t>
      </w:r>
    </w:p>
    <w:p w14:paraId="6FC747D5">
      <w:pPr>
        <w:spacing w:line="200" w:lineRule="exact"/>
        <w:rPr>
          <w:rFonts w:ascii="方正大标宋简体" w:hAnsi="宋体" w:eastAsia="方正小标宋简体"/>
          <w:color w:val="000000"/>
          <w:sz w:val="36"/>
          <w:szCs w:val="36"/>
        </w:rPr>
      </w:pPr>
    </w:p>
    <w:p w14:paraId="15A1C835">
      <w:pPr>
        <w:spacing w:line="500" w:lineRule="exact"/>
        <w:ind w:right="629"/>
        <w:jc w:val="center"/>
        <w:rPr>
          <w:rFonts w:ascii="仿宋_GB2312"/>
          <w:color w:val="000000"/>
          <w:sz w:val="36"/>
          <w:szCs w:val="36"/>
        </w:rPr>
      </w:pPr>
    </w:p>
    <w:p w14:paraId="6FDBCA29">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案件调查的基本情况（概括交代案件来源、登记时间、立案时间和批准立案的机关等）。本案现已调查终结，报告如下：</w:t>
      </w:r>
    </w:p>
    <w:p w14:paraId="700E0115">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1.当事人的基本情况。</w:t>
      </w:r>
    </w:p>
    <w:p w14:paraId="6140557F">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2.违法事实。（包括当事人实施违法行为的时间、地点、目的、手段、情节、违法所得、危害后果等，所描述的事实应当客观真实，必须有相关证据的支持）</w:t>
      </w:r>
    </w:p>
    <w:p w14:paraId="7CEC03D1">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3.调查经过。（办案人员的组成、调查方式、调查时间等）</w:t>
      </w:r>
    </w:p>
    <w:p w14:paraId="41CE5EB2">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4.相关证据及证明事项。（音像记录（证据）要注明载体或电子文档编号及相应的证明事项）</w:t>
      </w:r>
    </w:p>
    <w:p w14:paraId="5D48CAFE">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5.定性分析。（对当事人的违法行为进行定性）</w:t>
      </w:r>
    </w:p>
    <w:p w14:paraId="06DB73D1">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6.处罚依据及裁量权适用情况。（引用法律条文要具体到条、款、项、目，依据当地自由裁量规则进行裁量情况）</w:t>
      </w:r>
    </w:p>
    <w:p w14:paraId="1A95645D">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7.处罚建议。（要有明确的行政处罚种类和幅度）</w:t>
      </w:r>
    </w:p>
    <w:p w14:paraId="4D073211">
      <w:pPr>
        <w:spacing w:line="500" w:lineRule="exact"/>
        <w:ind w:right="629"/>
        <w:rPr>
          <w:rFonts w:ascii="仿宋" w:hAnsi="仿宋" w:eastAsia="仿宋" w:cs="仿宋"/>
          <w:color w:val="000000"/>
          <w:sz w:val="28"/>
          <w:szCs w:val="28"/>
        </w:rPr>
      </w:pPr>
    </w:p>
    <w:p w14:paraId="5077B0A6">
      <w:pPr>
        <w:spacing w:line="500" w:lineRule="exact"/>
        <w:ind w:right="629"/>
        <w:rPr>
          <w:rFonts w:ascii="仿宋" w:hAnsi="仿宋" w:eastAsia="仿宋" w:cs="仿宋"/>
          <w:color w:val="000000"/>
          <w:sz w:val="28"/>
          <w:szCs w:val="28"/>
        </w:rPr>
      </w:pPr>
    </w:p>
    <w:p w14:paraId="57B775D5">
      <w:pPr>
        <w:spacing w:line="500" w:lineRule="exact"/>
        <w:ind w:right="25" w:firstLine="3780" w:firstLineChars="1350"/>
        <w:rPr>
          <w:rFonts w:ascii="仿宋" w:hAnsi="仿宋" w:eastAsia="仿宋" w:cs="仿宋"/>
          <w:color w:val="000000"/>
          <w:sz w:val="28"/>
          <w:szCs w:val="28"/>
        </w:rPr>
      </w:pPr>
      <w:r>
        <w:rPr>
          <w:rFonts w:hint="eastAsia" w:ascii="仿宋" w:hAnsi="仿宋" w:eastAsia="仿宋" w:cs="仿宋"/>
          <w:color w:val="000000"/>
          <w:sz w:val="28"/>
          <w:szCs w:val="28"/>
        </w:rPr>
        <w:t>调查人员（签名）：、</w:t>
      </w:r>
    </w:p>
    <w:p w14:paraId="27AE1D35">
      <w:pPr>
        <w:spacing w:line="500" w:lineRule="exact"/>
        <w:ind w:right="629" w:firstLine="4418" w:firstLineChars="1578"/>
        <w:jc w:val="center"/>
        <w:rPr>
          <w:rFonts w:ascii="仿宋" w:hAnsi="仿宋" w:eastAsia="仿宋" w:cs="仿宋"/>
          <w:color w:val="000000"/>
          <w:sz w:val="28"/>
          <w:szCs w:val="28"/>
        </w:rPr>
      </w:pPr>
      <w:r>
        <w:rPr>
          <w:rFonts w:hint="eastAsia" w:ascii="仿宋" w:hAnsi="仿宋" w:eastAsia="仿宋" w:cs="仿宋"/>
          <w:color w:val="000000"/>
          <w:sz w:val="28"/>
          <w:szCs w:val="28"/>
        </w:rPr>
        <w:t>年    月    日</w:t>
      </w:r>
    </w:p>
    <w:p w14:paraId="5B431EAE">
      <w:pPr>
        <w:spacing w:line="500" w:lineRule="exact"/>
        <w:ind w:right="629"/>
        <w:rPr>
          <w:rFonts w:ascii="仿宋_GB2312"/>
          <w:color w:val="000000"/>
        </w:rPr>
      </w:pPr>
    </w:p>
    <w:p w14:paraId="4B1B2909">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参考文书格式十六</w:t>
      </w:r>
    </w:p>
    <w:p w14:paraId="74D1B788">
      <w:pPr>
        <w:spacing w:line="480" w:lineRule="exact"/>
        <w:jc w:val="center"/>
        <w:rPr>
          <w:rFonts w:ascii="方正大标宋简体" w:eastAsia="方正大标宋简体"/>
          <w:color w:val="000000"/>
          <w:sz w:val="36"/>
          <w:szCs w:val="36"/>
          <w:u w:val="single"/>
        </w:rPr>
      </w:pPr>
    </w:p>
    <w:p w14:paraId="50EA6E99">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行政处罚事先告知书</w:t>
      </w:r>
    </w:p>
    <w:p w14:paraId="6136C8C8">
      <w:pPr>
        <w:spacing w:line="480" w:lineRule="exact"/>
        <w:jc w:val="right"/>
        <w:rPr>
          <w:rFonts w:ascii="仿宋" w:hAnsi="仿宋" w:eastAsia="仿宋" w:cs="仿宋"/>
          <w:color w:val="000000"/>
          <w:sz w:val="24"/>
        </w:rPr>
      </w:pPr>
      <w:r>
        <w:rPr>
          <w:rFonts w:hint="eastAsia" w:ascii="仿宋" w:hAnsi="仿宋" w:eastAsia="仿宋" w:cs="仿宋"/>
          <w:color w:val="000000"/>
          <w:sz w:val="24"/>
        </w:rPr>
        <w:t>罚告〔〕   号</w:t>
      </w:r>
    </w:p>
    <w:p w14:paraId="4CF4A810">
      <w:pPr>
        <w:spacing w:line="420" w:lineRule="exact"/>
        <w:rPr>
          <w:rFonts w:ascii="仿宋" w:hAnsi="仿宋" w:eastAsia="仿宋" w:cs="仿宋"/>
          <w:color w:val="000000"/>
          <w:sz w:val="24"/>
          <w:u w:val="single"/>
        </w:rPr>
      </w:pPr>
    </w:p>
    <w:p w14:paraId="634073A6">
      <w:pPr>
        <w:spacing w:line="420" w:lineRule="exact"/>
        <w:rPr>
          <w:rFonts w:ascii="仿宋" w:hAnsi="仿宋" w:eastAsia="仿宋" w:cs="仿宋"/>
          <w:color w:val="000000"/>
          <w:sz w:val="24"/>
        </w:rPr>
      </w:pPr>
      <w:r>
        <w:rPr>
          <w:rFonts w:hint="eastAsia" w:ascii="仿宋" w:hAnsi="仿宋" w:eastAsia="仿宋" w:cs="仿宋"/>
          <w:color w:val="000000"/>
          <w:sz w:val="24"/>
        </w:rPr>
        <w:t>：</w:t>
      </w:r>
    </w:p>
    <w:p w14:paraId="01D27933">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你（单位）涉嫌违反</w:t>
      </w:r>
      <w:r>
        <w:rPr>
          <w:rFonts w:hint="eastAsia" w:ascii="仿宋" w:hAnsi="仿宋" w:eastAsia="仿宋" w:cs="仿宋"/>
          <w:color w:val="000000"/>
          <w:sz w:val="24"/>
          <w:u w:val="single"/>
        </w:rPr>
        <w:br w:type="textWrapping"/>
      </w:r>
      <w:r>
        <w:rPr>
          <w:rFonts w:hint="eastAsia" w:ascii="仿宋" w:hAnsi="仿宋" w:eastAsia="仿宋" w:cs="仿宋"/>
          <w:color w:val="000000"/>
          <w:sz w:val="24"/>
        </w:rPr>
        <w:t>一案，本机关已调查终结。根据《中华人民共和国行政处罚法》第三十一条的规定，现将本机关拟作出的行政处罚内容及事实、理由、依据告知如下：</w:t>
      </w:r>
    </w:p>
    <w:p w14:paraId="5A1E3A9F">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你（单位）实施了以下违法行为：</w:t>
      </w:r>
    </w:p>
    <w:p w14:paraId="03889BC7">
      <w:pPr>
        <w:spacing w:line="420" w:lineRule="exact"/>
        <w:ind w:firstLine="480" w:firstLineChars="200"/>
        <w:rPr>
          <w:rFonts w:ascii="仿宋" w:hAnsi="仿宋" w:eastAsia="仿宋" w:cs="仿宋"/>
          <w:color w:val="000000"/>
          <w:sz w:val="24"/>
        </w:rPr>
      </w:pPr>
    </w:p>
    <w:p w14:paraId="55FAEB85">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有以下证据为凭：</w:t>
      </w:r>
    </w:p>
    <w:p w14:paraId="7576191E">
      <w:pPr>
        <w:spacing w:line="420" w:lineRule="exact"/>
        <w:ind w:firstLine="480" w:firstLineChars="200"/>
        <w:rPr>
          <w:rFonts w:ascii="仿宋" w:hAnsi="仿宋" w:eastAsia="仿宋" w:cs="仿宋"/>
          <w:color w:val="000000"/>
          <w:sz w:val="24"/>
        </w:rPr>
      </w:pPr>
    </w:p>
    <w:p w14:paraId="2B52ABB0">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你（单位）的上述行为违反了</w:t>
      </w:r>
      <w:r>
        <w:rPr>
          <w:rFonts w:hint="eastAsia" w:ascii="仿宋" w:hAnsi="仿宋" w:eastAsia="仿宋" w:cs="仿宋"/>
          <w:color w:val="000000"/>
          <w:sz w:val="24"/>
        </w:rPr>
        <w:br w:type="textWrapping"/>
      </w:r>
      <w:r>
        <w:rPr>
          <w:rFonts w:hint="eastAsia" w:ascii="仿宋" w:hAnsi="仿宋" w:eastAsia="仿宋" w:cs="仿宋"/>
          <w:color w:val="000000"/>
          <w:sz w:val="24"/>
        </w:rPr>
        <w:t>的规定。依据的规定，本机关拟对你（单位）作出如下行政处罚：</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14:paraId="65C4F27A">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中华人民共和国行政处罚法》第三十二条的规定，你（单位）有权进行陈述和申辩。请你（单位）自收到本告知书之日起五日内向本机关提出陈诉和申辩，逾期未提出的，视为放弃此权利。其中，对你（单位）拟作出</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行政处罚，符合听证条件。根据《中华人民共和国行政处罚法》第四十二条的规定，你（单位）有要求举行听证的权利。如果要求举行听证，请在收到本告知书之日起日内以书面或口头形式向本机关提出举行听证的要求，逾期未提出的，视为放弃听证权利。</w:t>
      </w:r>
    </w:p>
    <w:p w14:paraId="4625F70A">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14:paraId="577F500D">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14:paraId="4F292E0A">
      <w:pPr>
        <w:spacing w:line="420" w:lineRule="exact"/>
        <w:ind w:right="315" w:firstLine="5880" w:firstLineChars="2450"/>
        <w:jc w:val="center"/>
        <w:rPr>
          <w:rFonts w:ascii="仿宋" w:hAnsi="仿宋" w:eastAsia="仿宋" w:cs="仿宋"/>
          <w:color w:val="000000"/>
          <w:sz w:val="24"/>
        </w:rPr>
      </w:pPr>
    </w:p>
    <w:p w14:paraId="2220EE49">
      <w:pPr>
        <w:spacing w:line="420" w:lineRule="exact"/>
        <w:ind w:right="315" w:firstLine="5880" w:firstLineChars="2450"/>
        <w:jc w:val="center"/>
        <w:rPr>
          <w:rFonts w:ascii="仿宋" w:hAnsi="仿宋" w:eastAsia="仿宋" w:cs="仿宋"/>
          <w:color w:val="000000"/>
          <w:sz w:val="24"/>
        </w:rPr>
      </w:pPr>
    </w:p>
    <w:p w14:paraId="5F25A68B">
      <w:pPr>
        <w:spacing w:line="420" w:lineRule="exact"/>
        <w:ind w:right="315"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2F4DF5AE">
      <w:pPr>
        <w:spacing w:line="42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14:paraId="1FBA6460">
      <w:pPr>
        <w:spacing w:line="320" w:lineRule="exact"/>
        <w:ind w:right="630"/>
        <w:rPr>
          <w:rFonts w:ascii="黑体" w:hAnsi="黑体" w:eastAsia="黑体" w:cs="黑体"/>
          <w:color w:val="000000"/>
          <w:sz w:val="28"/>
          <w:szCs w:val="28"/>
        </w:rPr>
      </w:pPr>
      <w:r>
        <w:rPr>
          <w:rFonts w:hint="eastAsia"/>
          <w:color w:val="000000"/>
          <w:sz w:val="24"/>
        </w:rPr>
        <w:br w:type="page"/>
      </w:r>
      <w:r>
        <w:rPr>
          <w:rFonts w:hint="eastAsia" w:ascii="黑体" w:hAnsi="黑体" w:eastAsia="黑体" w:cs="黑体"/>
          <w:color w:val="000000"/>
          <w:sz w:val="28"/>
          <w:szCs w:val="28"/>
        </w:rPr>
        <w:t>参考文书格式十七</w:t>
      </w:r>
    </w:p>
    <w:p w14:paraId="10E7AD1A">
      <w:pPr>
        <w:spacing w:line="480" w:lineRule="exact"/>
        <w:rPr>
          <w:color w:val="000000"/>
          <w:sz w:val="24"/>
        </w:rPr>
      </w:pPr>
    </w:p>
    <w:p w14:paraId="2308019A">
      <w:pPr>
        <w:tabs>
          <w:tab w:val="left" w:pos="300"/>
          <w:tab w:val="center" w:pos="4365"/>
          <w:tab w:val="left" w:pos="634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陈述（申辩）笔录</w:t>
      </w:r>
    </w:p>
    <w:p w14:paraId="7D5D0459">
      <w:pPr>
        <w:spacing w:line="200" w:lineRule="exact"/>
        <w:rPr>
          <w:rFonts w:ascii="仿宋_GB2312"/>
          <w:color w:val="000000"/>
          <w:szCs w:val="21"/>
          <w:u w:val="thick"/>
        </w:rPr>
      </w:pPr>
    </w:p>
    <w:p w14:paraId="541A90EE">
      <w:pPr>
        <w:spacing w:line="480" w:lineRule="exact"/>
        <w:rPr>
          <w:color w:val="000000"/>
          <w:sz w:val="24"/>
        </w:rPr>
      </w:pPr>
    </w:p>
    <w:p w14:paraId="18DB5F5A">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14:paraId="26E8D0CB">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14:paraId="4EEC0DC0">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陈述（申辩）人：身份证号：</w:t>
      </w:r>
    </w:p>
    <w:p w14:paraId="3F3A69F4">
      <w:pPr>
        <w:spacing w:line="480" w:lineRule="exact"/>
        <w:rPr>
          <w:rFonts w:ascii="仿宋" w:hAnsi="仿宋" w:eastAsia="仿宋" w:cs="仿宋"/>
          <w:color w:val="000000"/>
          <w:sz w:val="24"/>
          <w:u w:val="single"/>
        </w:rPr>
      </w:pPr>
      <w:r>
        <w:rPr>
          <w:rFonts w:hint="eastAsia" w:ascii="仿宋" w:hAnsi="仿宋" w:eastAsia="仿宋" w:cs="仿宋"/>
          <w:color w:val="000000"/>
          <w:sz w:val="24"/>
        </w:rPr>
        <w:t xml:space="preserve">工作单位：电话： </w:t>
      </w:r>
    </w:p>
    <w:p w14:paraId="79EBED5C">
      <w:pPr>
        <w:spacing w:line="480" w:lineRule="exact"/>
        <w:rPr>
          <w:rFonts w:ascii="仿宋" w:hAnsi="仿宋" w:eastAsia="仿宋" w:cs="仿宋"/>
          <w:color w:val="000000"/>
          <w:sz w:val="24"/>
          <w:u w:val="single"/>
        </w:rPr>
      </w:pPr>
      <w:r>
        <w:rPr>
          <w:rFonts w:hint="eastAsia" w:ascii="仿宋" w:hAnsi="仿宋" w:eastAsia="仿宋" w:cs="仿宋"/>
          <w:color w:val="000000"/>
          <w:sz w:val="24"/>
        </w:rPr>
        <w:t>地址：邮政编码：</w:t>
      </w:r>
    </w:p>
    <w:p w14:paraId="096D4D81">
      <w:pPr>
        <w:spacing w:line="480" w:lineRule="exact"/>
        <w:rPr>
          <w:rFonts w:ascii="仿宋" w:hAnsi="仿宋" w:eastAsia="仿宋" w:cs="仿宋"/>
          <w:color w:val="000000"/>
          <w:sz w:val="24"/>
        </w:rPr>
      </w:pPr>
      <w:r>
        <w:rPr>
          <w:rFonts w:hint="eastAsia" w:ascii="仿宋" w:hAnsi="仿宋" w:eastAsia="仿宋" w:cs="仿宋"/>
          <w:color w:val="000000"/>
          <w:sz w:val="24"/>
        </w:rPr>
        <w:t>与本案关系：</w:t>
      </w:r>
    </w:p>
    <w:p w14:paraId="5A6C6357">
      <w:pPr>
        <w:spacing w:line="480" w:lineRule="exact"/>
        <w:rPr>
          <w:rFonts w:ascii="仿宋" w:hAnsi="仿宋" w:eastAsia="仿宋" w:cs="仿宋"/>
          <w:color w:val="000000"/>
          <w:sz w:val="24"/>
        </w:rPr>
      </w:pPr>
      <w:r>
        <w:rPr>
          <w:rFonts w:hint="eastAsia" w:ascii="仿宋" w:hAnsi="仿宋" w:eastAsia="仿宋" w:cs="仿宋"/>
          <w:color w:val="000000"/>
          <w:sz w:val="24"/>
        </w:rPr>
        <w:t>记录人：工作单位：</w:t>
      </w:r>
    </w:p>
    <w:p w14:paraId="6BDA659E">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陈述（申辩）的目的：</w:t>
      </w:r>
    </w:p>
    <w:p w14:paraId="6EDC9F57">
      <w:pPr>
        <w:spacing w:line="480" w:lineRule="exact"/>
        <w:rPr>
          <w:rFonts w:ascii="仿宋" w:hAnsi="仿宋" w:eastAsia="仿宋" w:cs="仿宋"/>
          <w:color w:val="000000"/>
          <w:sz w:val="24"/>
          <w:u w:val="single"/>
        </w:rPr>
      </w:pPr>
    </w:p>
    <w:p w14:paraId="38776AC6">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陈述（申辩）的事实和理由：</w:t>
      </w:r>
    </w:p>
    <w:p w14:paraId="12306594">
      <w:pPr>
        <w:spacing w:line="480" w:lineRule="exact"/>
        <w:rPr>
          <w:rFonts w:ascii="仿宋" w:hAnsi="仿宋" w:eastAsia="仿宋" w:cs="仿宋"/>
          <w:color w:val="000000"/>
          <w:sz w:val="24"/>
          <w:u w:val="single"/>
        </w:rPr>
      </w:pPr>
    </w:p>
    <w:p w14:paraId="5C7D1F69">
      <w:pPr>
        <w:spacing w:line="480" w:lineRule="exact"/>
        <w:rPr>
          <w:rFonts w:ascii="仿宋" w:hAnsi="仿宋" w:eastAsia="仿宋" w:cs="仿宋"/>
          <w:color w:val="000000"/>
          <w:sz w:val="24"/>
        </w:rPr>
      </w:pPr>
    </w:p>
    <w:p w14:paraId="1973C334">
      <w:pPr>
        <w:spacing w:line="480" w:lineRule="exact"/>
        <w:rPr>
          <w:rFonts w:ascii="仿宋" w:hAnsi="仿宋" w:eastAsia="仿宋" w:cs="仿宋"/>
          <w:color w:val="000000"/>
          <w:sz w:val="24"/>
          <w:u w:val="single"/>
        </w:rPr>
      </w:pPr>
    </w:p>
    <w:p w14:paraId="37E9EBBD">
      <w:pPr>
        <w:spacing w:line="480" w:lineRule="exact"/>
        <w:rPr>
          <w:rFonts w:ascii="仿宋" w:hAnsi="仿宋" w:eastAsia="仿宋" w:cs="仿宋"/>
          <w:color w:val="000000"/>
          <w:sz w:val="24"/>
          <w:u w:val="single"/>
        </w:rPr>
      </w:pPr>
    </w:p>
    <w:p w14:paraId="24495C51">
      <w:pPr>
        <w:spacing w:line="480" w:lineRule="exact"/>
        <w:rPr>
          <w:rFonts w:ascii="仿宋" w:hAnsi="仿宋" w:eastAsia="仿宋" w:cs="仿宋"/>
          <w:color w:val="000000"/>
          <w:sz w:val="24"/>
          <w:u w:val="single"/>
        </w:rPr>
      </w:pPr>
    </w:p>
    <w:p w14:paraId="2A823436">
      <w:pPr>
        <w:spacing w:line="480" w:lineRule="exact"/>
        <w:rPr>
          <w:rFonts w:ascii="仿宋" w:hAnsi="仿宋" w:eastAsia="仿宋" w:cs="仿宋"/>
          <w:color w:val="000000"/>
          <w:sz w:val="24"/>
        </w:rPr>
      </w:pPr>
    </w:p>
    <w:p w14:paraId="6EE350A5">
      <w:pPr>
        <w:spacing w:line="480" w:lineRule="exact"/>
        <w:rPr>
          <w:rFonts w:ascii="仿宋" w:hAnsi="仿宋" w:eastAsia="仿宋" w:cs="仿宋"/>
          <w:color w:val="000000"/>
          <w:sz w:val="24"/>
          <w:u w:val="single"/>
        </w:rPr>
      </w:pPr>
    </w:p>
    <w:p w14:paraId="7A191D12">
      <w:pPr>
        <w:spacing w:line="480" w:lineRule="exact"/>
        <w:rPr>
          <w:rFonts w:ascii="仿宋" w:hAnsi="仿宋" w:eastAsia="仿宋" w:cs="仿宋"/>
          <w:color w:val="000000"/>
          <w:sz w:val="24"/>
          <w:u w:val="single"/>
        </w:rPr>
      </w:pPr>
    </w:p>
    <w:p w14:paraId="634CED87">
      <w:pPr>
        <w:spacing w:line="480" w:lineRule="exact"/>
        <w:rPr>
          <w:rFonts w:ascii="仿宋" w:hAnsi="仿宋" w:eastAsia="仿宋" w:cs="仿宋"/>
          <w:color w:val="000000"/>
          <w:sz w:val="24"/>
        </w:rPr>
      </w:pPr>
    </w:p>
    <w:p w14:paraId="1A491C4F">
      <w:pPr>
        <w:spacing w:line="480" w:lineRule="exact"/>
        <w:rPr>
          <w:rFonts w:ascii="仿宋" w:hAnsi="仿宋" w:eastAsia="仿宋" w:cs="仿宋"/>
          <w:color w:val="000000"/>
          <w:sz w:val="24"/>
          <w:u w:val="single"/>
        </w:rPr>
      </w:pPr>
    </w:p>
    <w:p w14:paraId="7A0BC841">
      <w:pPr>
        <w:spacing w:line="480" w:lineRule="exact"/>
        <w:rPr>
          <w:rFonts w:ascii="仿宋" w:hAnsi="仿宋" w:eastAsia="仿宋" w:cs="仿宋"/>
          <w:color w:val="000000"/>
          <w:sz w:val="24"/>
          <w:u w:val="single"/>
        </w:rPr>
      </w:pPr>
    </w:p>
    <w:p w14:paraId="4AC3021F">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14:paraId="0AC9BF28">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589C6615">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陈述（申辩）笔录（续页）</w:t>
      </w:r>
    </w:p>
    <w:p w14:paraId="6A447872">
      <w:pPr>
        <w:spacing w:line="200" w:lineRule="exact"/>
        <w:rPr>
          <w:rFonts w:ascii="仿宋_GB2312"/>
          <w:color w:val="000000"/>
          <w:szCs w:val="21"/>
          <w:u w:val="thick"/>
        </w:rPr>
      </w:pPr>
    </w:p>
    <w:p w14:paraId="3E8AB1B5">
      <w:pPr>
        <w:spacing w:line="480" w:lineRule="exact"/>
        <w:rPr>
          <w:rFonts w:ascii="仿宋" w:hAnsi="仿宋" w:eastAsia="仿宋" w:cs="仿宋"/>
          <w:color w:val="000000"/>
          <w:sz w:val="24"/>
          <w:u w:val="single"/>
        </w:rPr>
      </w:pPr>
    </w:p>
    <w:p w14:paraId="031ADBEA">
      <w:pPr>
        <w:spacing w:line="480" w:lineRule="exact"/>
        <w:rPr>
          <w:rFonts w:ascii="仿宋" w:hAnsi="仿宋" w:eastAsia="仿宋" w:cs="仿宋"/>
          <w:color w:val="000000"/>
          <w:sz w:val="24"/>
          <w:u w:val="single"/>
        </w:rPr>
      </w:pPr>
    </w:p>
    <w:p w14:paraId="3B6CA345">
      <w:pPr>
        <w:spacing w:line="480" w:lineRule="exact"/>
        <w:rPr>
          <w:rFonts w:ascii="仿宋" w:hAnsi="仿宋" w:eastAsia="仿宋" w:cs="仿宋"/>
          <w:color w:val="000000"/>
          <w:sz w:val="24"/>
          <w:u w:val="single"/>
        </w:rPr>
      </w:pPr>
    </w:p>
    <w:p w14:paraId="477134E4">
      <w:pPr>
        <w:spacing w:line="480" w:lineRule="exact"/>
        <w:rPr>
          <w:rFonts w:ascii="仿宋" w:hAnsi="仿宋" w:eastAsia="仿宋" w:cs="仿宋"/>
          <w:color w:val="000000"/>
          <w:sz w:val="24"/>
          <w:u w:val="single"/>
        </w:rPr>
      </w:pPr>
    </w:p>
    <w:p w14:paraId="1835D438">
      <w:pPr>
        <w:spacing w:line="480" w:lineRule="exact"/>
        <w:rPr>
          <w:rFonts w:ascii="仿宋" w:hAnsi="仿宋" w:eastAsia="仿宋" w:cs="仿宋"/>
          <w:color w:val="000000"/>
          <w:sz w:val="24"/>
          <w:u w:val="single"/>
        </w:rPr>
      </w:pPr>
    </w:p>
    <w:p w14:paraId="67046538">
      <w:pPr>
        <w:spacing w:line="480" w:lineRule="exact"/>
        <w:rPr>
          <w:rFonts w:ascii="仿宋" w:hAnsi="仿宋" w:eastAsia="仿宋" w:cs="仿宋"/>
          <w:color w:val="000000"/>
          <w:sz w:val="24"/>
          <w:u w:val="single"/>
        </w:rPr>
      </w:pPr>
    </w:p>
    <w:p w14:paraId="4BFBA183">
      <w:pPr>
        <w:spacing w:line="480" w:lineRule="exact"/>
        <w:rPr>
          <w:rFonts w:ascii="仿宋" w:hAnsi="仿宋" w:eastAsia="仿宋" w:cs="仿宋"/>
          <w:color w:val="000000"/>
          <w:sz w:val="24"/>
          <w:u w:val="single"/>
        </w:rPr>
      </w:pPr>
    </w:p>
    <w:p w14:paraId="39E99E6B">
      <w:pPr>
        <w:spacing w:line="480" w:lineRule="exact"/>
        <w:rPr>
          <w:rFonts w:ascii="仿宋" w:hAnsi="仿宋" w:eastAsia="仿宋" w:cs="仿宋"/>
          <w:color w:val="000000"/>
          <w:sz w:val="24"/>
          <w:u w:val="single"/>
        </w:rPr>
      </w:pPr>
    </w:p>
    <w:p w14:paraId="0E08984D">
      <w:pPr>
        <w:spacing w:line="480" w:lineRule="exact"/>
        <w:rPr>
          <w:rFonts w:ascii="仿宋" w:hAnsi="仿宋" w:eastAsia="仿宋" w:cs="仿宋"/>
          <w:color w:val="000000"/>
          <w:sz w:val="24"/>
          <w:u w:val="single"/>
        </w:rPr>
      </w:pPr>
    </w:p>
    <w:p w14:paraId="37B193CC">
      <w:pPr>
        <w:spacing w:line="480" w:lineRule="exact"/>
        <w:rPr>
          <w:rFonts w:ascii="仿宋" w:hAnsi="仿宋" w:eastAsia="仿宋" w:cs="仿宋"/>
          <w:color w:val="000000"/>
          <w:sz w:val="24"/>
          <w:u w:val="single"/>
        </w:rPr>
      </w:pPr>
    </w:p>
    <w:p w14:paraId="64A0EE17">
      <w:pPr>
        <w:spacing w:line="480" w:lineRule="exact"/>
        <w:rPr>
          <w:rFonts w:ascii="仿宋" w:hAnsi="仿宋" w:eastAsia="仿宋" w:cs="仿宋"/>
          <w:color w:val="000000"/>
          <w:sz w:val="24"/>
          <w:u w:val="single"/>
        </w:rPr>
      </w:pPr>
    </w:p>
    <w:p w14:paraId="58F779E3">
      <w:pPr>
        <w:spacing w:line="480" w:lineRule="exact"/>
        <w:rPr>
          <w:rFonts w:ascii="仿宋" w:hAnsi="仿宋" w:eastAsia="仿宋" w:cs="仿宋"/>
          <w:color w:val="000000"/>
          <w:sz w:val="24"/>
          <w:u w:val="single"/>
        </w:rPr>
      </w:pPr>
    </w:p>
    <w:p w14:paraId="7E5C302A">
      <w:pPr>
        <w:spacing w:line="480" w:lineRule="exact"/>
        <w:rPr>
          <w:rFonts w:ascii="仿宋" w:hAnsi="仿宋" w:eastAsia="仿宋" w:cs="仿宋"/>
          <w:color w:val="000000"/>
          <w:sz w:val="24"/>
          <w:u w:val="single"/>
        </w:rPr>
      </w:pPr>
    </w:p>
    <w:p w14:paraId="66AE90AF">
      <w:pPr>
        <w:spacing w:line="480" w:lineRule="exact"/>
        <w:rPr>
          <w:rFonts w:ascii="仿宋" w:hAnsi="仿宋" w:eastAsia="仿宋" w:cs="仿宋"/>
          <w:color w:val="000000"/>
          <w:sz w:val="24"/>
          <w:u w:val="single"/>
        </w:rPr>
      </w:pPr>
    </w:p>
    <w:p w14:paraId="3E716A52">
      <w:pPr>
        <w:spacing w:line="480" w:lineRule="exact"/>
        <w:rPr>
          <w:rFonts w:ascii="仿宋" w:hAnsi="仿宋" w:eastAsia="仿宋" w:cs="仿宋"/>
          <w:color w:val="000000"/>
          <w:sz w:val="24"/>
          <w:u w:val="single"/>
        </w:rPr>
      </w:pPr>
    </w:p>
    <w:p w14:paraId="65F1A2D6">
      <w:pPr>
        <w:spacing w:line="480" w:lineRule="exact"/>
        <w:rPr>
          <w:rFonts w:ascii="仿宋" w:hAnsi="仿宋" w:eastAsia="仿宋" w:cs="仿宋"/>
          <w:color w:val="000000"/>
          <w:sz w:val="24"/>
          <w:u w:val="single"/>
        </w:rPr>
      </w:pPr>
    </w:p>
    <w:p w14:paraId="193DD6FF">
      <w:pPr>
        <w:spacing w:line="480" w:lineRule="exact"/>
        <w:rPr>
          <w:rFonts w:ascii="仿宋" w:hAnsi="仿宋" w:eastAsia="仿宋" w:cs="仿宋"/>
          <w:color w:val="000000"/>
          <w:sz w:val="24"/>
          <w:u w:val="single"/>
        </w:rPr>
      </w:pPr>
    </w:p>
    <w:p w14:paraId="200D6290">
      <w:pPr>
        <w:spacing w:line="480" w:lineRule="exact"/>
        <w:rPr>
          <w:rFonts w:ascii="仿宋" w:hAnsi="仿宋" w:eastAsia="仿宋" w:cs="仿宋"/>
          <w:color w:val="000000"/>
          <w:sz w:val="24"/>
          <w:u w:val="single"/>
        </w:rPr>
      </w:pPr>
    </w:p>
    <w:p w14:paraId="714CB3D8">
      <w:pPr>
        <w:spacing w:line="480" w:lineRule="exact"/>
        <w:rPr>
          <w:rFonts w:ascii="仿宋" w:hAnsi="仿宋" w:eastAsia="仿宋" w:cs="仿宋"/>
          <w:color w:val="000000"/>
          <w:sz w:val="24"/>
          <w:u w:val="single"/>
        </w:rPr>
      </w:pPr>
    </w:p>
    <w:p w14:paraId="276013F3">
      <w:pPr>
        <w:spacing w:line="480" w:lineRule="exact"/>
        <w:rPr>
          <w:rFonts w:ascii="仿宋" w:hAnsi="仿宋" w:eastAsia="仿宋" w:cs="仿宋"/>
          <w:color w:val="000000"/>
          <w:sz w:val="24"/>
          <w:u w:val="single"/>
        </w:rPr>
      </w:pPr>
    </w:p>
    <w:p w14:paraId="77B52381">
      <w:pPr>
        <w:spacing w:line="480" w:lineRule="exact"/>
        <w:rPr>
          <w:rFonts w:ascii="仿宋" w:hAnsi="仿宋" w:eastAsia="仿宋" w:cs="仿宋"/>
          <w:color w:val="000000"/>
          <w:sz w:val="24"/>
          <w:u w:val="single"/>
        </w:rPr>
      </w:pPr>
    </w:p>
    <w:p w14:paraId="0AB85716">
      <w:pPr>
        <w:spacing w:line="480" w:lineRule="exact"/>
        <w:rPr>
          <w:rFonts w:ascii="仿宋" w:hAnsi="仿宋" w:eastAsia="仿宋" w:cs="仿宋"/>
          <w:color w:val="000000"/>
          <w:sz w:val="24"/>
          <w:u w:val="single"/>
        </w:rPr>
      </w:pPr>
    </w:p>
    <w:p w14:paraId="29FE10C3">
      <w:pPr>
        <w:spacing w:line="480" w:lineRule="exact"/>
        <w:rPr>
          <w:rFonts w:ascii="仿宋" w:hAnsi="仿宋" w:eastAsia="仿宋" w:cs="仿宋"/>
          <w:color w:val="000000"/>
          <w:sz w:val="24"/>
          <w:u w:val="single"/>
        </w:rPr>
      </w:pPr>
    </w:p>
    <w:p w14:paraId="782CC364">
      <w:pPr>
        <w:spacing w:line="480" w:lineRule="exact"/>
        <w:rPr>
          <w:rFonts w:ascii="仿宋" w:hAnsi="仿宋" w:eastAsia="仿宋" w:cs="仿宋"/>
          <w:color w:val="000000"/>
          <w:sz w:val="24"/>
          <w:u w:val="single"/>
        </w:rPr>
      </w:pPr>
    </w:p>
    <w:p w14:paraId="7597C970">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14:paraId="76FC5BB5">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2EB741B9">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陈述（申辩）笔录（尾页）</w:t>
      </w:r>
    </w:p>
    <w:p w14:paraId="1F142BBF">
      <w:pPr>
        <w:spacing w:line="200" w:lineRule="exact"/>
        <w:rPr>
          <w:rFonts w:ascii="仿宋_GB2312"/>
          <w:color w:val="000000"/>
          <w:szCs w:val="21"/>
          <w:u w:val="thick"/>
        </w:rPr>
      </w:pPr>
    </w:p>
    <w:p w14:paraId="4033E4D3">
      <w:pPr>
        <w:spacing w:line="480" w:lineRule="exact"/>
        <w:rPr>
          <w:rFonts w:ascii="仿宋" w:hAnsi="仿宋" w:eastAsia="仿宋" w:cs="仿宋"/>
          <w:color w:val="000000"/>
          <w:sz w:val="24"/>
          <w:u w:val="single"/>
        </w:rPr>
      </w:pPr>
    </w:p>
    <w:p w14:paraId="314E1469">
      <w:pPr>
        <w:spacing w:line="480" w:lineRule="exact"/>
        <w:rPr>
          <w:rFonts w:ascii="仿宋" w:hAnsi="仿宋" w:eastAsia="仿宋" w:cs="仿宋"/>
          <w:color w:val="000000"/>
          <w:sz w:val="24"/>
          <w:u w:val="single"/>
        </w:rPr>
      </w:pPr>
    </w:p>
    <w:p w14:paraId="23C03A11">
      <w:pPr>
        <w:spacing w:line="480" w:lineRule="exact"/>
        <w:rPr>
          <w:rFonts w:ascii="仿宋" w:hAnsi="仿宋" w:eastAsia="仿宋" w:cs="仿宋"/>
          <w:color w:val="000000"/>
          <w:sz w:val="24"/>
          <w:u w:val="single"/>
        </w:rPr>
      </w:pPr>
    </w:p>
    <w:p w14:paraId="3B3BF5D5">
      <w:pPr>
        <w:spacing w:line="480" w:lineRule="exact"/>
        <w:rPr>
          <w:rFonts w:ascii="仿宋" w:hAnsi="仿宋" w:eastAsia="仿宋" w:cs="仿宋"/>
          <w:color w:val="000000"/>
          <w:sz w:val="24"/>
          <w:u w:val="single"/>
        </w:rPr>
      </w:pPr>
    </w:p>
    <w:p w14:paraId="6D688932">
      <w:pPr>
        <w:spacing w:line="480" w:lineRule="exact"/>
        <w:rPr>
          <w:rFonts w:ascii="仿宋" w:hAnsi="仿宋" w:eastAsia="仿宋" w:cs="仿宋"/>
          <w:color w:val="000000"/>
          <w:sz w:val="24"/>
          <w:u w:val="single"/>
        </w:rPr>
      </w:pPr>
    </w:p>
    <w:p w14:paraId="7A6975C6">
      <w:pPr>
        <w:spacing w:line="480" w:lineRule="exact"/>
        <w:rPr>
          <w:rFonts w:ascii="仿宋" w:hAnsi="仿宋" w:eastAsia="仿宋" w:cs="仿宋"/>
          <w:color w:val="000000"/>
          <w:sz w:val="24"/>
          <w:u w:val="single"/>
        </w:rPr>
      </w:pPr>
    </w:p>
    <w:p w14:paraId="354F35CB">
      <w:pPr>
        <w:spacing w:line="480" w:lineRule="exact"/>
        <w:rPr>
          <w:rFonts w:ascii="仿宋" w:hAnsi="仿宋" w:eastAsia="仿宋" w:cs="仿宋"/>
          <w:color w:val="000000"/>
          <w:sz w:val="24"/>
          <w:u w:val="single"/>
        </w:rPr>
      </w:pPr>
    </w:p>
    <w:p w14:paraId="60BABE59">
      <w:pPr>
        <w:spacing w:line="480" w:lineRule="exact"/>
        <w:rPr>
          <w:rFonts w:ascii="仿宋" w:hAnsi="仿宋" w:eastAsia="仿宋" w:cs="仿宋"/>
          <w:color w:val="000000"/>
          <w:sz w:val="24"/>
          <w:u w:val="single"/>
        </w:rPr>
      </w:pPr>
    </w:p>
    <w:p w14:paraId="6DA86487">
      <w:pPr>
        <w:spacing w:line="480" w:lineRule="exact"/>
        <w:rPr>
          <w:rFonts w:ascii="仿宋" w:hAnsi="仿宋" w:eastAsia="仿宋" w:cs="仿宋"/>
          <w:color w:val="000000"/>
          <w:sz w:val="24"/>
          <w:u w:val="single"/>
        </w:rPr>
      </w:pPr>
    </w:p>
    <w:p w14:paraId="48098BD6">
      <w:pPr>
        <w:spacing w:line="480" w:lineRule="exact"/>
        <w:rPr>
          <w:rFonts w:ascii="仿宋" w:hAnsi="仿宋" w:eastAsia="仿宋" w:cs="仿宋"/>
          <w:color w:val="000000"/>
          <w:sz w:val="24"/>
          <w:u w:val="single"/>
        </w:rPr>
      </w:pPr>
    </w:p>
    <w:p w14:paraId="71BEA077">
      <w:pPr>
        <w:spacing w:line="480" w:lineRule="exact"/>
        <w:rPr>
          <w:rFonts w:ascii="仿宋" w:hAnsi="仿宋" w:eastAsia="仿宋" w:cs="仿宋"/>
          <w:color w:val="000000"/>
          <w:sz w:val="24"/>
          <w:u w:val="single"/>
        </w:rPr>
      </w:pPr>
    </w:p>
    <w:p w14:paraId="3D01CE8C">
      <w:pPr>
        <w:spacing w:line="480" w:lineRule="exact"/>
        <w:rPr>
          <w:rFonts w:ascii="仿宋" w:hAnsi="仿宋" w:eastAsia="仿宋" w:cs="仿宋"/>
          <w:color w:val="000000"/>
          <w:sz w:val="24"/>
          <w:u w:val="single"/>
        </w:rPr>
      </w:pPr>
    </w:p>
    <w:p w14:paraId="4958134F">
      <w:pPr>
        <w:spacing w:line="480" w:lineRule="exact"/>
        <w:rPr>
          <w:rFonts w:ascii="仿宋" w:hAnsi="仿宋" w:eastAsia="仿宋" w:cs="仿宋"/>
          <w:color w:val="000000"/>
          <w:sz w:val="24"/>
          <w:u w:val="single"/>
        </w:rPr>
      </w:pPr>
    </w:p>
    <w:p w14:paraId="0762627C">
      <w:pPr>
        <w:spacing w:line="480" w:lineRule="exact"/>
        <w:rPr>
          <w:rFonts w:ascii="仿宋" w:hAnsi="仿宋" w:eastAsia="仿宋" w:cs="仿宋"/>
          <w:color w:val="000000"/>
          <w:sz w:val="24"/>
          <w:u w:val="single"/>
        </w:rPr>
      </w:pPr>
    </w:p>
    <w:p w14:paraId="7AE7B9CD">
      <w:pPr>
        <w:spacing w:line="480" w:lineRule="exact"/>
        <w:rPr>
          <w:rFonts w:ascii="仿宋" w:hAnsi="仿宋" w:eastAsia="仿宋" w:cs="仿宋"/>
          <w:color w:val="000000"/>
          <w:sz w:val="24"/>
          <w:u w:val="single"/>
        </w:rPr>
      </w:pPr>
    </w:p>
    <w:p w14:paraId="0FB4BAB4">
      <w:pPr>
        <w:spacing w:line="480" w:lineRule="exact"/>
        <w:rPr>
          <w:rFonts w:ascii="仿宋" w:hAnsi="仿宋" w:eastAsia="仿宋" w:cs="仿宋"/>
          <w:color w:val="000000"/>
          <w:sz w:val="24"/>
          <w:u w:val="single"/>
        </w:rPr>
      </w:pPr>
    </w:p>
    <w:p w14:paraId="53E09DA5">
      <w:pPr>
        <w:spacing w:line="480" w:lineRule="exact"/>
        <w:rPr>
          <w:rFonts w:ascii="仿宋" w:hAnsi="仿宋" w:eastAsia="仿宋" w:cs="仿宋"/>
          <w:color w:val="000000"/>
          <w:sz w:val="24"/>
          <w:u w:val="single"/>
        </w:rPr>
      </w:pPr>
    </w:p>
    <w:p w14:paraId="0F3B1545">
      <w:pPr>
        <w:spacing w:line="480" w:lineRule="exact"/>
        <w:rPr>
          <w:rFonts w:ascii="仿宋" w:hAnsi="仿宋" w:eastAsia="仿宋" w:cs="仿宋"/>
          <w:color w:val="000000"/>
          <w:sz w:val="24"/>
          <w:u w:val="single"/>
        </w:rPr>
      </w:pPr>
    </w:p>
    <w:p w14:paraId="357FF323">
      <w:pPr>
        <w:spacing w:line="480" w:lineRule="exact"/>
        <w:rPr>
          <w:rFonts w:ascii="仿宋" w:hAnsi="仿宋" w:eastAsia="仿宋" w:cs="仿宋"/>
          <w:color w:val="000000"/>
          <w:sz w:val="24"/>
          <w:u w:val="single"/>
        </w:rPr>
      </w:pPr>
    </w:p>
    <w:p w14:paraId="5CAA7181">
      <w:pPr>
        <w:spacing w:line="480" w:lineRule="exact"/>
        <w:rPr>
          <w:rFonts w:ascii="仿宋" w:hAnsi="仿宋" w:eastAsia="仿宋" w:cs="仿宋"/>
          <w:color w:val="000000"/>
          <w:sz w:val="24"/>
          <w:u w:val="single"/>
        </w:rPr>
      </w:pPr>
    </w:p>
    <w:p w14:paraId="5E2A6AF7">
      <w:pPr>
        <w:spacing w:line="480" w:lineRule="exact"/>
        <w:rPr>
          <w:rFonts w:ascii="仿宋" w:hAnsi="仿宋" w:eastAsia="仿宋" w:cs="仿宋"/>
          <w:color w:val="000000"/>
          <w:sz w:val="24"/>
          <w:u w:val="single"/>
        </w:rPr>
      </w:pPr>
    </w:p>
    <w:p w14:paraId="376A03CE">
      <w:pPr>
        <w:spacing w:line="480" w:lineRule="exact"/>
        <w:rPr>
          <w:rFonts w:ascii="仿宋" w:hAnsi="仿宋" w:eastAsia="仿宋" w:cs="仿宋"/>
          <w:color w:val="000000"/>
          <w:sz w:val="24"/>
          <w:u w:val="single"/>
        </w:rPr>
      </w:pPr>
    </w:p>
    <w:p w14:paraId="4409B940">
      <w:pPr>
        <w:spacing w:line="480" w:lineRule="exact"/>
        <w:rPr>
          <w:rFonts w:ascii="仿宋" w:hAnsi="仿宋" w:eastAsia="仿宋" w:cs="仿宋"/>
          <w:color w:val="000000"/>
          <w:sz w:val="24"/>
        </w:rPr>
      </w:pPr>
      <w:r>
        <w:rPr>
          <w:rFonts w:hint="eastAsia" w:ascii="仿宋" w:hAnsi="仿宋" w:eastAsia="仿宋" w:cs="仿宋"/>
          <w:color w:val="000000"/>
          <w:sz w:val="24"/>
        </w:rPr>
        <w:t>陈述（申辩）人确认及签字：</w:t>
      </w:r>
      <w:r>
        <w:rPr>
          <w:rFonts w:hint="eastAsia" w:ascii="仿宋" w:hAnsi="仿宋" w:eastAsia="仿宋" w:cs="仿宋"/>
          <w:color w:val="000000"/>
          <w:sz w:val="24"/>
          <w:u w:val="single"/>
        </w:rPr>
        <w:t xml:space="preserve"> “上述内容我已阅，记录属实。”  </w:t>
      </w:r>
    </w:p>
    <w:p w14:paraId="31068AFC">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14:paraId="57DDB21D">
      <w:pPr>
        <w:spacing w:line="480" w:lineRule="exact"/>
        <w:rPr>
          <w:rFonts w:ascii="仿宋" w:hAnsi="仿宋" w:eastAsia="仿宋" w:cs="仿宋"/>
          <w:color w:val="000000"/>
          <w:sz w:val="24"/>
        </w:rPr>
      </w:pPr>
    </w:p>
    <w:p w14:paraId="5D53CA0E">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14:paraId="65CE4727">
      <w:pPr>
        <w:rPr>
          <w:rFonts w:ascii="仿宋_GB2312"/>
          <w:color w:val="000000"/>
          <w:sz w:val="28"/>
          <w:szCs w:val="28"/>
        </w:rPr>
      </w:pPr>
      <w:r>
        <w:rPr>
          <w:rFonts w:hint="eastAsia" w:ascii="仿宋_GB2312"/>
          <w:color w:val="000000"/>
          <w:sz w:val="28"/>
          <w:szCs w:val="28"/>
        </w:rPr>
        <w:br w:type="page"/>
      </w:r>
    </w:p>
    <w:p w14:paraId="798F4E84">
      <w:pPr>
        <w:pStyle w:val="2"/>
        <w:spacing w:line="52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参考文书格式十八</w:t>
      </w:r>
    </w:p>
    <w:p w14:paraId="7F13CAA2">
      <w:pPr>
        <w:pStyle w:val="2"/>
        <w:spacing w:line="520" w:lineRule="exact"/>
        <w:rPr>
          <w:rFonts w:ascii="黑体" w:hAnsi="黑体" w:eastAsia="黑体" w:cs="黑体"/>
          <w:color w:val="000000"/>
          <w:sz w:val="28"/>
          <w:szCs w:val="28"/>
        </w:rPr>
      </w:pPr>
    </w:p>
    <w:p w14:paraId="3954E96C">
      <w:pPr>
        <w:spacing w:line="44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行政处罚听证通知书</w:t>
      </w:r>
    </w:p>
    <w:p w14:paraId="426A6523">
      <w:pPr>
        <w:spacing w:line="480" w:lineRule="exact"/>
        <w:ind w:firstLine="3240" w:firstLineChars="1350"/>
        <w:jc w:val="right"/>
        <w:rPr>
          <w:rFonts w:ascii="仿宋" w:hAnsi="仿宋" w:eastAsia="仿宋" w:cs="仿宋"/>
          <w:color w:val="000000"/>
          <w:sz w:val="24"/>
        </w:rPr>
      </w:pPr>
      <w:r>
        <w:rPr>
          <w:rFonts w:hint="eastAsia" w:ascii="仿宋" w:hAnsi="仿宋" w:eastAsia="仿宋" w:cs="仿宋"/>
          <w:color w:val="000000"/>
          <w:sz w:val="24"/>
        </w:rPr>
        <w:t>罚听通〔〕   号</w:t>
      </w:r>
    </w:p>
    <w:p w14:paraId="2C1964FA">
      <w:pPr>
        <w:spacing w:line="480" w:lineRule="exact"/>
        <w:ind w:firstLine="4200" w:firstLineChars="1750"/>
        <w:rPr>
          <w:rFonts w:ascii="仿宋" w:hAnsi="仿宋" w:eastAsia="仿宋" w:cs="仿宋"/>
          <w:color w:val="000000"/>
          <w:sz w:val="24"/>
        </w:rPr>
      </w:pPr>
    </w:p>
    <w:p w14:paraId="264CC3BD">
      <w:pPr>
        <w:spacing w:line="400" w:lineRule="exact"/>
        <w:rPr>
          <w:rFonts w:ascii="仿宋" w:hAnsi="仿宋" w:eastAsia="仿宋" w:cs="仿宋"/>
          <w:color w:val="000000"/>
          <w:sz w:val="24"/>
        </w:rPr>
      </w:pPr>
      <w:r>
        <w:rPr>
          <w:rFonts w:hint="eastAsia" w:ascii="仿宋" w:hAnsi="仿宋" w:eastAsia="仿宋" w:cs="仿宋"/>
          <w:color w:val="000000"/>
          <w:sz w:val="24"/>
        </w:rPr>
        <w:t>：</w:t>
      </w:r>
    </w:p>
    <w:p w14:paraId="7E840BBA">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根据《中华人民共和国行政处罚法》第四十二条的规定，并应你（单位）的听证要求，本机关决定于年月日时分，在，就一案举行行政处罚听证会。经本机关负责人指定，本次听证会由担任主持人，</w:t>
      </w:r>
      <w:r>
        <w:rPr>
          <w:rFonts w:hint="eastAsia" w:ascii="仿宋" w:hAnsi="仿宋" w:eastAsia="仿宋" w:cs="仿宋"/>
          <w:color w:val="000000"/>
          <w:sz w:val="24"/>
        </w:rPr>
        <w:br w:type="textWrapping"/>
      </w:r>
      <w:r>
        <w:rPr>
          <w:rFonts w:hint="eastAsia" w:ascii="仿宋" w:hAnsi="仿宋" w:eastAsia="仿宋" w:cs="仿宋"/>
          <w:color w:val="000000"/>
          <w:sz w:val="24"/>
        </w:rPr>
        <w:t>担任听证员，担任记录人，如果认为主持人与本案有直接利害关系的，有权申请回避。</w:t>
      </w:r>
    </w:p>
    <w:p w14:paraId="4A3D1FD2">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请你（单位）凭本通知准时参加，也可委托一至二人代理，并明确代理权限。</w:t>
      </w:r>
    </w:p>
    <w:p w14:paraId="4CABBF99">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在参加听证前，请你（单位）做好以下准备：</w:t>
      </w:r>
    </w:p>
    <w:p w14:paraId="0AE20E5F">
      <w:pPr>
        <w:spacing w:line="400" w:lineRule="exact"/>
        <w:ind w:firstLine="630"/>
        <w:outlineLvl w:val="0"/>
        <w:rPr>
          <w:rFonts w:ascii="仿宋" w:hAnsi="仿宋" w:eastAsia="仿宋" w:cs="仿宋"/>
          <w:color w:val="000000"/>
          <w:sz w:val="24"/>
        </w:rPr>
      </w:pPr>
      <w:r>
        <w:rPr>
          <w:rFonts w:hint="eastAsia" w:ascii="仿宋" w:hAnsi="仿宋" w:eastAsia="仿宋" w:cs="仿宋"/>
          <w:color w:val="000000"/>
          <w:sz w:val="24"/>
        </w:rPr>
        <w:t>1.携带身份证明和有关证据材料；</w:t>
      </w:r>
    </w:p>
    <w:p w14:paraId="7A8127A0">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2.通知有关证人出席作证，并事先告知本机关联系人；</w:t>
      </w:r>
    </w:p>
    <w:p w14:paraId="6A6EC74E">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3.如委托代理人，委托代理人须携带委托书；</w:t>
      </w:r>
    </w:p>
    <w:p w14:paraId="16D8F6CF">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4.如申请主持人回避，须及时告知本机关并说明理由。</w:t>
      </w:r>
    </w:p>
    <w:p w14:paraId="6A4702AC">
      <w:pPr>
        <w:spacing w:line="400" w:lineRule="exact"/>
        <w:ind w:firstLine="636" w:firstLineChars="265"/>
        <w:rPr>
          <w:rFonts w:ascii="仿宋" w:hAnsi="仿宋" w:eastAsia="仿宋" w:cs="仿宋"/>
          <w:color w:val="000000"/>
          <w:sz w:val="24"/>
        </w:rPr>
      </w:pPr>
      <w:r>
        <w:rPr>
          <w:rFonts w:hint="eastAsia" w:ascii="仿宋" w:hAnsi="仿宋" w:eastAsia="仿宋" w:cs="仿宋"/>
          <w:color w:val="000000"/>
          <w:sz w:val="24"/>
        </w:rPr>
        <w:t>届时若无故缺席，视为放弃听证。</w:t>
      </w:r>
    </w:p>
    <w:p w14:paraId="28C6CDC7">
      <w:pPr>
        <w:spacing w:line="400" w:lineRule="exact"/>
        <w:ind w:firstLine="636" w:firstLineChars="265"/>
        <w:rPr>
          <w:rFonts w:ascii="仿宋" w:hAnsi="仿宋" w:eastAsia="仿宋" w:cs="仿宋"/>
          <w:color w:val="000000"/>
          <w:sz w:val="24"/>
          <w:u w:val="single"/>
        </w:rPr>
      </w:pPr>
      <w:r>
        <w:rPr>
          <w:rFonts w:hint="eastAsia" w:ascii="仿宋" w:hAnsi="仿宋" w:eastAsia="仿宋" w:cs="仿宋"/>
          <w:color w:val="000000"/>
          <w:sz w:val="24"/>
        </w:rPr>
        <w:t>联系人： 联系电话：</w:t>
      </w:r>
    </w:p>
    <w:p w14:paraId="3499D571">
      <w:pPr>
        <w:spacing w:line="400" w:lineRule="exact"/>
        <w:ind w:firstLine="636" w:firstLineChars="265"/>
        <w:rPr>
          <w:rFonts w:ascii="仿宋" w:hAnsi="仿宋" w:eastAsia="仿宋" w:cs="仿宋"/>
          <w:color w:val="000000"/>
          <w:sz w:val="24"/>
          <w:u w:val="single"/>
        </w:rPr>
      </w:pPr>
    </w:p>
    <w:p w14:paraId="70DF551A">
      <w:pPr>
        <w:spacing w:line="400" w:lineRule="exact"/>
        <w:ind w:firstLine="636" w:firstLineChars="265"/>
        <w:rPr>
          <w:rFonts w:ascii="仿宋" w:hAnsi="仿宋" w:eastAsia="仿宋" w:cs="仿宋"/>
          <w:color w:val="000000"/>
          <w:sz w:val="24"/>
          <w:u w:val="single"/>
        </w:rPr>
      </w:pPr>
    </w:p>
    <w:p w14:paraId="62DD2F2E">
      <w:pPr>
        <w:spacing w:line="400" w:lineRule="exact"/>
        <w:ind w:firstLine="636" w:firstLineChars="265"/>
        <w:rPr>
          <w:rFonts w:ascii="仿宋" w:hAnsi="仿宋" w:eastAsia="仿宋" w:cs="仿宋"/>
          <w:color w:val="000000"/>
          <w:sz w:val="24"/>
          <w:u w:val="single"/>
        </w:rPr>
      </w:pPr>
    </w:p>
    <w:p w14:paraId="7BD38BB7">
      <w:pPr>
        <w:spacing w:line="400" w:lineRule="exact"/>
        <w:ind w:right="420"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2D3F1A1A">
      <w:pPr>
        <w:spacing w:line="40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14:paraId="0EA99886">
      <w:pPr>
        <w:rPr>
          <w:rFonts w:ascii="仿宋_GB2312"/>
          <w:color w:val="000000"/>
          <w:sz w:val="28"/>
          <w:szCs w:val="28"/>
        </w:rPr>
      </w:pPr>
      <w:r>
        <w:rPr>
          <w:rFonts w:hint="eastAsia" w:ascii="仿宋_GB2312"/>
          <w:color w:val="000000"/>
          <w:sz w:val="28"/>
          <w:szCs w:val="28"/>
        </w:rPr>
        <w:br w:type="page"/>
      </w:r>
    </w:p>
    <w:p w14:paraId="1BE49F01">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参考文书格式十九</w:t>
      </w:r>
    </w:p>
    <w:p w14:paraId="74973E48">
      <w:pPr>
        <w:spacing w:line="480" w:lineRule="exact"/>
        <w:rPr>
          <w:rFonts w:ascii="黑体" w:hAnsi="黑体" w:eastAsia="黑体" w:cs="黑体"/>
          <w:color w:val="000000"/>
          <w:sz w:val="28"/>
          <w:szCs w:val="28"/>
        </w:rPr>
      </w:pPr>
    </w:p>
    <w:p w14:paraId="12B78356">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w:t>
      </w:r>
    </w:p>
    <w:p w14:paraId="7B9981C1">
      <w:pPr>
        <w:spacing w:line="200" w:lineRule="exact"/>
        <w:rPr>
          <w:rFonts w:ascii="仿宋_GB2312"/>
          <w:color w:val="000000"/>
          <w:szCs w:val="21"/>
          <w:u w:val="thick"/>
        </w:rPr>
      </w:pPr>
    </w:p>
    <w:p w14:paraId="7C0CF29C">
      <w:pPr>
        <w:spacing w:line="380" w:lineRule="exact"/>
        <w:rPr>
          <w:rFonts w:ascii="仿宋" w:hAnsi="仿宋" w:eastAsia="仿宋" w:cs="仿宋"/>
          <w:color w:val="000000"/>
          <w:sz w:val="24"/>
        </w:rPr>
      </w:pPr>
    </w:p>
    <w:p w14:paraId="08717295">
      <w:pPr>
        <w:spacing w:line="380" w:lineRule="exact"/>
        <w:rPr>
          <w:rFonts w:ascii="仿宋" w:hAnsi="仿宋" w:eastAsia="仿宋" w:cs="仿宋"/>
          <w:color w:val="000000"/>
          <w:sz w:val="24"/>
        </w:rPr>
      </w:pPr>
      <w:r>
        <w:rPr>
          <w:rFonts w:hint="eastAsia" w:ascii="仿宋" w:hAnsi="仿宋" w:eastAsia="仿宋" w:cs="仿宋"/>
          <w:color w:val="000000"/>
          <w:sz w:val="24"/>
        </w:rPr>
        <w:t>案由：</w:t>
      </w:r>
    </w:p>
    <w:p w14:paraId="38CD438A">
      <w:pPr>
        <w:spacing w:line="3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14:paraId="31E01DF3">
      <w:pPr>
        <w:spacing w:line="380" w:lineRule="exact"/>
        <w:rPr>
          <w:rFonts w:ascii="仿宋" w:hAnsi="仿宋" w:eastAsia="仿宋" w:cs="仿宋"/>
          <w:color w:val="000000"/>
          <w:sz w:val="24"/>
          <w:u w:val="single"/>
        </w:rPr>
      </w:pPr>
      <w:r>
        <w:rPr>
          <w:rFonts w:hint="eastAsia" w:ascii="仿宋" w:hAnsi="仿宋" w:eastAsia="仿宋" w:cs="仿宋"/>
          <w:color w:val="000000"/>
          <w:sz w:val="24"/>
        </w:rPr>
        <w:t>地点：听证方式：</w:t>
      </w:r>
    </w:p>
    <w:p w14:paraId="1F2E65FA">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听证申请人：法定代表人（负责人）：</w:t>
      </w:r>
    </w:p>
    <w:p w14:paraId="2C6B1E3D">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工作单位：职务：身份证号：</w:t>
      </w:r>
    </w:p>
    <w:p w14:paraId="77C91B72">
      <w:pPr>
        <w:spacing w:line="380" w:lineRule="exact"/>
        <w:rPr>
          <w:rFonts w:ascii="仿宋" w:hAnsi="仿宋" w:eastAsia="仿宋" w:cs="仿宋"/>
          <w:color w:val="000000"/>
          <w:sz w:val="24"/>
          <w:u w:val="single"/>
        </w:rPr>
      </w:pPr>
      <w:r>
        <w:rPr>
          <w:rFonts w:hint="eastAsia" w:ascii="仿宋" w:hAnsi="仿宋" w:eastAsia="仿宋" w:cs="仿宋"/>
          <w:color w:val="000000"/>
          <w:sz w:val="24"/>
        </w:rPr>
        <w:t>地址：邮政编码：电话：</w:t>
      </w:r>
    </w:p>
    <w:p w14:paraId="7557B525">
      <w:pPr>
        <w:spacing w:line="380" w:lineRule="exact"/>
        <w:rPr>
          <w:rFonts w:ascii="仿宋" w:hAnsi="仿宋" w:eastAsia="仿宋" w:cs="仿宋"/>
          <w:color w:val="000000"/>
          <w:sz w:val="24"/>
        </w:rPr>
      </w:pPr>
      <w:r>
        <w:rPr>
          <w:rFonts w:hint="eastAsia" w:ascii="仿宋" w:hAnsi="仿宋" w:eastAsia="仿宋" w:cs="仿宋"/>
          <w:color w:val="000000"/>
          <w:sz w:val="24"/>
        </w:rPr>
        <w:t>委托代理人：身份证号：</w:t>
      </w:r>
    </w:p>
    <w:p w14:paraId="7613E2BA">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14:paraId="06FA14E5">
      <w:pPr>
        <w:spacing w:line="380" w:lineRule="exact"/>
        <w:rPr>
          <w:rFonts w:ascii="仿宋" w:hAnsi="仿宋" w:eastAsia="仿宋" w:cs="仿宋"/>
          <w:color w:val="000000"/>
          <w:sz w:val="24"/>
          <w:u w:val="single"/>
        </w:rPr>
      </w:pPr>
      <w:r>
        <w:rPr>
          <w:rFonts w:hint="eastAsia" w:ascii="仿宋" w:hAnsi="仿宋" w:eastAsia="仿宋" w:cs="仿宋"/>
          <w:color w:val="000000"/>
          <w:sz w:val="24"/>
        </w:rPr>
        <w:t>委托代理人：身份证号：</w:t>
      </w:r>
    </w:p>
    <w:p w14:paraId="25912663">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14:paraId="48E3D3BB">
      <w:pPr>
        <w:spacing w:line="380" w:lineRule="exact"/>
        <w:rPr>
          <w:rFonts w:ascii="仿宋" w:hAnsi="仿宋" w:eastAsia="仿宋" w:cs="仿宋"/>
          <w:color w:val="000000"/>
          <w:sz w:val="24"/>
        </w:rPr>
      </w:pPr>
      <w:r>
        <w:rPr>
          <w:rFonts w:hint="eastAsia" w:ascii="仿宋" w:hAnsi="仿宋" w:eastAsia="仿宋" w:cs="仿宋"/>
          <w:color w:val="000000"/>
          <w:sz w:val="24"/>
        </w:rPr>
        <w:t>其他参加人：</w:t>
      </w:r>
    </w:p>
    <w:p w14:paraId="2B99DD3E">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14:paraId="22C569ED">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14:paraId="39E3D9C1">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14:paraId="39E4EFFE">
      <w:pPr>
        <w:spacing w:line="380" w:lineRule="exact"/>
        <w:rPr>
          <w:rFonts w:ascii="仿宋" w:hAnsi="仿宋" w:eastAsia="仿宋" w:cs="仿宋"/>
          <w:color w:val="000000"/>
          <w:sz w:val="24"/>
        </w:rPr>
      </w:pPr>
      <w:r>
        <w:rPr>
          <w:rFonts w:hint="eastAsia" w:ascii="仿宋" w:hAnsi="仿宋" w:eastAsia="仿宋" w:cs="仿宋"/>
          <w:color w:val="000000"/>
          <w:sz w:val="24"/>
        </w:rPr>
        <w:t>工作单位：</w:t>
      </w:r>
    </w:p>
    <w:p w14:paraId="6DA8AF11">
      <w:pPr>
        <w:spacing w:line="380" w:lineRule="exact"/>
        <w:rPr>
          <w:rFonts w:ascii="仿宋" w:hAnsi="仿宋" w:eastAsia="仿宋" w:cs="仿宋"/>
          <w:color w:val="000000"/>
          <w:sz w:val="24"/>
        </w:rPr>
      </w:pPr>
      <w:r>
        <w:rPr>
          <w:rFonts w:hint="eastAsia" w:ascii="仿宋" w:hAnsi="仿宋" w:eastAsia="仿宋" w:cs="仿宋"/>
          <w:color w:val="000000"/>
          <w:sz w:val="24"/>
        </w:rPr>
        <w:t>听证主持人：现在宣布听证纪律：</w:t>
      </w:r>
    </w:p>
    <w:p w14:paraId="478F4745">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（一）全体参加听证人员要服从听证主持人的指挥，未经听证主持人允许不得发言、提问；</w:t>
      </w:r>
    </w:p>
    <w:p w14:paraId="6210B0F6">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（二）会议期间请关闭手机或将手机调整为静音状态；</w:t>
      </w:r>
    </w:p>
    <w:p w14:paraId="2C53DE54">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（三）听证参加人未经听证主持人允许不得退场；</w:t>
      </w:r>
    </w:p>
    <w:p w14:paraId="504F9731">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（四）不得大声喧哗，不得进行其他妨碍听证秩序的活动。</w:t>
      </w:r>
    </w:p>
    <w:p w14:paraId="1C079B14">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听证申请人（委托代理人）和办案人员均已到场。现在宣布听证会开始进行。</w:t>
      </w:r>
    </w:p>
    <w:p w14:paraId="78D16B52">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（听证纪律可根据有关规定和实际情况细化调整）</w:t>
      </w:r>
    </w:p>
    <w:p w14:paraId="74EE9A34">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我们今天组织的这次听证会是因申请而举行的。本次听证的主持人是，听证员是，记录员是。</w:t>
      </w:r>
    </w:p>
    <w:p w14:paraId="6E0DC6D2">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14:paraId="5902951F">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14:paraId="08AE6543">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14:paraId="20C9A185">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487189C8">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当事人（委托代理人）请注意，当事人在听证过程中享有以下权利：</w:t>
      </w:r>
    </w:p>
    <w:p w14:paraId="46019152">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（一）有权放弃听证；</w:t>
      </w:r>
    </w:p>
    <w:p w14:paraId="4BCB39F5">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（二）有权申请听证主持人回避；</w:t>
      </w:r>
    </w:p>
    <w:p w14:paraId="6BC5F44E">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（三）有权当场提出证明自己主张的证据；</w:t>
      </w:r>
    </w:p>
    <w:p w14:paraId="1F52BCE4">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（四）有权进行陈述和申辩；</w:t>
      </w:r>
    </w:p>
    <w:p w14:paraId="5BF4F1A5">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（五）经听证主持人允许，可以对相关证据进行质证；</w:t>
      </w:r>
    </w:p>
    <w:p w14:paraId="67AC918F">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（六）经听证主持人允许，可以向到场的证人、鉴定人、勘验人发问；</w:t>
      </w:r>
    </w:p>
    <w:p w14:paraId="75A1309B">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（七）有权对听证笔录进行审核，认为无误后签名或者盖章。</w:t>
      </w:r>
    </w:p>
    <w:p w14:paraId="7501CD0D">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当事人在听证中的主要义务是：</w:t>
      </w:r>
    </w:p>
    <w:p w14:paraId="07A2C3C6">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（一）遵守听证纪律；</w:t>
      </w:r>
    </w:p>
    <w:p w14:paraId="1E35D695">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（二）如实回答听证主持人的询问；</w:t>
      </w:r>
    </w:p>
    <w:p w14:paraId="340C5A66">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（三）在审核无误的听证笔录上签字或者盖章。</w:t>
      </w:r>
    </w:p>
    <w:p w14:paraId="39CA8E8A">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当事人申请听证主持人回避的条件是：</w:t>
      </w:r>
    </w:p>
    <w:p w14:paraId="47C841C3">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（一）是本案当事人或者当事人、委托代理人的近亲属；</w:t>
      </w:r>
    </w:p>
    <w:p w14:paraId="25B3578B">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（二）与本案有利害关系；</w:t>
      </w:r>
    </w:p>
    <w:p w14:paraId="5C480FFA">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（三）与本案当事人有其他关系，可能影响对案件公正处理的。</w:t>
      </w:r>
    </w:p>
    <w:p w14:paraId="17D222A0">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根据这些条件，请问当事人（委托代理人）申请回避吗？</w:t>
      </w:r>
    </w:p>
    <w:p w14:paraId="47CCB2A9">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当事人（委托代理人）：</w:t>
      </w:r>
    </w:p>
    <w:p w14:paraId="162B777C">
      <w:pPr>
        <w:spacing w:line="380" w:lineRule="exact"/>
        <w:rPr>
          <w:rFonts w:ascii="仿宋" w:hAnsi="仿宋" w:eastAsia="仿宋" w:cs="仿宋"/>
          <w:color w:val="000000"/>
          <w:sz w:val="24"/>
        </w:rPr>
      </w:pPr>
    </w:p>
    <w:p w14:paraId="0C945C36">
      <w:pPr>
        <w:spacing w:line="380" w:lineRule="exact"/>
        <w:rPr>
          <w:rFonts w:ascii="仿宋" w:hAnsi="仿宋" w:eastAsia="仿宋" w:cs="仿宋"/>
          <w:color w:val="000000"/>
          <w:sz w:val="24"/>
        </w:rPr>
      </w:pPr>
    </w:p>
    <w:p w14:paraId="372A2FF2">
      <w:pPr>
        <w:spacing w:line="380" w:lineRule="exact"/>
        <w:rPr>
          <w:rFonts w:ascii="仿宋" w:hAnsi="仿宋" w:eastAsia="仿宋" w:cs="仿宋"/>
          <w:color w:val="000000"/>
          <w:sz w:val="24"/>
        </w:rPr>
      </w:pPr>
    </w:p>
    <w:p w14:paraId="5A7202B5">
      <w:pPr>
        <w:spacing w:line="380" w:lineRule="exact"/>
        <w:rPr>
          <w:rFonts w:ascii="仿宋" w:hAnsi="仿宋" w:eastAsia="仿宋" w:cs="仿宋"/>
          <w:color w:val="000000"/>
          <w:sz w:val="24"/>
        </w:rPr>
      </w:pPr>
    </w:p>
    <w:p w14:paraId="7DCAF7DF">
      <w:pPr>
        <w:spacing w:line="380" w:lineRule="exact"/>
        <w:rPr>
          <w:rFonts w:ascii="仿宋" w:hAnsi="仿宋" w:eastAsia="仿宋" w:cs="仿宋"/>
          <w:color w:val="000000"/>
          <w:sz w:val="24"/>
        </w:rPr>
      </w:pPr>
    </w:p>
    <w:p w14:paraId="1CF149B5">
      <w:pPr>
        <w:spacing w:line="380" w:lineRule="exact"/>
        <w:rPr>
          <w:rFonts w:ascii="仿宋" w:hAnsi="仿宋" w:eastAsia="仿宋" w:cs="仿宋"/>
          <w:color w:val="000000"/>
          <w:sz w:val="24"/>
        </w:rPr>
      </w:pPr>
    </w:p>
    <w:p w14:paraId="4C3F0013">
      <w:pPr>
        <w:spacing w:line="380" w:lineRule="exact"/>
        <w:rPr>
          <w:rFonts w:ascii="仿宋" w:hAnsi="仿宋" w:eastAsia="仿宋" w:cs="仿宋"/>
          <w:color w:val="000000"/>
          <w:sz w:val="24"/>
        </w:rPr>
      </w:pPr>
    </w:p>
    <w:p w14:paraId="3C8AA73D">
      <w:pPr>
        <w:spacing w:line="380" w:lineRule="exact"/>
        <w:rPr>
          <w:rFonts w:ascii="仿宋" w:hAnsi="仿宋" w:eastAsia="仿宋" w:cs="仿宋"/>
          <w:color w:val="000000"/>
          <w:sz w:val="24"/>
        </w:rPr>
      </w:pPr>
    </w:p>
    <w:p w14:paraId="594AAA55">
      <w:pPr>
        <w:spacing w:line="380" w:lineRule="exact"/>
        <w:rPr>
          <w:rFonts w:ascii="仿宋" w:hAnsi="仿宋" w:eastAsia="仿宋" w:cs="仿宋"/>
          <w:color w:val="000000"/>
          <w:sz w:val="24"/>
        </w:rPr>
      </w:pPr>
    </w:p>
    <w:p w14:paraId="2D971BB8">
      <w:pPr>
        <w:spacing w:line="380" w:lineRule="exact"/>
        <w:rPr>
          <w:rFonts w:ascii="仿宋" w:hAnsi="仿宋" w:eastAsia="仿宋" w:cs="仿宋"/>
          <w:color w:val="000000"/>
          <w:sz w:val="24"/>
        </w:rPr>
      </w:pPr>
    </w:p>
    <w:p w14:paraId="027833D3">
      <w:pPr>
        <w:spacing w:line="380" w:lineRule="exact"/>
        <w:rPr>
          <w:rFonts w:ascii="仿宋" w:hAnsi="仿宋" w:eastAsia="仿宋" w:cs="仿宋"/>
          <w:color w:val="000000"/>
          <w:sz w:val="24"/>
        </w:rPr>
      </w:pPr>
    </w:p>
    <w:p w14:paraId="1D7E14F7">
      <w:pPr>
        <w:spacing w:line="380" w:lineRule="exact"/>
        <w:rPr>
          <w:rFonts w:ascii="仿宋" w:hAnsi="仿宋" w:eastAsia="仿宋" w:cs="仿宋"/>
          <w:color w:val="000000"/>
          <w:sz w:val="24"/>
        </w:rPr>
      </w:pPr>
    </w:p>
    <w:p w14:paraId="025E2093">
      <w:pPr>
        <w:spacing w:line="380" w:lineRule="exact"/>
        <w:rPr>
          <w:rFonts w:ascii="仿宋" w:hAnsi="仿宋" w:eastAsia="仿宋" w:cs="仿宋"/>
          <w:color w:val="000000"/>
          <w:sz w:val="24"/>
        </w:rPr>
      </w:pPr>
    </w:p>
    <w:p w14:paraId="7297617F">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14:paraId="5328B284">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14:paraId="7F882B91">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14:paraId="511BA0D6">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07725448">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听证笔录（续页）</w:t>
      </w:r>
    </w:p>
    <w:p w14:paraId="6F21A38A">
      <w:pPr>
        <w:spacing w:line="200" w:lineRule="exact"/>
        <w:rPr>
          <w:rFonts w:ascii="仿宋_GB2312"/>
          <w:color w:val="000000"/>
          <w:szCs w:val="21"/>
          <w:u w:val="thick"/>
        </w:rPr>
      </w:pPr>
    </w:p>
    <w:p w14:paraId="1035EE9A">
      <w:pPr>
        <w:spacing w:line="480" w:lineRule="exact"/>
        <w:rPr>
          <w:rFonts w:ascii="仿宋" w:hAnsi="仿宋" w:eastAsia="仿宋" w:cs="仿宋"/>
          <w:color w:val="000000"/>
          <w:sz w:val="24"/>
          <w:u w:val="single"/>
        </w:rPr>
      </w:pPr>
    </w:p>
    <w:p w14:paraId="6BDE08B9">
      <w:pPr>
        <w:spacing w:line="480" w:lineRule="exact"/>
        <w:rPr>
          <w:rFonts w:ascii="仿宋" w:hAnsi="仿宋" w:eastAsia="仿宋" w:cs="仿宋"/>
          <w:color w:val="000000"/>
          <w:sz w:val="24"/>
          <w:u w:val="single"/>
        </w:rPr>
      </w:pPr>
    </w:p>
    <w:p w14:paraId="7BB3C3D8">
      <w:pPr>
        <w:spacing w:line="480" w:lineRule="exact"/>
        <w:rPr>
          <w:rFonts w:ascii="仿宋" w:hAnsi="仿宋" w:eastAsia="仿宋" w:cs="仿宋"/>
          <w:color w:val="000000"/>
          <w:sz w:val="24"/>
          <w:u w:val="single"/>
        </w:rPr>
      </w:pPr>
    </w:p>
    <w:p w14:paraId="1898AB9E">
      <w:pPr>
        <w:spacing w:line="480" w:lineRule="exact"/>
        <w:rPr>
          <w:rFonts w:ascii="仿宋" w:hAnsi="仿宋" w:eastAsia="仿宋" w:cs="仿宋"/>
          <w:color w:val="000000"/>
          <w:sz w:val="24"/>
          <w:u w:val="single"/>
        </w:rPr>
      </w:pPr>
    </w:p>
    <w:p w14:paraId="63BDFE93">
      <w:pPr>
        <w:spacing w:line="480" w:lineRule="exact"/>
        <w:rPr>
          <w:rFonts w:ascii="仿宋" w:hAnsi="仿宋" w:eastAsia="仿宋" w:cs="仿宋"/>
          <w:color w:val="000000"/>
          <w:sz w:val="24"/>
          <w:u w:val="single"/>
        </w:rPr>
      </w:pPr>
    </w:p>
    <w:p w14:paraId="55972AB7">
      <w:pPr>
        <w:spacing w:line="480" w:lineRule="exact"/>
        <w:rPr>
          <w:rFonts w:ascii="仿宋" w:hAnsi="仿宋" w:eastAsia="仿宋" w:cs="仿宋"/>
          <w:color w:val="000000"/>
          <w:sz w:val="24"/>
          <w:u w:val="single"/>
        </w:rPr>
      </w:pPr>
    </w:p>
    <w:p w14:paraId="630E307B">
      <w:pPr>
        <w:spacing w:line="480" w:lineRule="exact"/>
        <w:rPr>
          <w:rFonts w:ascii="仿宋" w:hAnsi="仿宋" w:eastAsia="仿宋" w:cs="仿宋"/>
          <w:color w:val="000000"/>
          <w:sz w:val="24"/>
          <w:u w:val="single"/>
        </w:rPr>
      </w:pPr>
    </w:p>
    <w:p w14:paraId="176C1C2F">
      <w:pPr>
        <w:spacing w:line="480" w:lineRule="exact"/>
        <w:rPr>
          <w:rFonts w:ascii="仿宋" w:hAnsi="仿宋" w:eastAsia="仿宋" w:cs="仿宋"/>
          <w:color w:val="000000"/>
          <w:sz w:val="24"/>
          <w:u w:val="single"/>
        </w:rPr>
      </w:pPr>
    </w:p>
    <w:p w14:paraId="3E935CE1">
      <w:pPr>
        <w:spacing w:line="480" w:lineRule="exact"/>
        <w:rPr>
          <w:rFonts w:ascii="仿宋" w:hAnsi="仿宋" w:eastAsia="仿宋" w:cs="仿宋"/>
          <w:color w:val="000000"/>
          <w:sz w:val="24"/>
          <w:u w:val="single"/>
        </w:rPr>
      </w:pPr>
    </w:p>
    <w:p w14:paraId="34429643">
      <w:pPr>
        <w:spacing w:line="480" w:lineRule="exact"/>
        <w:rPr>
          <w:rFonts w:ascii="仿宋" w:hAnsi="仿宋" w:eastAsia="仿宋" w:cs="仿宋"/>
          <w:color w:val="000000"/>
          <w:sz w:val="24"/>
          <w:u w:val="single"/>
        </w:rPr>
      </w:pPr>
    </w:p>
    <w:p w14:paraId="63071175">
      <w:pPr>
        <w:spacing w:line="480" w:lineRule="exact"/>
        <w:rPr>
          <w:rFonts w:ascii="仿宋" w:hAnsi="仿宋" w:eastAsia="仿宋" w:cs="仿宋"/>
          <w:color w:val="000000"/>
          <w:sz w:val="24"/>
          <w:u w:val="single"/>
        </w:rPr>
      </w:pPr>
    </w:p>
    <w:p w14:paraId="5BB5E615">
      <w:pPr>
        <w:spacing w:line="480" w:lineRule="exact"/>
        <w:rPr>
          <w:rFonts w:ascii="仿宋" w:hAnsi="仿宋" w:eastAsia="仿宋" w:cs="仿宋"/>
          <w:color w:val="000000"/>
          <w:sz w:val="24"/>
          <w:u w:val="single"/>
        </w:rPr>
      </w:pPr>
    </w:p>
    <w:p w14:paraId="0538F298">
      <w:pPr>
        <w:spacing w:line="480" w:lineRule="exact"/>
        <w:rPr>
          <w:rFonts w:ascii="仿宋" w:hAnsi="仿宋" w:eastAsia="仿宋" w:cs="仿宋"/>
          <w:color w:val="000000"/>
          <w:sz w:val="24"/>
          <w:u w:val="single"/>
        </w:rPr>
      </w:pPr>
    </w:p>
    <w:p w14:paraId="2ED35DBC">
      <w:pPr>
        <w:spacing w:line="480" w:lineRule="exact"/>
        <w:rPr>
          <w:rFonts w:ascii="仿宋" w:hAnsi="仿宋" w:eastAsia="仿宋" w:cs="仿宋"/>
          <w:color w:val="000000"/>
          <w:sz w:val="24"/>
          <w:u w:val="single"/>
        </w:rPr>
      </w:pPr>
    </w:p>
    <w:p w14:paraId="4F65FF26">
      <w:pPr>
        <w:spacing w:line="480" w:lineRule="exact"/>
        <w:rPr>
          <w:rFonts w:ascii="仿宋" w:hAnsi="仿宋" w:eastAsia="仿宋" w:cs="仿宋"/>
          <w:color w:val="000000"/>
          <w:sz w:val="24"/>
          <w:u w:val="single"/>
        </w:rPr>
      </w:pPr>
    </w:p>
    <w:p w14:paraId="23316EE0">
      <w:pPr>
        <w:spacing w:line="480" w:lineRule="exact"/>
        <w:rPr>
          <w:rFonts w:ascii="仿宋" w:hAnsi="仿宋" w:eastAsia="仿宋" w:cs="仿宋"/>
          <w:color w:val="000000"/>
          <w:sz w:val="24"/>
          <w:u w:val="single"/>
        </w:rPr>
      </w:pPr>
    </w:p>
    <w:p w14:paraId="21EEF5F2">
      <w:pPr>
        <w:spacing w:line="480" w:lineRule="exact"/>
        <w:rPr>
          <w:rFonts w:ascii="仿宋" w:hAnsi="仿宋" w:eastAsia="仿宋" w:cs="仿宋"/>
          <w:color w:val="000000"/>
          <w:sz w:val="24"/>
          <w:u w:val="single"/>
        </w:rPr>
      </w:pPr>
    </w:p>
    <w:p w14:paraId="7E431419">
      <w:pPr>
        <w:spacing w:line="480" w:lineRule="exact"/>
        <w:rPr>
          <w:rFonts w:ascii="仿宋" w:hAnsi="仿宋" w:eastAsia="仿宋" w:cs="仿宋"/>
          <w:color w:val="000000"/>
          <w:sz w:val="24"/>
          <w:u w:val="single"/>
        </w:rPr>
      </w:pPr>
    </w:p>
    <w:p w14:paraId="5036B0B4">
      <w:pPr>
        <w:spacing w:line="480" w:lineRule="exact"/>
        <w:rPr>
          <w:rFonts w:ascii="仿宋" w:hAnsi="仿宋" w:eastAsia="仿宋" w:cs="仿宋"/>
          <w:color w:val="000000"/>
          <w:sz w:val="24"/>
          <w:u w:val="single"/>
        </w:rPr>
      </w:pPr>
    </w:p>
    <w:p w14:paraId="262BFD8E">
      <w:pPr>
        <w:spacing w:line="480" w:lineRule="exact"/>
        <w:rPr>
          <w:rFonts w:ascii="仿宋" w:hAnsi="仿宋" w:eastAsia="仿宋" w:cs="仿宋"/>
          <w:color w:val="000000"/>
          <w:sz w:val="24"/>
          <w:u w:val="single"/>
        </w:rPr>
      </w:pPr>
    </w:p>
    <w:p w14:paraId="1E7D8D75">
      <w:pPr>
        <w:spacing w:line="480" w:lineRule="exact"/>
        <w:rPr>
          <w:rFonts w:ascii="仿宋" w:hAnsi="仿宋" w:eastAsia="仿宋" w:cs="仿宋"/>
          <w:color w:val="000000"/>
          <w:sz w:val="24"/>
          <w:u w:val="single"/>
        </w:rPr>
      </w:pPr>
    </w:p>
    <w:p w14:paraId="0C0B2E2B">
      <w:pPr>
        <w:spacing w:line="480" w:lineRule="exact"/>
        <w:rPr>
          <w:rFonts w:ascii="仿宋" w:hAnsi="仿宋" w:eastAsia="仿宋" w:cs="仿宋"/>
          <w:color w:val="000000"/>
          <w:sz w:val="24"/>
          <w:u w:val="single"/>
        </w:rPr>
      </w:pPr>
    </w:p>
    <w:p w14:paraId="0C717EA6">
      <w:pPr>
        <w:spacing w:line="480" w:lineRule="exact"/>
        <w:rPr>
          <w:rFonts w:ascii="仿宋" w:hAnsi="仿宋" w:eastAsia="仿宋" w:cs="仿宋"/>
          <w:color w:val="000000"/>
          <w:sz w:val="24"/>
          <w:u w:val="single"/>
        </w:rPr>
      </w:pPr>
    </w:p>
    <w:p w14:paraId="593EE695">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14:paraId="76DE49A8">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14:paraId="4ED41BE1">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14:paraId="76784C61">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14:paraId="7FE56882">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听证笔录（尾页）</w:t>
      </w:r>
    </w:p>
    <w:p w14:paraId="37230B49">
      <w:pPr>
        <w:spacing w:line="200" w:lineRule="exact"/>
        <w:rPr>
          <w:rFonts w:ascii="仿宋_GB2312"/>
          <w:color w:val="000000"/>
          <w:szCs w:val="21"/>
          <w:u w:val="thick"/>
        </w:rPr>
      </w:pPr>
    </w:p>
    <w:p w14:paraId="1EF7BD8F">
      <w:pPr>
        <w:spacing w:line="480" w:lineRule="exact"/>
        <w:rPr>
          <w:rFonts w:ascii="仿宋" w:hAnsi="仿宋" w:eastAsia="仿宋" w:cs="仿宋"/>
          <w:color w:val="000000"/>
          <w:sz w:val="24"/>
          <w:u w:val="single"/>
        </w:rPr>
      </w:pPr>
    </w:p>
    <w:p w14:paraId="0250893D">
      <w:pPr>
        <w:spacing w:line="480" w:lineRule="exact"/>
        <w:rPr>
          <w:rFonts w:ascii="仿宋" w:hAnsi="仿宋" w:eastAsia="仿宋" w:cs="仿宋"/>
          <w:color w:val="000000"/>
          <w:sz w:val="24"/>
          <w:u w:val="single"/>
        </w:rPr>
      </w:pPr>
    </w:p>
    <w:p w14:paraId="30BEE619">
      <w:pPr>
        <w:spacing w:line="480" w:lineRule="exact"/>
        <w:rPr>
          <w:rFonts w:ascii="仿宋" w:hAnsi="仿宋" w:eastAsia="仿宋" w:cs="仿宋"/>
          <w:color w:val="000000"/>
          <w:sz w:val="24"/>
          <w:u w:val="single"/>
        </w:rPr>
      </w:pPr>
    </w:p>
    <w:p w14:paraId="2A183470">
      <w:pPr>
        <w:spacing w:line="480" w:lineRule="exact"/>
        <w:rPr>
          <w:rFonts w:ascii="仿宋" w:hAnsi="仿宋" w:eastAsia="仿宋" w:cs="仿宋"/>
          <w:color w:val="000000"/>
          <w:sz w:val="24"/>
          <w:u w:val="single"/>
        </w:rPr>
      </w:pPr>
    </w:p>
    <w:p w14:paraId="3302440B">
      <w:pPr>
        <w:spacing w:line="480" w:lineRule="exact"/>
        <w:rPr>
          <w:rFonts w:ascii="仿宋" w:hAnsi="仿宋" w:eastAsia="仿宋" w:cs="仿宋"/>
          <w:color w:val="000000"/>
          <w:sz w:val="24"/>
          <w:u w:val="single"/>
        </w:rPr>
      </w:pPr>
    </w:p>
    <w:p w14:paraId="1F559D7C">
      <w:pPr>
        <w:spacing w:line="480" w:lineRule="exact"/>
        <w:rPr>
          <w:rFonts w:ascii="仿宋" w:hAnsi="仿宋" w:eastAsia="仿宋" w:cs="仿宋"/>
          <w:color w:val="000000"/>
          <w:sz w:val="24"/>
          <w:u w:val="single"/>
        </w:rPr>
      </w:pPr>
    </w:p>
    <w:p w14:paraId="2E9CABA9">
      <w:pPr>
        <w:spacing w:line="480" w:lineRule="exact"/>
        <w:rPr>
          <w:rFonts w:ascii="仿宋" w:hAnsi="仿宋" w:eastAsia="仿宋" w:cs="仿宋"/>
          <w:color w:val="000000"/>
          <w:sz w:val="24"/>
          <w:u w:val="single"/>
        </w:rPr>
      </w:pPr>
    </w:p>
    <w:p w14:paraId="798C6286">
      <w:pPr>
        <w:spacing w:line="480" w:lineRule="exact"/>
        <w:rPr>
          <w:rFonts w:ascii="仿宋" w:hAnsi="仿宋" w:eastAsia="仿宋" w:cs="仿宋"/>
          <w:color w:val="000000"/>
          <w:sz w:val="24"/>
          <w:u w:val="single"/>
        </w:rPr>
      </w:pPr>
    </w:p>
    <w:p w14:paraId="0E51C7E4">
      <w:pPr>
        <w:spacing w:line="480" w:lineRule="exact"/>
        <w:rPr>
          <w:rFonts w:ascii="仿宋" w:hAnsi="仿宋" w:eastAsia="仿宋" w:cs="仿宋"/>
          <w:color w:val="000000"/>
          <w:sz w:val="24"/>
          <w:u w:val="single"/>
        </w:rPr>
      </w:pPr>
    </w:p>
    <w:p w14:paraId="6FD4949E">
      <w:pPr>
        <w:spacing w:line="480" w:lineRule="exact"/>
        <w:rPr>
          <w:rFonts w:ascii="仿宋" w:hAnsi="仿宋" w:eastAsia="仿宋" w:cs="仿宋"/>
          <w:color w:val="000000"/>
          <w:sz w:val="24"/>
          <w:u w:val="single"/>
        </w:rPr>
      </w:pPr>
    </w:p>
    <w:p w14:paraId="31481FDA">
      <w:pPr>
        <w:spacing w:line="480" w:lineRule="exact"/>
        <w:rPr>
          <w:rFonts w:ascii="仿宋" w:hAnsi="仿宋" w:eastAsia="仿宋" w:cs="仿宋"/>
          <w:color w:val="000000"/>
          <w:sz w:val="24"/>
          <w:u w:val="single"/>
        </w:rPr>
      </w:pPr>
    </w:p>
    <w:p w14:paraId="6BAEDB24">
      <w:pPr>
        <w:spacing w:line="480" w:lineRule="exact"/>
        <w:rPr>
          <w:rFonts w:ascii="仿宋" w:hAnsi="仿宋" w:eastAsia="仿宋" w:cs="仿宋"/>
          <w:color w:val="000000"/>
          <w:sz w:val="24"/>
          <w:u w:val="single"/>
        </w:rPr>
      </w:pPr>
    </w:p>
    <w:p w14:paraId="343A5005">
      <w:pPr>
        <w:spacing w:line="480" w:lineRule="exact"/>
        <w:rPr>
          <w:rFonts w:ascii="仿宋" w:hAnsi="仿宋" w:eastAsia="仿宋" w:cs="仿宋"/>
          <w:color w:val="000000"/>
          <w:sz w:val="24"/>
          <w:u w:val="single"/>
        </w:rPr>
      </w:pPr>
    </w:p>
    <w:p w14:paraId="7A96DE62">
      <w:pPr>
        <w:spacing w:line="480" w:lineRule="exact"/>
        <w:rPr>
          <w:rFonts w:ascii="仿宋" w:hAnsi="仿宋" w:eastAsia="仿宋" w:cs="仿宋"/>
          <w:color w:val="000000"/>
          <w:sz w:val="24"/>
          <w:u w:val="single"/>
        </w:rPr>
      </w:pPr>
    </w:p>
    <w:p w14:paraId="5C887458">
      <w:pPr>
        <w:spacing w:line="480" w:lineRule="exact"/>
        <w:rPr>
          <w:rFonts w:ascii="仿宋" w:hAnsi="仿宋" w:eastAsia="仿宋" w:cs="仿宋"/>
          <w:color w:val="000000"/>
          <w:sz w:val="24"/>
          <w:u w:val="single"/>
        </w:rPr>
      </w:pPr>
    </w:p>
    <w:p w14:paraId="5F72D0D5">
      <w:pPr>
        <w:spacing w:line="480" w:lineRule="exact"/>
        <w:rPr>
          <w:rFonts w:ascii="仿宋" w:hAnsi="仿宋" w:eastAsia="仿宋" w:cs="仿宋"/>
          <w:color w:val="000000"/>
          <w:sz w:val="24"/>
          <w:u w:val="single"/>
        </w:rPr>
      </w:pPr>
    </w:p>
    <w:p w14:paraId="38DDB877">
      <w:pPr>
        <w:spacing w:line="480" w:lineRule="exact"/>
        <w:rPr>
          <w:rFonts w:ascii="仿宋" w:hAnsi="仿宋" w:eastAsia="仿宋" w:cs="仿宋"/>
          <w:color w:val="000000"/>
          <w:sz w:val="24"/>
          <w:u w:val="single"/>
        </w:rPr>
      </w:pPr>
    </w:p>
    <w:p w14:paraId="4A2C62A5">
      <w:pPr>
        <w:spacing w:line="480" w:lineRule="exact"/>
        <w:rPr>
          <w:rFonts w:ascii="仿宋" w:hAnsi="仿宋" w:eastAsia="仿宋" w:cs="仿宋"/>
          <w:color w:val="000000"/>
          <w:sz w:val="24"/>
          <w:u w:val="single"/>
        </w:rPr>
      </w:pPr>
    </w:p>
    <w:p w14:paraId="7C44C897">
      <w:pPr>
        <w:spacing w:line="380" w:lineRule="exact"/>
        <w:rPr>
          <w:rFonts w:ascii="仿宋" w:hAnsi="仿宋" w:eastAsia="仿宋" w:cs="仿宋"/>
          <w:color w:val="000000"/>
          <w:sz w:val="24"/>
          <w:u w:val="single"/>
        </w:rPr>
      </w:pPr>
    </w:p>
    <w:p w14:paraId="3A14D2EA">
      <w:pPr>
        <w:spacing w:line="380" w:lineRule="exact"/>
        <w:rPr>
          <w:rFonts w:ascii="仿宋" w:hAnsi="仿宋" w:eastAsia="仿宋" w:cs="仿宋"/>
          <w:color w:val="000000"/>
          <w:sz w:val="24"/>
        </w:rPr>
      </w:pPr>
      <w:r>
        <w:rPr>
          <w:rFonts w:hint="eastAsia" w:ascii="仿宋" w:hAnsi="仿宋" w:eastAsia="仿宋" w:cs="仿宋"/>
          <w:color w:val="000000"/>
          <w:sz w:val="24"/>
        </w:rPr>
        <w:t>听证申请人确认笔录并签名：</w:t>
      </w:r>
      <w:r>
        <w:rPr>
          <w:rFonts w:hint="eastAsia" w:ascii="仿宋" w:hAnsi="仿宋" w:eastAsia="仿宋" w:cs="仿宋"/>
          <w:color w:val="000000"/>
          <w:sz w:val="24"/>
          <w:u w:val="single"/>
        </w:rPr>
        <w:t>“上述内容我已阅，记录属实。”</w:t>
      </w:r>
    </w:p>
    <w:p w14:paraId="37F03C49">
      <w:pPr>
        <w:spacing w:line="380" w:lineRule="exact"/>
        <w:rPr>
          <w:rFonts w:ascii="仿宋" w:hAnsi="仿宋" w:eastAsia="仿宋" w:cs="仿宋"/>
          <w:color w:val="000000"/>
          <w:sz w:val="24"/>
        </w:rPr>
      </w:pPr>
      <w:r>
        <w:rPr>
          <w:rFonts w:hint="eastAsia" w:ascii="仿宋" w:hAnsi="仿宋" w:eastAsia="仿宋" w:cs="仿宋"/>
          <w:color w:val="000000"/>
          <w:sz w:val="24"/>
        </w:rPr>
        <w:t>委托代理人确认笔录及签名：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14:paraId="5E26ADF1">
      <w:pPr>
        <w:spacing w:line="380" w:lineRule="exact"/>
        <w:rPr>
          <w:rFonts w:ascii="仿宋" w:hAnsi="仿宋" w:eastAsia="仿宋" w:cs="仿宋"/>
          <w:color w:val="000000"/>
          <w:sz w:val="24"/>
          <w:u w:val="single"/>
        </w:rPr>
      </w:pPr>
      <w:r>
        <w:rPr>
          <w:rFonts w:hint="eastAsia" w:ascii="仿宋" w:hAnsi="仿宋" w:eastAsia="仿宋" w:cs="仿宋"/>
          <w:color w:val="000000"/>
          <w:sz w:val="24"/>
        </w:rPr>
        <w:t>其他参加人确认笔录并签名：</w:t>
      </w:r>
      <w:r>
        <w:rPr>
          <w:rFonts w:hint="eastAsia" w:ascii="仿宋" w:hAnsi="仿宋" w:eastAsia="仿宋" w:cs="仿宋"/>
          <w:color w:val="000000"/>
          <w:sz w:val="24"/>
          <w:u w:val="single"/>
        </w:rPr>
        <w:t>“上述内容我已阅，记录属实。”</w:t>
      </w:r>
    </w:p>
    <w:p w14:paraId="566F7C97">
      <w:pPr>
        <w:spacing w:line="380" w:lineRule="exact"/>
        <w:rPr>
          <w:rFonts w:ascii="仿宋" w:hAnsi="仿宋" w:eastAsia="仿宋" w:cs="仿宋"/>
          <w:color w:val="000000"/>
          <w:sz w:val="24"/>
        </w:rPr>
      </w:pPr>
      <w:r>
        <w:rPr>
          <w:rFonts w:hint="eastAsia" w:ascii="仿宋" w:hAnsi="仿宋" w:eastAsia="仿宋" w:cs="仿宋"/>
          <w:color w:val="000000"/>
          <w:sz w:val="24"/>
        </w:rPr>
        <w:t>案件调查人确认笔录并签名：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14:paraId="24723B44">
      <w:pPr>
        <w:spacing w:line="380" w:lineRule="exact"/>
        <w:rPr>
          <w:rFonts w:ascii="仿宋" w:hAnsi="仿宋" w:eastAsia="仿宋" w:cs="仿宋"/>
          <w:color w:val="000000"/>
          <w:sz w:val="24"/>
        </w:rPr>
      </w:pPr>
      <w:r>
        <w:rPr>
          <w:rFonts w:hint="eastAsia" w:ascii="仿宋" w:hAnsi="仿宋" w:eastAsia="仿宋" w:cs="仿宋"/>
          <w:color w:val="000000"/>
          <w:sz w:val="24"/>
        </w:rPr>
        <w:t>听证主持人：</w:t>
      </w:r>
    </w:p>
    <w:p w14:paraId="418664BF">
      <w:pPr>
        <w:spacing w:line="380" w:lineRule="exact"/>
        <w:rPr>
          <w:rFonts w:ascii="仿宋" w:hAnsi="仿宋" w:eastAsia="仿宋" w:cs="仿宋"/>
          <w:color w:val="000000"/>
          <w:sz w:val="24"/>
        </w:rPr>
      </w:pPr>
      <w:r>
        <w:rPr>
          <w:rFonts w:hint="eastAsia" w:ascii="仿宋" w:hAnsi="仿宋" w:eastAsia="仿宋" w:cs="仿宋"/>
          <w:color w:val="000000"/>
          <w:sz w:val="24"/>
        </w:rPr>
        <w:t>听证员：</w:t>
      </w:r>
    </w:p>
    <w:p w14:paraId="2CBAB36B">
      <w:pPr>
        <w:spacing w:line="380" w:lineRule="exact"/>
        <w:rPr>
          <w:rFonts w:ascii="仿宋" w:hAnsi="仿宋" w:eastAsia="仿宋" w:cs="仿宋"/>
          <w:color w:val="000000"/>
          <w:sz w:val="24"/>
        </w:rPr>
      </w:pPr>
      <w:r>
        <w:rPr>
          <w:rFonts w:hint="eastAsia" w:ascii="仿宋" w:hAnsi="仿宋" w:eastAsia="仿宋" w:cs="仿宋"/>
          <w:color w:val="000000"/>
          <w:sz w:val="24"/>
        </w:rPr>
        <w:t>记录人：</w:t>
      </w:r>
    </w:p>
    <w:p w14:paraId="25300931">
      <w:pPr>
        <w:spacing w:line="480" w:lineRule="exact"/>
        <w:rPr>
          <w:rFonts w:ascii="仿宋" w:hAnsi="仿宋" w:eastAsia="仿宋" w:cs="仿宋"/>
          <w:color w:val="000000"/>
          <w:sz w:val="24"/>
        </w:rPr>
      </w:pPr>
    </w:p>
    <w:p w14:paraId="74A529CB">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14:paraId="2C841D35">
      <w:pPr>
        <w:rPr>
          <w:rFonts w:ascii="仿宋_GB2312"/>
          <w:color w:val="000000"/>
          <w:sz w:val="28"/>
          <w:szCs w:val="28"/>
        </w:rPr>
      </w:pPr>
      <w:r>
        <w:rPr>
          <w:rFonts w:hint="eastAsia" w:ascii="仿宋_GB2312"/>
          <w:color w:val="000000"/>
          <w:sz w:val="28"/>
          <w:szCs w:val="28"/>
        </w:rPr>
        <w:br w:type="page"/>
      </w:r>
    </w:p>
    <w:p w14:paraId="56B94579">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w:t>
      </w:r>
    </w:p>
    <w:p w14:paraId="35B71331">
      <w:pPr>
        <w:spacing w:line="480" w:lineRule="exact"/>
        <w:rPr>
          <w:rFonts w:ascii="黑体" w:hAnsi="黑体" w:eastAsia="黑体" w:cs="黑体"/>
          <w:color w:val="000000"/>
          <w:sz w:val="28"/>
          <w:szCs w:val="28"/>
        </w:rPr>
      </w:pPr>
    </w:p>
    <w:p w14:paraId="0725A717">
      <w:pPr>
        <w:spacing w:line="480" w:lineRule="exact"/>
        <w:jc w:val="center"/>
        <w:outlineLvl w:val="0"/>
        <w:rPr>
          <w:rFonts w:ascii="仿宋" w:hAnsi="仿宋" w:eastAsia="方正小标宋简体" w:cs="仿宋"/>
          <w:color w:val="000000"/>
          <w:sz w:val="24"/>
          <w:u w:val="single"/>
        </w:rPr>
      </w:pPr>
      <w:r>
        <w:rPr>
          <w:rFonts w:hint="eastAsia" w:ascii="方正小标宋简体" w:hAnsi="方正小标宋简体" w:eastAsia="方正小标宋简体" w:cs="方正小标宋简体"/>
          <w:color w:val="000000"/>
          <w:sz w:val="36"/>
          <w:szCs w:val="36"/>
        </w:rPr>
        <w:t>听证报告</w:t>
      </w:r>
    </w:p>
    <w:p w14:paraId="5DDA4024">
      <w:pPr>
        <w:spacing w:line="200" w:lineRule="exact"/>
        <w:rPr>
          <w:rFonts w:ascii="仿宋_GB2312"/>
          <w:color w:val="000000"/>
          <w:szCs w:val="21"/>
          <w:u w:val="thick"/>
        </w:rPr>
      </w:pPr>
    </w:p>
    <w:p w14:paraId="4C40B2B9">
      <w:pPr>
        <w:spacing w:line="520" w:lineRule="exact"/>
        <w:rPr>
          <w:rFonts w:ascii="仿宋" w:hAnsi="仿宋" w:eastAsia="仿宋" w:cs="仿宋"/>
          <w:color w:val="000000"/>
          <w:sz w:val="24"/>
        </w:rPr>
      </w:pPr>
      <w:r>
        <w:rPr>
          <w:rFonts w:hint="eastAsia" w:ascii="仿宋" w:hAnsi="仿宋" w:eastAsia="仿宋" w:cs="仿宋"/>
          <w:color w:val="000000"/>
          <w:spacing w:val="-6"/>
          <w:sz w:val="24"/>
        </w:rPr>
        <w:t>案由：</w:t>
      </w:r>
    </w:p>
    <w:p w14:paraId="3140AD3A">
      <w:pPr>
        <w:spacing w:line="520" w:lineRule="exact"/>
        <w:rPr>
          <w:rFonts w:ascii="仿宋" w:hAnsi="仿宋" w:eastAsia="仿宋" w:cs="仿宋"/>
          <w:color w:val="000000"/>
          <w:sz w:val="24"/>
        </w:rPr>
      </w:pPr>
      <w:r>
        <w:rPr>
          <w:rFonts w:hint="eastAsia" w:ascii="仿宋" w:hAnsi="仿宋" w:eastAsia="仿宋" w:cs="仿宋"/>
          <w:color w:val="000000"/>
          <w:spacing w:val="-6"/>
          <w:sz w:val="24"/>
        </w:rPr>
        <w:t>听证时间：年月日时分至年月日时分</w:t>
      </w:r>
    </w:p>
    <w:p w14:paraId="2A8DF920">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听证地点：听证方式：</w:t>
      </w:r>
      <w:r>
        <w:rPr>
          <w:rFonts w:hint="eastAsia" w:ascii="仿宋" w:hAnsi="仿宋" w:eastAsia="仿宋" w:cs="仿宋"/>
          <w:color w:val="000000"/>
          <w:spacing w:val="-6"/>
          <w:sz w:val="24"/>
          <w:u w:val="single"/>
        </w:rPr>
        <w:t xml:space="preserve">  公开/不公开  </w:t>
      </w:r>
    </w:p>
    <w:p w14:paraId="3D16F516">
      <w:pPr>
        <w:spacing w:line="52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14:paraId="60C64451">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听证申请人：法定代表人（负责人）：</w:t>
      </w:r>
    </w:p>
    <w:p w14:paraId="6ED60092">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委托代理人：、</w:t>
      </w:r>
    </w:p>
    <w:p w14:paraId="6B346802">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案件调查人：、工作单位：</w:t>
      </w:r>
    </w:p>
    <w:p w14:paraId="4777A69A">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听证案件基本情况：</w:t>
      </w:r>
    </w:p>
    <w:p w14:paraId="4257AD92">
      <w:pPr>
        <w:spacing w:line="500" w:lineRule="exact"/>
        <w:rPr>
          <w:rFonts w:ascii="仿宋" w:hAnsi="仿宋" w:eastAsia="仿宋" w:cs="仿宋"/>
          <w:color w:val="000000"/>
          <w:sz w:val="24"/>
          <w:u w:val="single"/>
        </w:rPr>
      </w:pPr>
    </w:p>
    <w:p w14:paraId="0BEB6E3E">
      <w:pPr>
        <w:spacing w:line="500" w:lineRule="exact"/>
        <w:rPr>
          <w:rFonts w:ascii="仿宋" w:hAnsi="仿宋" w:eastAsia="仿宋" w:cs="仿宋"/>
          <w:color w:val="000000"/>
          <w:sz w:val="24"/>
        </w:rPr>
      </w:pPr>
    </w:p>
    <w:p w14:paraId="04C1A3B9">
      <w:pPr>
        <w:spacing w:line="500" w:lineRule="exact"/>
        <w:rPr>
          <w:rFonts w:ascii="仿宋" w:hAnsi="仿宋" w:eastAsia="仿宋" w:cs="仿宋"/>
          <w:color w:val="000000"/>
          <w:sz w:val="24"/>
        </w:rPr>
      </w:pPr>
      <w:r>
        <w:rPr>
          <w:rFonts w:hint="eastAsia" w:ascii="仿宋" w:hAnsi="仿宋" w:eastAsia="仿宋" w:cs="仿宋"/>
          <w:color w:val="000000"/>
          <w:sz w:val="24"/>
        </w:rPr>
        <w:t>当事人申辩质证的主要内容：</w:t>
      </w:r>
    </w:p>
    <w:p w14:paraId="41E49A4C">
      <w:pPr>
        <w:spacing w:line="500" w:lineRule="exact"/>
        <w:rPr>
          <w:rFonts w:ascii="仿宋" w:hAnsi="仿宋" w:eastAsia="仿宋" w:cs="仿宋"/>
          <w:color w:val="000000"/>
          <w:sz w:val="24"/>
          <w:u w:val="single"/>
        </w:rPr>
      </w:pPr>
    </w:p>
    <w:p w14:paraId="7642E9B0">
      <w:pPr>
        <w:spacing w:line="500" w:lineRule="exact"/>
        <w:rPr>
          <w:rFonts w:ascii="仿宋" w:hAnsi="仿宋" w:eastAsia="仿宋" w:cs="仿宋"/>
          <w:color w:val="000000"/>
          <w:sz w:val="24"/>
          <w:u w:val="single"/>
        </w:rPr>
      </w:pPr>
    </w:p>
    <w:p w14:paraId="03927A70">
      <w:pPr>
        <w:spacing w:line="500" w:lineRule="exact"/>
        <w:rPr>
          <w:rFonts w:ascii="仿宋" w:hAnsi="仿宋" w:eastAsia="仿宋" w:cs="仿宋"/>
          <w:color w:val="000000"/>
          <w:sz w:val="24"/>
          <w:u w:val="single"/>
        </w:rPr>
      </w:pPr>
      <w:r>
        <w:rPr>
          <w:rFonts w:hint="eastAsia" w:ascii="仿宋" w:hAnsi="仿宋" w:eastAsia="仿宋" w:cs="仿宋"/>
          <w:color w:val="000000"/>
          <w:sz w:val="24"/>
        </w:rPr>
        <w:t>争论焦点问题：</w:t>
      </w:r>
    </w:p>
    <w:p w14:paraId="487294A0">
      <w:pPr>
        <w:spacing w:line="500" w:lineRule="exact"/>
        <w:rPr>
          <w:rFonts w:ascii="仿宋" w:hAnsi="仿宋" w:eastAsia="仿宋" w:cs="仿宋"/>
          <w:color w:val="000000"/>
          <w:sz w:val="24"/>
        </w:rPr>
      </w:pPr>
    </w:p>
    <w:p w14:paraId="6F1F9873">
      <w:pPr>
        <w:spacing w:line="500" w:lineRule="exact"/>
        <w:rPr>
          <w:rFonts w:ascii="仿宋" w:hAnsi="仿宋" w:eastAsia="仿宋" w:cs="仿宋"/>
          <w:color w:val="000000"/>
          <w:sz w:val="24"/>
          <w:u w:val="single"/>
        </w:rPr>
      </w:pPr>
    </w:p>
    <w:p w14:paraId="09B473B7">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听证主持人意见和建议：</w:t>
      </w:r>
    </w:p>
    <w:p w14:paraId="0C7EF965">
      <w:pPr>
        <w:spacing w:line="500" w:lineRule="exact"/>
        <w:rPr>
          <w:rFonts w:ascii="仿宋" w:hAnsi="仿宋" w:eastAsia="仿宋" w:cs="仿宋"/>
          <w:color w:val="000000"/>
          <w:sz w:val="24"/>
          <w:u w:val="single"/>
        </w:rPr>
      </w:pPr>
    </w:p>
    <w:p w14:paraId="47CA360F">
      <w:pPr>
        <w:spacing w:line="500" w:lineRule="exact"/>
        <w:rPr>
          <w:rFonts w:ascii="仿宋" w:hAnsi="仿宋" w:eastAsia="仿宋" w:cs="仿宋"/>
          <w:color w:val="000000"/>
          <w:sz w:val="24"/>
          <w:u w:val="single"/>
        </w:rPr>
      </w:pPr>
    </w:p>
    <w:p w14:paraId="350D3C66">
      <w:pPr>
        <w:spacing w:line="500" w:lineRule="exact"/>
        <w:rPr>
          <w:rFonts w:ascii="仿宋" w:hAnsi="仿宋" w:eastAsia="仿宋" w:cs="仿宋"/>
          <w:color w:val="000000"/>
          <w:sz w:val="24"/>
        </w:rPr>
      </w:pPr>
    </w:p>
    <w:p w14:paraId="375D1197">
      <w:pPr>
        <w:spacing w:line="500" w:lineRule="exact"/>
        <w:ind w:firstLine="2400" w:firstLineChars="1000"/>
        <w:jc w:val="left"/>
        <w:rPr>
          <w:rFonts w:ascii="仿宋" w:hAnsi="仿宋" w:eastAsia="仿宋" w:cs="仿宋"/>
          <w:color w:val="000000"/>
          <w:sz w:val="24"/>
        </w:rPr>
      </w:pPr>
      <w:r>
        <w:rPr>
          <w:rFonts w:hint="eastAsia" w:ascii="仿宋" w:hAnsi="仿宋" w:eastAsia="仿宋" w:cs="仿宋"/>
          <w:color w:val="000000"/>
          <w:sz w:val="24"/>
        </w:rPr>
        <w:t>听证主持人签名：听证员签名：</w:t>
      </w:r>
    </w:p>
    <w:p w14:paraId="67233F61">
      <w:pPr>
        <w:spacing w:line="500" w:lineRule="exact"/>
        <w:ind w:firstLine="4995" w:firstLineChars="2191"/>
        <w:jc w:val="left"/>
        <w:rPr>
          <w:rFonts w:ascii="仿宋" w:hAnsi="仿宋" w:eastAsia="仿宋" w:cs="仿宋"/>
          <w:color w:val="000000"/>
          <w:spacing w:val="-6"/>
          <w:sz w:val="24"/>
        </w:rPr>
      </w:pPr>
      <w:r>
        <w:rPr>
          <w:rFonts w:hint="eastAsia" w:ascii="仿宋" w:hAnsi="仿宋" w:eastAsia="仿宋" w:cs="仿宋"/>
          <w:color w:val="000000"/>
          <w:spacing w:val="-6"/>
          <w:sz w:val="24"/>
        </w:rPr>
        <w:t>年    月    日</w:t>
      </w:r>
    </w:p>
    <w:p w14:paraId="2C09AF82">
      <w:pPr>
        <w:rPr>
          <w:rFonts w:ascii="仿宋_GB2312"/>
          <w:color w:val="000000"/>
        </w:rPr>
      </w:pPr>
      <w:r>
        <w:rPr>
          <w:rFonts w:hint="eastAsia" w:ascii="仿宋_GB2312"/>
          <w:color w:val="000000"/>
          <w:sz w:val="24"/>
        </w:rPr>
        <w:br w:type="page"/>
      </w:r>
    </w:p>
    <w:p w14:paraId="0CC6933F">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参考文书格式二十一</w:t>
      </w:r>
    </w:p>
    <w:p w14:paraId="369D6897">
      <w:pPr>
        <w:spacing w:line="480" w:lineRule="exact"/>
        <w:rPr>
          <w:rFonts w:ascii="黑体" w:hAnsi="黑体" w:eastAsia="黑体" w:cs="黑体"/>
          <w:color w:val="000000"/>
          <w:sz w:val="28"/>
          <w:szCs w:val="28"/>
        </w:rPr>
      </w:pPr>
    </w:p>
    <w:p w14:paraId="7A85D400">
      <w:pPr>
        <w:jc w:val="center"/>
        <w:outlineLvl w:val="0"/>
        <w:rPr>
          <w:rFonts w:ascii="黑体" w:hAnsi="黑体" w:eastAsia="黑体" w:cs="黑体"/>
          <w:sz w:val="36"/>
          <w:szCs w:val="36"/>
        </w:rPr>
      </w:pPr>
      <w:r>
        <w:rPr>
          <w:rFonts w:hint="eastAsia" w:ascii="方正小标宋简体" w:hAnsi="方正小标宋简体" w:eastAsia="方正小标宋简体" w:cs="方正小标宋简体"/>
          <w:color w:val="000000"/>
          <w:sz w:val="36"/>
          <w:szCs w:val="36"/>
        </w:rPr>
        <w:t>行政处罚法制审核意见表</w:t>
      </w:r>
    </w:p>
    <w:tbl>
      <w:tblPr>
        <w:tblStyle w:val="7"/>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026"/>
        <w:gridCol w:w="1693"/>
        <w:gridCol w:w="764"/>
        <w:gridCol w:w="755"/>
        <w:gridCol w:w="764"/>
        <w:gridCol w:w="774"/>
        <w:gridCol w:w="12"/>
      </w:tblGrid>
      <w:tr w14:paraId="08C5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14:paraId="18AAA446">
            <w:pPr>
              <w:spacing w:line="280" w:lineRule="exact"/>
              <w:jc w:val="center"/>
              <w:rPr>
                <w:rFonts w:ascii="仿宋" w:hAnsi="仿宋" w:eastAsia="仿宋" w:cs="仿宋"/>
                <w:sz w:val="24"/>
              </w:rPr>
            </w:pPr>
            <w:r>
              <w:rPr>
                <w:rFonts w:hint="eastAsia" w:ascii="仿宋" w:hAnsi="仿宋" w:eastAsia="仿宋" w:cs="仿宋"/>
                <w:sz w:val="24"/>
              </w:rPr>
              <w:t>案件名称</w:t>
            </w:r>
          </w:p>
        </w:tc>
        <w:tc>
          <w:tcPr>
            <w:tcW w:w="7790" w:type="dxa"/>
            <w:gridSpan w:val="7"/>
          </w:tcPr>
          <w:p w14:paraId="540A90D9">
            <w:pPr>
              <w:spacing w:line="280" w:lineRule="exact"/>
              <w:rPr>
                <w:rFonts w:ascii="仿宋" w:hAnsi="仿宋" w:eastAsia="仿宋" w:cs="仿宋"/>
                <w:sz w:val="24"/>
              </w:rPr>
            </w:pPr>
          </w:p>
        </w:tc>
      </w:tr>
      <w:tr w14:paraId="5A11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14:paraId="1A4CC3E1">
            <w:pPr>
              <w:spacing w:line="280" w:lineRule="exact"/>
              <w:jc w:val="center"/>
              <w:rPr>
                <w:rFonts w:ascii="仿宋" w:hAnsi="仿宋" w:eastAsia="仿宋" w:cs="仿宋"/>
                <w:sz w:val="24"/>
              </w:rPr>
            </w:pPr>
            <w:r>
              <w:rPr>
                <w:rFonts w:hint="eastAsia" w:ascii="仿宋" w:hAnsi="仿宋" w:eastAsia="仿宋" w:cs="仿宋"/>
                <w:sz w:val="24"/>
              </w:rPr>
              <w:t>承办机构</w:t>
            </w:r>
          </w:p>
        </w:tc>
        <w:tc>
          <w:tcPr>
            <w:tcW w:w="7790" w:type="dxa"/>
            <w:gridSpan w:val="7"/>
          </w:tcPr>
          <w:p w14:paraId="688F8BC0">
            <w:pPr>
              <w:spacing w:line="280" w:lineRule="exact"/>
              <w:rPr>
                <w:rFonts w:ascii="仿宋" w:hAnsi="仿宋" w:eastAsia="仿宋" w:cs="仿宋"/>
                <w:sz w:val="24"/>
              </w:rPr>
            </w:pPr>
          </w:p>
        </w:tc>
      </w:tr>
      <w:tr w14:paraId="2518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578" w:hRule="atLeast"/>
        </w:trPr>
        <w:tc>
          <w:tcPr>
            <w:tcW w:w="1257" w:type="dxa"/>
            <w:vAlign w:val="center"/>
          </w:tcPr>
          <w:p w14:paraId="5611D530">
            <w:pPr>
              <w:spacing w:line="280" w:lineRule="exact"/>
              <w:jc w:val="center"/>
              <w:rPr>
                <w:rFonts w:ascii="仿宋" w:hAnsi="仿宋" w:eastAsia="仿宋" w:cs="仿宋"/>
                <w:sz w:val="24"/>
              </w:rPr>
            </w:pPr>
            <w:r>
              <w:rPr>
                <w:rFonts w:hint="eastAsia" w:ascii="仿宋" w:hAnsi="仿宋" w:eastAsia="仿宋" w:cs="仿宋"/>
                <w:sz w:val="24"/>
              </w:rPr>
              <w:t>送审人员</w:t>
            </w:r>
          </w:p>
        </w:tc>
        <w:tc>
          <w:tcPr>
            <w:tcW w:w="3028" w:type="dxa"/>
            <w:vAlign w:val="center"/>
          </w:tcPr>
          <w:p w14:paraId="7DE6E58F">
            <w:pPr>
              <w:spacing w:line="280" w:lineRule="exact"/>
              <w:jc w:val="center"/>
              <w:rPr>
                <w:rFonts w:ascii="仿宋" w:hAnsi="仿宋" w:eastAsia="仿宋" w:cs="仿宋"/>
                <w:sz w:val="24"/>
              </w:rPr>
            </w:pPr>
          </w:p>
        </w:tc>
        <w:tc>
          <w:tcPr>
            <w:tcW w:w="1694" w:type="dxa"/>
            <w:vAlign w:val="center"/>
          </w:tcPr>
          <w:p w14:paraId="0E3A2AA3">
            <w:pPr>
              <w:spacing w:line="280" w:lineRule="exact"/>
              <w:jc w:val="center"/>
              <w:rPr>
                <w:rFonts w:ascii="仿宋" w:hAnsi="仿宋" w:eastAsia="仿宋" w:cs="仿宋"/>
                <w:sz w:val="24"/>
              </w:rPr>
            </w:pPr>
            <w:r>
              <w:rPr>
                <w:rFonts w:hint="eastAsia" w:ascii="仿宋" w:hAnsi="仿宋" w:eastAsia="仿宋" w:cs="仿宋"/>
                <w:sz w:val="24"/>
              </w:rPr>
              <w:t>送审时间</w:t>
            </w:r>
          </w:p>
        </w:tc>
        <w:tc>
          <w:tcPr>
            <w:tcW w:w="3056" w:type="dxa"/>
            <w:gridSpan w:val="4"/>
            <w:vAlign w:val="center"/>
          </w:tcPr>
          <w:p w14:paraId="794E3F8D">
            <w:pPr>
              <w:spacing w:line="280" w:lineRule="exact"/>
              <w:jc w:val="center"/>
              <w:rPr>
                <w:rFonts w:ascii="仿宋" w:hAnsi="仿宋" w:eastAsia="仿宋" w:cs="仿宋"/>
                <w:sz w:val="24"/>
              </w:rPr>
            </w:pPr>
          </w:p>
        </w:tc>
      </w:tr>
      <w:tr w14:paraId="28041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14:paraId="14B7AA0D">
            <w:pPr>
              <w:spacing w:line="280" w:lineRule="exact"/>
              <w:jc w:val="center"/>
              <w:rPr>
                <w:rFonts w:ascii="仿宋" w:hAnsi="仿宋" w:eastAsia="仿宋" w:cs="仿宋"/>
                <w:sz w:val="24"/>
              </w:rPr>
            </w:pPr>
            <w:r>
              <w:rPr>
                <w:rFonts w:hint="eastAsia" w:ascii="仿宋" w:hAnsi="仿宋" w:eastAsia="仿宋" w:cs="仿宋"/>
                <w:sz w:val="24"/>
              </w:rPr>
              <w:t>法制审核内容</w:t>
            </w:r>
          </w:p>
        </w:tc>
        <w:tc>
          <w:tcPr>
            <w:tcW w:w="4722" w:type="dxa"/>
            <w:gridSpan w:val="2"/>
            <w:vAlign w:val="center"/>
          </w:tcPr>
          <w:p w14:paraId="461D1598">
            <w:pPr>
              <w:spacing w:line="280" w:lineRule="exact"/>
              <w:jc w:val="left"/>
              <w:rPr>
                <w:rFonts w:ascii="仿宋" w:hAnsi="仿宋" w:eastAsia="仿宋" w:cs="仿宋"/>
                <w:sz w:val="24"/>
              </w:rPr>
            </w:pPr>
            <w:r>
              <w:rPr>
                <w:rFonts w:hint="eastAsia" w:ascii="仿宋" w:hAnsi="仿宋" w:eastAsia="仿宋" w:cs="仿宋"/>
                <w:sz w:val="24"/>
              </w:rPr>
              <w:t>行政执法主体是否合法</w:t>
            </w:r>
          </w:p>
        </w:tc>
        <w:tc>
          <w:tcPr>
            <w:tcW w:w="764" w:type="dxa"/>
            <w:vAlign w:val="center"/>
          </w:tcPr>
          <w:p w14:paraId="575662F2">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6A9BDF7C">
            <w:pPr>
              <w:spacing w:line="280" w:lineRule="exact"/>
              <w:jc w:val="center"/>
              <w:rPr>
                <w:rFonts w:ascii="仿宋" w:hAnsi="仿宋" w:eastAsia="仿宋" w:cs="仿宋"/>
                <w:sz w:val="24"/>
              </w:rPr>
            </w:pPr>
          </w:p>
        </w:tc>
        <w:tc>
          <w:tcPr>
            <w:tcW w:w="764" w:type="dxa"/>
            <w:vAlign w:val="center"/>
          </w:tcPr>
          <w:p w14:paraId="18A0CB68">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12B33A53">
            <w:pPr>
              <w:spacing w:line="280" w:lineRule="exact"/>
              <w:jc w:val="center"/>
              <w:rPr>
                <w:rFonts w:ascii="仿宋" w:hAnsi="仿宋" w:eastAsia="仿宋" w:cs="仿宋"/>
                <w:sz w:val="24"/>
              </w:rPr>
            </w:pPr>
          </w:p>
        </w:tc>
      </w:tr>
      <w:tr w14:paraId="06C6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23E8AA3B">
            <w:pPr>
              <w:spacing w:line="280" w:lineRule="exact"/>
              <w:jc w:val="center"/>
              <w:rPr>
                <w:rFonts w:ascii="仿宋" w:hAnsi="仿宋" w:eastAsia="仿宋" w:cs="仿宋"/>
                <w:sz w:val="24"/>
              </w:rPr>
            </w:pPr>
          </w:p>
        </w:tc>
        <w:tc>
          <w:tcPr>
            <w:tcW w:w="4722" w:type="dxa"/>
            <w:gridSpan w:val="2"/>
            <w:vAlign w:val="center"/>
          </w:tcPr>
          <w:p w14:paraId="7150407F">
            <w:pPr>
              <w:spacing w:line="280" w:lineRule="exact"/>
              <w:jc w:val="left"/>
              <w:rPr>
                <w:rFonts w:ascii="仿宋" w:hAnsi="仿宋" w:eastAsia="仿宋" w:cs="仿宋"/>
                <w:sz w:val="24"/>
              </w:rPr>
            </w:pPr>
            <w:r>
              <w:rPr>
                <w:rFonts w:hint="eastAsia" w:ascii="仿宋" w:hAnsi="仿宋" w:eastAsia="仿宋" w:cs="仿宋"/>
                <w:sz w:val="24"/>
              </w:rPr>
              <w:t>行政执法人员是否具备执法资格</w:t>
            </w:r>
          </w:p>
        </w:tc>
        <w:tc>
          <w:tcPr>
            <w:tcW w:w="764" w:type="dxa"/>
            <w:vAlign w:val="center"/>
          </w:tcPr>
          <w:p w14:paraId="5F5021F2">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2170223D">
            <w:pPr>
              <w:spacing w:line="280" w:lineRule="exact"/>
              <w:jc w:val="center"/>
              <w:rPr>
                <w:rFonts w:ascii="仿宋" w:hAnsi="仿宋" w:eastAsia="仿宋" w:cs="仿宋"/>
                <w:sz w:val="24"/>
              </w:rPr>
            </w:pPr>
          </w:p>
        </w:tc>
        <w:tc>
          <w:tcPr>
            <w:tcW w:w="764" w:type="dxa"/>
            <w:vAlign w:val="center"/>
          </w:tcPr>
          <w:p w14:paraId="5E065499">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00E9CF2A">
            <w:pPr>
              <w:spacing w:line="280" w:lineRule="exact"/>
              <w:jc w:val="center"/>
              <w:rPr>
                <w:rFonts w:ascii="仿宋" w:hAnsi="仿宋" w:eastAsia="仿宋" w:cs="仿宋"/>
                <w:sz w:val="24"/>
              </w:rPr>
            </w:pPr>
          </w:p>
        </w:tc>
      </w:tr>
      <w:tr w14:paraId="029CC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14A0C771">
            <w:pPr>
              <w:spacing w:line="280" w:lineRule="exact"/>
              <w:jc w:val="center"/>
              <w:rPr>
                <w:rFonts w:ascii="仿宋" w:hAnsi="仿宋" w:eastAsia="仿宋" w:cs="仿宋"/>
                <w:sz w:val="24"/>
              </w:rPr>
            </w:pPr>
          </w:p>
        </w:tc>
        <w:tc>
          <w:tcPr>
            <w:tcW w:w="4722" w:type="dxa"/>
            <w:gridSpan w:val="2"/>
            <w:vAlign w:val="center"/>
          </w:tcPr>
          <w:p w14:paraId="44208A21">
            <w:pPr>
              <w:spacing w:line="280" w:lineRule="exact"/>
              <w:jc w:val="left"/>
              <w:rPr>
                <w:rFonts w:ascii="仿宋" w:hAnsi="仿宋" w:eastAsia="仿宋" w:cs="仿宋"/>
                <w:sz w:val="24"/>
              </w:rPr>
            </w:pPr>
            <w:r>
              <w:rPr>
                <w:rFonts w:hint="eastAsia" w:ascii="仿宋" w:hAnsi="仿宋" w:eastAsia="仿宋" w:cs="仿宋"/>
                <w:sz w:val="24"/>
              </w:rPr>
              <w:t>是否超越本机关法定权限</w:t>
            </w:r>
          </w:p>
        </w:tc>
        <w:tc>
          <w:tcPr>
            <w:tcW w:w="764" w:type="dxa"/>
            <w:vAlign w:val="center"/>
          </w:tcPr>
          <w:p w14:paraId="69AE782B">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6B6BCDA5">
            <w:pPr>
              <w:spacing w:line="280" w:lineRule="exact"/>
              <w:jc w:val="center"/>
              <w:rPr>
                <w:rFonts w:ascii="仿宋" w:hAnsi="仿宋" w:eastAsia="仿宋" w:cs="仿宋"/>
                <w:sz w:val="24"/>
              </w:rPr>
            </w:pPr>
          </w:p>
        </w:tc>
        <w:tc>
          <w:tcPr>
            <w:tcW w:w="764" w:type="dxa"/>
            <w:vAlign w:val="center"/>
          </w:tcPr>
          <w:p w14:paraId="1E1BC10F">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0336C913">
            <w:pPr>
              <w:spacing w:line="280" w:lineRule="exact"/>
              <w:jc w:val="center"/>
              <w:rPr>
                <w:rFonts w:ascii="仿宋" w:hAnsi="仿宋" w:eastAsia="仿宋" w:cs="仿宋"/>
                <w:sz w:val="24"/>
              </w:rPr>
            </w:pPr>
          </w:p>
        </w:tc>
      </w:tr>
      <w:tr w14:paraId="3D338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46F186CF">
            <w:pPr>
              <w:spacing w:line="280" w:lineRule="exact"/>
              <w:jc w:val="center"/>
              <w:rPr>
                <w:rFonts w:ascii="仿宋" w:hAnsi="仿宋" w:eastAsia="仿宋" w:cs="仿宋"/>
                <w:sz w:val="24"/>
              </w:rPr>
            </w:pPr>
          </w:p>
        </w:tc>
        <w:tc>
          <w:tcPr>
            <w:tcW w:w="4722" w:type="dxa"/>
            <w:gridSpan w:val="2"/>
            <w:vAlign w:val="center"/>
          </w:tcPr>
          <w:p w14:paraId="5E27E8E8">
            <w:pPr>
              <w:spacing w:line="280" w:lineRule="exact"/>
              <w:jc w:val="left"/>
              <w:rPr>
                <w:rFonts w:ascii="仿宋" w:hAnsi="仿宋" w:eastAsia="仿宋" w:cs="仿宋"/>
                <w:sz w:val="24"/>
              </w:rPr>
            </w:pPr>
            <w:r>
              <w:rPr>
                <w:rFonts w:hint="eastAsia" w:ascii="仿宋" w:hAnsi="仿宋" w:eastAsia="仿宋" w:cs="仿宋"/>
                <w:sz w:val="24"/>
              </w:rPr>
              <w:t>案件事实是否清楚</w:t>
            </w:r>
          </w:p>
        </w:tc>
        <w:tc>
          <w:tcPr>
            <w:tcW w:w="764" w:type="dxa"/>
            <w:vAlign w:val="center"/>
          </w:tcPr>
          <w:p w14:paraId="3CE00B31">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79349AEC">
            <w:pPr>
              <w:spacing w:line="280" w:lineRule="exact"/>
              <w:jc w:val="center"/>
              <w:rPr>
                <w:rFonts w:ascii="仿宋" w:hAnsi="仿宋" w:eastAsia="仿宋" w:cs="仿宋"/>
                <w:sz w:val="24"/>
              </w:rPr>
            </w:pPr>
          </w:p>
        </w:tc>
        <w:tc>
          <w:tcPr>
            <w:tcW w:w="764" w:type="dxa"/>
            <w:vAlign w:val="center"/>
          </w:tcPr>
          <w:p w14:paraId="5D00BA93">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0391BFFE">
            <w:pPr>
              <w:spacing w:line="280" w:lineRule="exact"/>
              <w:jc w:val="center"/>
              <w:rPr>
                <w:rFonts w:ascii="仿宋" w:hAnsi="仿宋" w:eastAsia="仿宋" w:cs="仿宋"/>
                <w:sz w:val="24"/>
              </w:rPr>
            </w:pPr>
          </w:p>
        </w:tc>
      </w:tr>
      <w:tr w14:paraId="3C24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2DFC978A">
            <w:pPr>
              <w:spacing w:line="280" w:lineRule="exact"/>
              <w:jc w:val="center"/>
              <w:rPr>
                <w:rFonts w:ascii="仿宋" w:hAnsi="仿宋" w:eastAsia="仿宋" w:cs="仿宋"/>
                <w:sz w:val="24"/>
              </w:rPr>
            </w:pPr>
          </w:p>
        </w:tc>
        <w:tc>
          <w:tcPr>
            <w:tcW w:w="4722" w:type="dxa"/>
            <w:gridSpan w:val="2"/>
            <w:vAlign w:val="center"/>
          </w:tcPr>
          <w:p w14:paraId="6E893BC5">
            <w:pPr>
              <w:spacing w:line="280" w:lineRule="exact"/>
              <w:jc w:val="left"/>
              <w:rPr>
                <w:rFonts w:ascii="仿宋" w:hAnsi="仿宋" w:eastAsia="仿宋" w:cs="仿宋"/>
                <w:sz w:val="24"/>
              </w:rPr>
            </w:pPr>
            <w:r>
              <w:rPr>
                <w:rFonts w:hint="eastAsia" w:ascii="仿宋" w:hAnsi="仿宋" w:eastAsia="仿宋" w:cs="仿宋"/>
                <w:sz w:val="24"/>
              </w:rPr>
              <w:t>证据是否合法充分</w:t>
            </w:r>
          </w:p>
        </w:tc>
        <w:tc>
          <w:tcPr>
            <w:tcW w:w="764" w:type="dxa"/>
            <w:vAlign w:val="center"/>
          </w:tcPr>
          <w:p w14:paraId="7A19A61A">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003200C7">
            <w:pPr>
              <w:spacing w:line="280" w:lineRule="exact"/>
              <w:jc w:val="center"/>
              <w:rPr>
                <w:rFonts w:ascii="仿宋" w:hAnsi="仿宋" w:eastAsia="仿宋" w:cs="仿宋"/>
                <w:sz w:val="24"/>
              </w:rPr>
            </w:pPr>
          </w:p>
        </w:tc>
        <w:tc>
          <w:tcPr>
            <w:tcW w:w="764" w:type="dxa"/>
            <w:vAlign w:val="center"/>
          </w:tcPr>
          <w:p w14:paraId="47B2F642">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43072CA6">
            <w:pPr>
              <w:spacing w:line="280" w:lineRule="exact"/>
              <w:jc w:val="center"/>
              <w:rPr>
                <w:rFonts w:ascii="仿宋" w:hAnsi="仿宋" w:eastAsia="仿宋" w:cs="仿宋"/>
                <w:sz w:val="24"/>
              </w:rPr>
            </w:pPr>
          </w:p>
        </w:tc>
      </w:tr>
      <w:tr w14:paraId="64145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164DA485">
            <w:pPr>
              <w:spacing w:line="280" w:lineRule="exact"/>
              <w:jc w:val="center"/>
              <w:rPr>
                <w:rFonts w:ascii="仿宋" w:hAnsi="仿宋" w:eastAsia="仿宋" w:cs="仿宋"/>
                <w:sz w:val="24"/>
              </w:rPr>
            </w:pPr>
          </w:p>
        </w:tc>
        <w:tc>
          <w:tcPr>
            <w:tcW w:w="4722" w:type="dxa"/>
            <w:gridSpan w:val="2"/>
            <w:vAlign w:val="center"/>
          </w:tcPr>
          <w:p w14:paraId="6F505E91">
            <w:pPr>
              <w:spacing w:line="280" w:lineRule="exact"/>
              <w:jc w:val="left"/>
              <w:rPr>
                <w:rFonts w:ascii="仿宋" w:hAnsi="仿宋" w:eastAsia="仿宋" w:cs="仿宋"/>
                <w:sz w:val="24"/>
              </w:rPr>
            </w:pPr>
            <w:r>
              <w:rPr>
                <w:rFonts w:hint="eastAsia" w:ascii="仿宋" w:hAnsi="仿宋" w:eastAsia="仿宋" w:cs="仿宋"/>
                <w:sz w:val="24"/>
              </w:rPr>
              <w:t>适用法律、法规、规章是否准确</w:t>
            </w:r>
          </w:p>
        </w:tc>
        <w:tc>
          <w:tcPr>
            <w:tcW w:w="764" w:type="dxa"/>
            <w:vAlign w:val="center"/>
          </w:tcPr>
          <w:p w14:paraId="10679BB0">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0C9F9251">
            <w:pPr>
              <w:spacing w:line="280" w:lineRule="exact"/>
              <w:jc w:val="center"/>
              <w:rPr>
                <w:rFonts w:ascii="仿宋" w:hAnsi="仿宋" w:eastAsia="仿宋" w:cs="仿宋"/>
                <w:sz w:val="24"/>
              </w:rPr>
            </w:pPr>
          </w:p>
        </w:tc>
        <w:tc>
          <w:tcPr>
            <w:tcW w:w="764" w:type="dxa"/>
            <w:vAlign w:val="center"/>
          </w:tcPr>
          <w:p w14:paraId="0E9760CB">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4848ACCC">
            <w:pPr>
              <w:spacing w:line="280" w:lineRule="exact"/>
              <w:jc w:val="center"/>
              <w:rPr>
                <w:rFonts w:ascii="仿宋" w:hAnsi="仿宋" w:eastAsia="仿宋" w:cs="仿宋"/>
                <w:sz w:val="24"/>
              </w:rPr>
            </w:pPr>
          </w:p>
        </w:tc>
      </w:tr>
      <w:tr w14:paraId="44F98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3EF409EA">
            <w:pPr>
              <w:spacing w:line="280" w:lineRule="exact"/>
              <w:jc w:val="center"/>
              <w:rPr>
                <w:rFonts w:ascii="仿宋" w:hAnsi="仿宋" w:eastAsia="仿宋" w:cs="仿宋"/>
                <w:sz w:val="24"/>
              </w:rPr>
            </w:pPr>
          </w:p>
        </w:tc>
        <w:tc>
          <w:tcPr>
            <w:tcW w:w="4722" w:type="dxa"/>
            <w:gridSpan w:val="2"/>
            <w:vAlign w:val="center"/>
          </w:tcPr>
          <w:p w14:paraId="52ADD134">
            <w:pPr>
              <w:spacing w:line="280" w:lineRule="exact"/>
              <w:jc w:val="left"/>
              <w:rPr>
                <w:rFonts w:ascii="仿宋" w:hAnsi="仿宋" w:eastAsia="仿宋" w:cs="仿宋"/>
                <w:sz w:val="24"/>
              </w:rPr>
            </w:pPr>
            <w:r>
              <w:rPr>
                <w:rFonts w:hint="eastAsia" w:ascii="仿宋" w:hAnsi="仿宋" w:eastAsia="仿宋" w:cs="仿宋"/>
                <w:sz w:val="24"/>
              </w:rPr>
              <w:t>适用裁量基准是否适当</w:t>
            </w:r>
          </w:p>
        </w:tc>
        <w:tc>
          <w:tcPr>
            <w:tcW w:w="764" w:type="dxa"/>
            <w:vAlign w:val="center"/>
          </w:tcPr>
          <w:p w14:paraId="6D6AA74F">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31C63F78">
            <w:pPr>
              <w:spacing w:line="280" w:lineRule="exact"/>
              <w:jc w:val="center"/>
              <w:rPr>
                <w:rFonts w:ascii="仿宋" w:hAnsi="仿宋" w:eastAsia="仿宋" w:cs="仿宋"/>
                <w:sz w:val="24"/>
              </w:rPr>
            </w:pPr>
          </w:p>
        </w:tc>
        <w:tc>
          <w:tcPr>
            <w:tcW w:w="764" w:type="dxa"/>
            <w:vAlign w:val="center"/>
          </w:tcPr>
          <w:p w14:paraId="27AD3860">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0F5192A0">
            <w:pPr>
              <w:spacing w:line="280" w:lineRule="exact"/>
              <w:jc w:val="center"/>
              <w:rPr>
                <w:rFonts w:ascii="仿宋" w:hAnsi="仿宋" w:eastAsia="仿宋" w:cs="仿宋"/>
                <w:sz w:val="24"/>
              </w:rPr>
            </w:pPr>
          </w:p>
        </w:tc>
      </w:tr>
      <w:tr w14:paraId="5491F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4B2E8067">
            <w:pPr>
              <w:spacing w:line="280" w:lineRule="exact"/>
              <w:jc w:val="center"/>
              <w:rPr>
                <w:rFonts w:ascii="仿宋" w:hAnsi="仿宋" w:eastAsia="仿宋" w:cs="仿宋"/>
                <w:sz w:val="24"/>
              </w:rPr>
            </w:pPr>
          </w:p>
        </w:tc>
        <w:tc>
          <w:tcPr>
            <w:tcW w:w="4722" w:type="dxa"/>
            <w:gridSpan w:val="2"/>
            <w:vAlign w:val="center"/>
          </w:tcPr>
          <w:p w14:paraId="586E78B0">
            <w:pPr>
              <w:spacing w:line="280" w:lineRule="exact"/>
              <w:jc w:val="left"/>
              <w:rPr>
                <w:rFonts w:ascii="仿宋" w:hAnsi="仿宋" w:eastAsia="仿宋" w:cs="仿宋"/>
                <w:sz w:val="24"/>
              </w:rPr>
            </w:pPr>
            <w:r>
              <w:rPr>
                <w:rFonts w:hint="eastAsia" w:ascii="仿宋" w:hAnsi="仿宋" w:eastAsia="仿宋" w:cs="仿宋"/>
                <w:sz w:val="24"/>
              </w:rPr>
              <w:t>行政执法程序是否合法</w:t>
            </w:r>
          </w:p>
        </w:tc>
        <w:tc>
          <w:tcPr>
            <w:tcW w:w="764" w:type="dxa"/>
            <w:vAlign w:val="center"/>
          </w:tcPr>
          <w:p w14:paraId="69AD7966">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0A934363">
            <w:pPr>
              <w:spacing w:line="280" w:lineRule="exact"/>
              <w:jc w:val="center"/>
              <w:rPr>
                <w:rFonts w:ascii="仿宋" w:hAnsi="仿宋" w:eastAsia="仿宋" w:cs="仿宋"/>
                <w:sz w:val="24"/>
              </w:rPr>
            </w:pPr>
          </w:p>
        </w:tc>
        <w:tc>
          <w:tcPr>
            <w:tcW w:w="764" w:type="dxa"/>
            <w:vAlign w:val="center"/>
          </w:tcPr>
          <w:p w14:paraId="4E080DE7">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06C7C0DE">
            <w:pPr>
              <w:spacing w:line="280" w:lineRule="exact"/>
              <w:jc w:val="center"/>
              <w:rPr>
                <w:rFonts w:ascii="仿宋" w:hAnsi="仿宋" w:eastAsia="仿宋" w:cs="仿宋"/>
                <w:sz w:val="24"/>
              </w:rPr>
            </w:pPr>
          </w:p>
        </w:tc>
      </w:tr>
      <w:tr w14:paraId="33814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51A25F8A">
            <w:pPr>
              <w:spacing w:line="280" w:lineRule="exact"/>
              <w:jc w:val="center"/>
              <w:rPr>
                <w:rFonts w:ascii="仿宋" w:hAnsi="仿宋" w:eastAsia="仿宋" w:cs="仿宋"/>
                <w:sz w:val="24"/>
              </w:rPr>
            </w:pPr>
          </w:p>
        </w:tc>
        <w:tc>
          <w:tcPr>
            <w:tcW w:w="4722" w:type="dxa"/>
            <w:gridSpan w:val="2"/>
            <w:vAlign w:val="center"/>
          </w:tcPr>
          <w:p w14:paraId="11FC4F06">
            <w:pPr>
              <w:spacing w:line="280" w:lineRule="exact"/>
              <w:jc w:val="left"/>
              <w:rPr>
                <w:rFonts w:ascii="仿宋" w:hAnsi="仿宋" w:eastAsia="仿宋" w:cs="仿宋"/>
                <w:sz w:val="24"/>
              </w:rPr>
            </w:pPr>
            <w:r>
              <w:rPr>
                <w:rFonts w:hint="eastAsia" w:ascii="仿宋" w:hAnsi="仿宋" w:eastAsia="仿宋" w:cs="仿宋"/>
                <w:sz w:val="24"/>
              </w:rPr>
              <w:t>行政执法文书是否完备、规范</w:t>
            </w:r>
          </w:p>
        </w:tc>
        <w:tc>
          <w:tcPr>
            <w:tcW w:w="764" w:type="dxa"/>
            <w:vAlign w:val="center"/>
          </w:tcPr>
          <w:p w14:paraId="42709AE7">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3646FB96">
            <w:pPr>
              <w:spacing w:line="280" w:lineRule="exact"/>
              <w:jc w:val="center"/>
              <w:rPr>
                <w:rFonts w:ascii="仿宋" w:hAnsi="仿宋" w:eastAsia="仿宋" w:cs="仿宋"/>
                <w:sz w:val="24"/>
              </w:rPr>
            </w:pPr>
          </w:p>
        </w:tc>
        <w:tc>
          <w:tcPr>
            <w:tcW w:w="764" w:type="dxa"/>
            <w:vAlign w:val="center"/>
          </w:tcPr>
          <w:p w14:paraId="65F00324">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030919E0">
            <w:pPr>
              <w:spacing w:line="280" w:lineRule="exact"/>
              <w:jc w:val="center"/>
              <w:rPr>
                <w:rFonts w:ascii="仿宋" w:hAnsi="仿宋" w:eastAsia="仿宋" w:cs="仿宋"/>
                <w:sz w:val="24"/>
              </w:rPr>
            </w:pPr>
          </w:p>
        </w:tc>
      </w:tr>
      <w:tr w14:paraId="6FB97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088852E8">
            <w:pPr>
              <w:spacing w:line="280" w:lineRule="exact"/>
              <w:jc w:val="center"/>
              <w:rPr>
                <w:rFonts w:ascii="仿宋" w:hAnsi="仿宋" w:eastAsia="仿宋" w:cs="仿宋"/>
                <w:sz w:val="24"/>
              </w:rPr>
            </w:pPr>
          </w:p>
        </w:tc>
        <w:tc>
          <w:tcPr>
            <w:tcW w:w="4722" w:type="dxa"/>
            <w:gridSpan w:val="2"/>
            <w:vAlign w:val="center"/>
          </w:tcPr>
          <w:p w14:paraId="491F97AD">
            <w:pPr>
              <w:spacing w:line="280" w:lineRule="exact"/>
              <w:jc w:val="left"/>
              <w:rPr>
                <w:rFonts w:ascii="仿宋" w:hAnsi="仿宋" w:eastAsia="仿宋" w:cs="仿宋"/>
                <w:sz w:val="24"/>
              </w:rPr>
            </w:pPr>
            <w:r>
              <w:rPr>
                <w:rFonts w:hint="eastAsia" w:ascii="仿宋" w:hAnsi="仿宋" w:eastAsia="仿宋" w:cs="仿宋"/>
                <w:sz w:val="24"/>
              </w:rPr>
              <w:t>违法行为是否涉嫌犯罪需要移送司法机关</w:t>
            </w:r>
          </w:p>
        </w:tc>
        <w:tc>
          <w:tcPr>
            <w:tcW w:w="764" w:type="dxa"/>
            <w:vAlign w:val="center"/>
          </w:tcPr>
          <w:p w14:paraId="278513F3">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4D756E0A">
            <w:pPr>
              <w:spacing w:line="280" w:lineRule="exact"/>
              <w:jc w:val="center"/>
              <w:rPr>
                <w:rFonts w:ascii="仿宋" w:hAnsi="仿宋" w:eastAsia="仿宋" w:cs="仿宋"/>
                <w:sz w:val="24"/>
              </w:rPr>
            </w:pPr>
          </w:p>
        </w:tc>
        <w:tc>
          <w:tcPr>
            <w:tcW w:w="764" w:type="dxa"/>
            <w:vAlign w:val="center"/>
          </w:tcPr>
          <w:p w14:paraId="7478098E">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2F3AE901">
            <w:pPr>
              <w:spacing w:line="280" w:lineRule="exact"/>
              <w:jc w:val="center"/>
              <w:rPr>
                <w:rFonts w:ascii="仿宋" w:hAnsi="仿宋" w:eastAsia="仿宋" w:cs="仿宋"/>
                <w:sz w:val="24"/>
              </w:rPr>
            </w:pPr>
          </w:p>
        </w:tc>
      </w:tr>
      <w:tr w14:paraId="1694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44A939F7">
            <w:pPr>
              <w:spacing w:line="280" w:lineRule="exact"/>
              <w:jc w:val="center"/>
              <w:rPr>
                <w:rFonts w:ascii="仿宋" w:hAnsi="仿宋" w:eastAsia="仿宋" w:cs="仿宋"/>
                <w:sz w:val="24"/>
              </w:rPr>
            </w:pPr>
          </w:p>
        </w:tc>
        <w:tc>
          <w:tcPr>
            <w:tcW w:w="4722" w:type="dxa"/>
            <w:gridSpan w:val="2"/>
            <w:vAlign w:val="center"/>
          </w:tcPr>
          <w:p w14:paraId="0C108240">
            <w:pPr>
              <w:spacing w:line="280" w:lineRule="exact"/>
              <w:jc w:val="left"/>
              <w:rPr>
                <w:rFonts w:ascii="仿宋" w:hAnsi="仿宋" w:eastAsia="仿宋" w:cs="仿宋"/>
                <w:sz w:val="24"/>
              </w:rPr>
            </w:pPr>
            <w:r>
              <w:rPr>
                <w:rFonts w:hint="eastAsia" w:ascii="仿宋" w:hAnsi="仿宋" w:eastAsia="仿宋" w:cs="仿宋"/>
                <w:sz w:val="24"/>
              </w:rPr>
              <w:t>是否发现其他违法内容</w:t>
            </w:r>
          </w:p>
        </w:tc>
        <w:tc>
          <w:tcPr>
            <w:tcW w:w="764" w:type="dxa"/>
            <w:vAlign w:val="center"/>
          </w:tcPr>
          <w:p w14:paraId="3A7DEA88">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14:paraId="52F5C7CD">
            <w:pPr>
              <w:spacing w:line="280" w:lineRule="exact"/>
              <w:jc w:val="center"/>
              <w:rPr>
                <w:rFonts w:ascii="仿宋" w:hAnsi="仿宋" w:eastAsia="仿宋" w:cs="仿宋"/>
                <w:sz w:val="24"/>
              </w:rPr>
            </w:pPr>
          </w:p>
        </w:tc>
        <w:tc>
          <w:tcPr>
            <w:tcW w:w="764" w:type="dxa"/>
            <w:vAlign w:val="center"/>
          </w:tcPr>
          <w:p w14:paraId="05C476DA">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14:paraId="6EED7115">
            <w:pPr>
              <w:spacing w:line="280" w:lineRule="exact"/>
              <w:jc w:val="center"/>
              <w:rPr>
                <w:rFonts w:ascii="仿宋" w:hAnsi="仿宋" w:eastAsia="仿宋" w:cs="仿宋"/>
                <w:sz w:val="24"/>
              </w:rPr>
            </w:pPr>
          </w:p>
        </w:tc>
      </w:tr>
      <w:tr w14:paraId="78A0F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vAlign w:val="center"/>
          </w:tcPr>
          <w:p w14:paraId="731CA307">
            <w:pPr>
              <w:spacing w:line="280" w:lineRule="exact"/>
              <w:jc w:val="center"/>
              <w:rPr>
                <w:rFonts w:ascii="仿宋" w:hAnsi="仿宋" w:eastAsia="仿宋" w:cs="仿宋"/>
                <w:sz w:val="24"/>
              </w:rPr>
            </w:pPr>
            <w:r>
              <w:rPr>
                <w:rFonts w:hint="eastAsia" w:ascii="仿宋" w:hAnsi="仿宋" w:eastAsia="仿宋" w:cs="仿宋"/>
                <w:sz w:val="24"/>
              </w:rPr>
              <w:t>法制审核人员意见</w:t>
            </w:r>
          </w:p>
        </w:tc>
        <w:tc>
          <w:tcPr>
            <w:tcW w:w="7779" w:type="dxa"/>
            <w:gridSpan w:val="6"/>
            <w:vAlign w:val="center"/>
          </w:tcPr>
          <w:p w14:paraId="6346225D">
            <w:pPr>
              <w:spacing w:line="280" w:lineRule="exact"/>
              <w:rPr>
                <w:rFonts w:ascii="仿宋" w:hAnsi="仿宋" w:eastAsia="仿宋" w:cs="仿宋"/>
                <w:sz w:val="24"/>
              </w:rPr>
            </w:pPr>
          </w:p>
          <w:p w14:paraId="6EA92C36">
            <w:pPr>
              <w:spacing w:line="280" w:lineRule="exact"/>
              <w:rPr>
                <w:rFonts w:ascii="仿宋" w:hAnsi="仿宋" w:eastAsia="仿宋" w:cs="仿宋"/>
                <w:sz w:val="24"/>
              </w:rPr>
            </w:pPr>
          </w:p>
          <w:p w14:paraId="0502487D">
            <w:pPr>
              <w:spacing w:line="280" w:lineRule="exact"/>
              <w:ind w:firstLine="480" w:firstLineChars="200"/>
              <w:rPr>
                <w:rFonts w:ascii="仿宋" w:hAnsi="仿宋" w:eastAsia="仿宋" w:cs="仿宋"/>
                <w:sz w:val="24"/>
              </w:rPr>
            </w:pPr>
            <w:r>
              <w:rPr>
                <w:rFonts w:hint="eastAsia" w:ascii="仿宋" w:hAnsi="仿宋" w:eastAsia="仿宋" w:cs="仿宋"/>
                <w:sz w:val="24"/>
              </w:rPr>
              <w:t xml:space="preserve">                        签名：                年  月  日</w:t>
            </w:r>
          </w:p>
        </w:tc>
      </w:tr>
      <w:tr w14:paraId="665C1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14:paraId="3FB85955">
            <w:pPr>
              <w:spacing w:line="280" w:lineRule="exact"/>
              <w:jc w:val="center"/>
              <w:rPr>
                <w:rFonts w:ascii="仿宋" w:hAnsi="仿宋" w:eastAsia="仿宋" w:cs="仿宋"/>
                <w:sz w:val="24"/>
              </w:rPr>
            </w:pPr>
            <w:r>
              <w:rPr>
                <w:rFonts w:hint="eastAsia" w:ascii="仿宋" w:hAnsi="仿宋" w:eastAsia="仿宋" w:cs="仿宋"/>
                <w:sz w:val="24"/>
              </w:rPr>
              <w:t>法制审核机构负责人意见</w:t>
            </w:r>
          </w:p>
        </w:tc>
        <w:tc>
          <w:tcPr>
            <w:tcW w:w="7790" w:type="dxa"/>
            <w:gridSpan w:val="7"/>
          </w:tcPr>
          <w:p w14:paraId="7C3694C5">
            <w:pPr>
              <w:spacing w:line="280" w:lineRule="exact"/>
              <w:rPr>
                <w:rFonts w:ascii="仿宋" w:hAnsi="仿宋" w:eastAsia="仿宋" w:cs="仿宋"/>
                <w:sz w:val="24"/>
              </w:rPr>
            </w:pPr>
          </w:p>
          <w:p w14:paraId="73D1B986">
            <w:pPr>
              <w:spacing w:line="280" w:lineRule="exact"/>
              <w:rPr>
                <w:rFonts w:ascii="仿宋" w:hAnsi="仿宋" w:eastAsia="仿宋" w:cs="仿宋"/>
                <w:sz w:val="24"/>
              </w:rPr>
            </w:pPr>
          </w:p>
          <w:p w14:paraId="2D1F03D4">
            <w:pPr>
              <w:spacing w:line="280" w:lineRule="exact"/>
              <w:rPr>
                <w:rFonts w:ascii="仿宋" w:hAnsi="仿宋" w:eastAsia="仿宋" w:cs="仿宋"/>
                <w:sz w:val="24"/>
              </w:rPr>
            </w:pPr>
          </w:p>
          <w:p w14:paraId="25E4CBCB">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r w14:paraId="7A012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14:paraId="3528D159">
            <w:pPr>
              <w:spacing w:line="280" w:lineRule="exact"/>
              <w:jc w:val="center"/>
              <w:rPr>
                <w:rFonts w:ascii="仿宋" w:hAnsi="仿宋" w:eastAsia="仿宋" w:cs="仿宋"/>
                <w:sz w:val="24"/>
              </w:rPr>
            </w:pPr>
            <w:r>
              <w:rPr>
                <w:rFonts w:hint="eastAsia" w:ascii="仿宋" w:hAnsi="仿宋" w:eastAsia="仿宋" w:cs="仿宋"/>
                <w:sz w:val="24"/>
              </w:rPr>
              <w:t>退卷确认签字</w:t>
            </w:r>
          </w:p>
        </w:tc>
        <w:tc>
          <w:tcPr>
            <w:tcW w:w="7790" w:type="dxa"/>
            <w:gridSpan w:val="7"/>
          </w:tcPr>
          <w:p w14:paraId="5BB127F4">
            <w:pPr>
              <w:spacing w:line="280" w:lineRule="exact"/>
              <w:rPr>
                <w:rFonts w:ascii="仿宋" w:hAnsi="仿宋" w:eastAsia="仿宋" w:cs="仿宋"/>
                <w:sz w:val="24"/>
              </w:rPr>
            </w:pPr>
          </w:p>
          <w:p w14:paraId="2E946C07">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bl>
    <w:p w14:paraId="67576A3A">
      <w:pPr>
        <w:rPr>
          <w:sz w:val="10"/>
          <w:szCs w:val="10"/>
        </w:rPr>
      </w:pPr>
      <w:r>
        <w:rPr>
          <w:rFonts w:hint="eastAsia"/>
          <w:sz w:val="10"/>
          <w:szCs w:val="10"/>
        </w:rPr>
        <w:br w:type="page"/>
      </w:r>
    </w:p>
    <w:p w14:paraId="5EB5C84A">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参考文书格式二十二</w:t>
      </w:r>
    </w:p>
    <w:p w14:paraId="54003DB3">
      <w:pPr>
        <w:tabs>
          <w:tab w:val="left" w:pos="180"/>
        </w:tabs>
        <w:spacing w:line="480" w:lineRule="exact"/>
        <w:rPr>
          <w:rFonts w:ascii="仿宋_GB2312"/>
          <w:color w:val="000000"/>
          <w:sz w:val="28"/>
          <w:szCs w:val="28"/>
        </w:rPr>
      </w:pPr>
    </w:p>
    <w:p w14:paraId="4903A431">
      <w:pPr>
        <w:spacing w:line="44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案件集体讨论笔录</w:t>
      </w:r>
    </w:p>
    <w:p w14:paraId="4D136E43">
      <w:pPr>
        <w:spacing w:line="200" w:lineRule="exact"/>
        <w:rPr>
          <w:rFonts w:ascii="仿宋_GB2312"/>
          <w:color w:val="000000"/>
          <w:szCs w:val="21"/>
          <w:u w:val="thick"/>
        </w:rPr>
      </w:pPr>
    </w:p>
    <w:p w14:paraId="63DB01BA">
      <w:pPr>
        <w:spacing w:line="400" w:lineRule="exact"/>
        <w:rPr>
          <w:rFonts w:ascii="仿宋" w:hAnsi="仿宋" w:eastAsia="仿宋" w:cs="仿宋"/>
          <w:color w:val="000000"/>
          <w:sz w:val="24"/>
        </w:rPr>
      </w:pPr>
    </w:p>
    <w:p w14:paraId="249A4430">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案件名称： 案号：</w:t>
      </w:r>
    </w:p>
    <w:p w14:paraId="3EC0F425">
      <w:pPr>
        <w:spacing w:line="460" w:lineRule="exact"/>
        <w:rPr>
          <w:rFonts w:ascii="仿宋" w:hAnsi="仿宋" w:eastAsia="仿宋" w:cs="仿宋"/>
          <w:color w:val="000000"/>
          <w:sz w:val="24"/>
        </w:rPr>
      </w:pPr>
      <w:r>
        <w:rPr>
          <w:rFonts w:hint="eastAsia" w:ascii="仿宋" w:hAnsi="仿宋" w:eastAsia="仿宋" w:cs="仿宋"/>
          <w:color w:val="000000"/>
          <w:sz w:val="24"/>
        </w:rPr>
        <w:t>时  间：年月日时分至年月日时分</w:t>
      </w:r>
    </w:p>
    <w:p w14:paraId="5FC68D5C">
      <w:pPr>
        <w:spacing w:line="460" w:lineRule="exact"/>
        <w:rPr>
          <w:rFonts w:ascii="仿宋" w:hAnsi="仿宋" w:eastAsia="仿宋" w:cs="仿宋"/>
          <w:color w:val="000000"/>
          <w:sz w:val="24"/>
          <w:u w:val="single"/>
        </w:rPr>
      </w:pPr>
      <w:r>
        <w:rPr>
          <w:rFonts w:hint="eastAsia" w:ascii="仿宋" w:hAnsi="仿宋" w:eastAsia="仿宋" w:cs="仿宋"/>
          <w:color w:val="000000"/>
          <w:sz w:val="24"/>
        </w:rPr>
        <w:t>地  点：</w:t>
      </w:r>
    </w:p>
    <w:p w14:paraId="63B211F1">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集体讨论原因：</w:t>
      </w:r>
    </w:p>
    <w:p w14:paraId="059F6B84">
      <w:pPr>
        <w:spacing w:line="460" w:lineRule="exact"/>
        <w:rPr>
          <w:rFonts w:ascii="仿宋" w:hAnsi="仿宋" w:eastAsia="仿宋" w:cs="仿宋"/>
          <w:color w:val="000000"/>
          <w:sz w:val="24"/>
          <w:u w:val="single"/>
        </w:rPr>
      </w:pPr>
    </w:p>
    <w:p w14:paraId="6D5FAAA4">
      <w:pPr>
        <w:spacing w:line="460" w:lineRule="exact"/>
        <w:rPr>
          <w:rFonts w:ascii="仿宋" w:hAnsi="仿宋" w:eastAsia="仿宋" w:cs="仿宋"/>
          <w:color w:val="000000"/>
          <w:sz w:val="24"/>
          <w:u w:val="single"/>
        </w:rPr>
      </w:pPr>
      <w:r>
        <w:rPr>
          <w:rFonts w:hint="eastAsia" w:ascii="仿宋" w:hAnsi="仿宋" w:eastAsia="仿宋" w:cs="仿宋"/>
          <w:color w:val="000000"/>
          <w:sz w:val="24"/>
        </w:rPr>
        <w:t>主持人：职务： 记录人：职务：</w:t>
      </w:r>
    </w:p>
    <w:p w14:paraId="483C5259">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参加人员及职务：</w:t>
      </w:r>
    </w:p>
    <w:p w14:paraId="090A54DE">
      <w:pPr>
        <w:spacing w:line="460" w:lineRule="exact"/>
        <w:rPr>
          <w:rFonts w:ascii="仿宋" w:hAnsi="仿宋" w:eastAsia="仿宋" w:cs="仿宋"/>
          <w:color w:val="000000"/>
          <w:sz w:val="24"/>
          <w:u w:val="single"/>
        </w:rPr>
      </w:pPr>
      <w:r>
        <w:rPr>
          <w:rFonts w:hint="eastAsia" w:ascii="仿宋" w:hAnsi="仿宋" w:eastAsia="仿宋" w:cs="仿宋"/>
          <w:color w:val="000000"/>
          <w:sz w:val="24"/>
        </w:rPr>
        <w:t>列席人员：</w:t>
      </w:r>
    </w:p>
    <w:p w14:paraId="2EB52A52">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案件承办人汇报案件情况：</w:t>
      </w:r>
    </w:p>
    <w:p w14:paraId="0271A3D8">
      <w:pPr>
        <w:spacing w:line="460" w:lineRule="exact"/>
        <w:rPr>
          <w:rFonts w:ascii="仿宋" w:hAnsi="仿宋" w:eastAsia="仿宋" w:cs="仿宋"/>
          <w:color w:val="000000"/>
          <w:sz w:val="24"/>
        </w:rPr>
      </w:pPr>
    </w:p>
    <w:p w14:paraId="4A519F46">
      <w:pPr>
        <w:spacing w:line="460" w:lineRule="exact"/>
        <w:rPr>
          <w:rFonts w:ascii="仿宋" w:hAnsi="仿宋" w:eastAsia="仿宋" w:cs="仿宋"/>
          <w:color w:val="000000"/>
          <w:sz w:val="24"/>
        </w:rPr>
      </w:pPr>
    </w:p>
    <w:p w14:paraId="5926B5B6">
      <w:pPr>
        <w:spacing w:line="460" w:lineRule="exact"/>
        <w:rPr>
          <w:rFonts w:ascii="仿宋" w:hAnsi="仿宋" w:eastAsia="仿宋" w:cs="仿宋"/>
          <w:color w:val="000000"/>
          <w:sz w:val="24"/>
          <w:u w:val="single"/>
        </w:rPr>
      </w:pPr>
      <w:r>
        <w:rPr>
          <w:rFonts w:hint="eastAsia" w:ascii="仿宋" w:hAnsi="仿宋" w:eastAsia="仿宋" w:cs="仿宋"/>
          <w:color w:val="000000"/>
          <w:sz w:val="24"/>
        </w:rPr>
        <w:t>听证主持人汇报听证情况：</w:t>
      </w:r>
    </w:p>
    <w:p w14:paraId="59A24C23">
      <w:pPr>
        <w:spacing w:line="460" w:lineRule="exact"/>
        <w:rPr>
          <w:rFonts w:ascii="仿宋" w:hAnsi="仿宋" w:eastAsia="仿宋" w:cs="仿宋"/>
          <w:color w:val="000000"/>
          <w:sz w:val="24"/>
        </w:rPr>
      </w:pPr>
    </w:p>
    <w:p w14:paraId="4209382B">
      <w:pPr>
        <w:spacing w:line="460" w:lineRule="exact"/>
        <w:rPr>
          <w:rFonts w:ascii="仿宋" w:hAnsi="仿宋" w:eastAsia="仿宋" w:cs="仿宋"/>
          <w:color w:val="000000"/>
          <w:sz w:val="24"/>
        </w:rPr>
      </w:pPr>
    </w:p>
    <w:p w14:paraId="0F86EA5E">
      <w:pPr>
        <w:spacing w:line="460" w:lineRule="exact"/>
        <w:rPr>
          <w:rFonts w:ascii="仿宋" w:hAnsi="仿宋" w:eastAsia="仿宋" w:cs="仿宋"/>
          <w:color w:val="000000"/>
          <w:sz w:val="24"/>
          <w:u w:val="single"/>
        </w:rPr>
      </w:pPr>
      <w:r>
        <w:rPr>
          <w:rFonts w:hint="eastAsia" w:ascii="仿宋" w:hAnsi="仿宋" w:eastAsia="仿宋" w:cs="仿宋"/>
          <w:color w:val="000000"/>
          <w:sz w:val="24"/>
        </w:rPr>
        <w:t>法制审核机构负责人汇报法制审核情况：</w:t>
      </w:r>
    </w:p>
    <w:p w14:paraId="664BA767">
      <w:pPr>
        <w:spacing w:line="460" w:lineRule="exact"/>
        <w:rPr>
          <w:rFonts w:ascii="仿宋" w:hAnsi="仿宋" w:eastAsia="仿宋" w:cs="仿宋"/>
          <w:color w:val="000000"/>
          <w:sz w:val="24"/>
        </w:rPr>
      </w:pPr>
    </w:p>
    <w:p w14:paraId="2E8511C9">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参加讨论人员意见和理由：</w:t>
      </w:r>
    </w:p>
    <w:p w14:paraId="63BA9752">
      <w:pPr>
        <w:spacing w:line="460" w:lineRule="exact"/>
        <w:rPr>
          <w:rFonts w:ascii="仿宋" w:hAnsi="仿宋" w:eastAsia="仿宋" w:cs="仿宋"/>
          <w:color w:val="000000"/>
          <w:sz w:val="24"/>
        </w:rPr>
      </w:pPr>
    </w:p>
    <w:p w14:paraId="032831F3">
      <w:pPr>
        <w:spacing w:line="460" w:lineRule="exact"/>
        <w:rPr>
          <w:rFonts w:ascii="仿宋" w:hAnsi="仿宋" w:eastAsia="仿宋" w:cs="仿宋"/>
          <w:color w:val="000000"/>
          <w:sz w:val="24"/>
        </w:rPr>
      </w:pPr>
    </w:p>
    <w:p w14:paraId="48C94CC0">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集体讨论决定：</w:t>
      </w:r>
    </w:p>
    <w:p w14:paraId="0D70CA20">
      <w:pPr>
        <w:spacing w:line="460" w:lineRule="exact"/>
        <w:rPr>
          <w:rFonts w:ascii="仿宋" w:hAnsi="仿宋" w:eastAsia="仿宋" w:cs="仿宋"/>
          <w:color w:val="000000"/>
          <w:sz w:val="24"/>
        </w:rPr>
      </w:pPr>
    </w:p>
    <w:p w14:paraId="772DBBAD">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参加人员签名：</w:t>
      </w:r>
    </w:p>
    <w:p w14:paraId="76249058">
      <w:pPr>
        <w:spacing w:line="460" w:lineRule="exact"/>
        <w:ind w:firstLine="7440" w:firstLineChars="3100"/>
        <w:rPr>
          <w:rFonts w:ascii="仿宋" w:hAnsi="仿宋" w:eastAsia="仿宋" w:cs="仿宋"/>
          <w:color w:val="000000"/>
          <w:sz w:val="24"/>
        </w:rPr>
      </w:pPr>
      <w:r>
        <w:rPr>
          <w:rFonts w:hint="eastAsia" w:ascii="仿宋" w:hAnsi="仿宋" w:eastAsia="仿宋" w:cs="仿宋"/>
          <w:color w:val="000000"/>
          <w:sz w:val="24"/>
        </w:rPr>
        <w:t xml:space="preserve">年  月  日   </w:t>
      </w:r>
    </w:p>
    <w:p w14:paraId="7E87415D">
      <w:pPr>
        <w:rPr>
          <w:rFonts w:ascii="仿宋" w:hAnsi="仿宋" w:eastAsia="仿宋" w:cs="仿宋"/>
          <w:color w:val="000000"/>
          <w:sz w:val="24"/>
        </w:rPr>
      </w:pPr>
      <w:r>
        <w:rPr>
          <w:rFonts w:hint="eastAsia" w:ascii="仿宋" w:hAnsi="仿宋" w:eastAsia="仿宋" w:cs="仿宋"/>
          <w:color w:val="000000"/>
          <w:sz w:val="24"/>
        </w:rPr>
        <w:br w:type="page"/>
      </w:r>
    </w:p>
    <w:p w14:paraId="2109A209">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参考文书格式二十三</w:t>
      </w:r>
    </w:p>
    <w:p w14:paraId="0E8DE326">
      <w:pPr>
        <w:spacing w:line="480" w:lineRule="exact"/>
        <w:rPr>
          <w:rFonts w:ascii="黑体" w:hAnsi="黑体" w:eastAsia="黑体" w:cs="黑体"/>
          <w:color w:val="000000"/>
          <w:sz w:val="28"/>
          <w:szCs w:val="28"/>
        </w:rPr>
      </w:pPr>
    </w:p>
    <w:p w14:paraId="5CD8876A">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行政处罚决定审批表</w:t>
      </w:r>
    </w:p>
    <w:tbl>
      <w:tblPr>
        <w:tblStyle w:val="6"/>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456"/>
        <w:gridCol w:w="1009"/>
        <w:gridCol w:w="1272"/>
        <w:gridCol w:w="55"/>
        <w:gridCol w:w="709"/>
        <w:gridCol w:w="1077"/>
        <w:gridCol w:w="1445"/>
        <w:gridCol w:w="2650"/>
      </w:tblGrid>
      <w:tr w14:paraId="2DE6C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4" w:type="dxa"/>
            <w:gridSpan w:val="2"/>
            <w:noWrap/>
            <w:vAlign w:val="center"/>
          </w:tcPr>
          <w:p w14:paraId="7FB41314">
            <w:pPr>
              <w:spacing w:line="38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4122" w:type="dxa"/>
            <w:gridSpan w:val="5"/>
            <w:noWrap/>
            <w:vAlign w:val="center"/>
          </w:tcPr>
          <w:p w14:paraId="11534414">
            <w:pPr>
              <w:spacing w:line="380" w:lineRule="exact"/>
              <w:jc w:val="center"/>
              <w:rPr>
                <w:rFonts w:ascii="仿宋" w:hAnsi="仿宋" w:eastAsia="仿宋" w:cs="仿宋"/>
                <w:color w:val="000000"/>
                <w:sz w:val="24"/>
              </w:rPr>
            </w:pPr>
          </w:p>
        </w:tc>
        <w:tc>
          <w:tcPr>
            <w:tcW w:w="1445" w:type="dxa"/>
            <w:noWrap/>
            <w:vAlign w:val="center"/>
          </w:tcPr>
          <w:p w14:paraId="698AB5D3">
            <w:pPr>
              <w:spacing w:line="38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2650" w:type="dxa"/>
            <w:noWrap/>
          </w:tcPr>
          <w:p w14:paraId="4753B2B9">
            <w:pPr>
              <w:spacing w:line="380" w:lineRule="exact"/>
              <w:jc w:val="center"/>
              <w:rPr>
                <w:rFonts w:ascii="仿宋" w:hAnsi="仿宋" w:eastAsia="仿宋" w:cs="仿宋"/>
                <w:color w:val="000000"/>
                <w:sz w:val="24"/>
              </w:rPr>
            </w:pPr>
          </w:p>
        </w:tc>
      </w:tr>
      <w:tr w14:paraId="111C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38" w:type="dxa"/>
            <w:vMerge w:val="restart"/>
            <w:noWrap/>
            <w:vAlign w:val="center"/>
          </w:tcPr>
          <w:p w14:paraId="6C68D7A8">
            <w:pPr>
              <w:spacing w:line="380" w:lineRule="exact"/>
              <w:jc w:val="center"/>
              <w:rPr>
                <w:rFonts w:ascii="仿宋" w:hAnsi="仿宋" w:eastAsia="仿宋" w:cs="仿宋"/>
                <w:color w:val="000000"/>
                <w:sz w:val="24"/>
              </w:rPr>
            </w:pPr>
            <w:r>
              <w:rPr>
                <w:rFonts w:hint="eastAsia" w:ascii="仿宋" w:hAnsi="仿宋" w:eastAsia="仿宋" w:cs="仿宋"/>
                <w:color w:val="000000"/>
                <w:sz w:val="24"/>
              </w:rPr>
              <w:t>当</w:t>
            </w:r>
          </w:p>
          <w:p w14:paraId="41163454">
            <w:pPr>
              <w:spacing w:line="380" w:lineRule="exact"/>
              <w:jc w:val="center"/>
              <w:rPr>
                <w:rFonts w:ascii="仿宋" w:hAnsi="仿宋" w:eastAsia="仿宋" w:cs="仿宋"/>
                <w:color w:val="000000"/>
                <w:sz w:val="24"/>
              </w:rPr>
            </w:pPr>
            <w:r>
              <w:rPr>
                <w:rFonts w:hint="eastAsia" w:ascii="仿宋" w:hAnsi="仿宋" w:eastAsia="仿宋" w:cs="仿宋"/>
                <w:color w:val="000000"/>
                <w:sz w:val="24"/>
              </w:rPr>
              <w:t>事</w:t>
            </w:r>
          </w:p>
          <w:p w14:paraId="132121D2">
            <w:pPr>
              <w:spacing w:line="380" w:lineRule="exact"/>
              <w:jc w:val="center"/>
              <w:rPr>
                <w:rFonts w:ascii="仿宋" w:hAnsi="仿宋" w:eastAsia="仿宋" w:cs="仿宋"/>
                <w:color w:val="000000"/>
                <w:sz w:val="24"/>
              </w:rPr>
            </w:pPr>
            <w:r>
              <w:rPr>
                <w:rFonts w:hint="eastAsia" w:ascii="仿宋" w:hAnsi="仿宋" w:eastAsia="仿宋" w:cs="仿宋"/>
                <w:color w:val="000000"/>
                <w:sz w:val="24"/>
              </w:rPr>
              <w:t>人</w:t>
            </w:r>
          </w:p>
          <w:p w14:paraId="222F4C1F">
            <w:pPr>
              <w:spacing w:line="380" w:lineRule="exact"/>
              <w:jc w:val="center"/>
              <w:rPr>
                <w:rFonts w:ascii="仿宋" w:hAnsi="仿宋" w:eastAsia="仿宋" w:cs="仿宋"/>
                <w:color w:val="000000"/>
                <w:sz w:val="24"/>
              </w:rPr>
            </w:pPr>
            <w:r>
              <w:rPr>
                <w:rFonts w:hint="eastAsia" w:ascii="仿宋" w:hAnsi="仿宋" w:eastAsia="仿宋" w:cs="仿宋"/>
                <w:color w:val="000000"/>
                <w:sz w:val="24"/>
              </w:rPr>
              <w:t>情</w:t>
            </w:r>
          </w:p>
          <w:p w14:paraId="7E989DC0">
            <w:pPr>
              <w:spacing w:line="38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noWrap/>
            <w:vAlign w:val="center"/>
          </w:tcPr>
          <w:p w14:paraId="17911C8D">
            <w:pPr>
              <w:spacing w:line="38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1009" w:type="dxa"/>
            <w:noWrap/>
            <w:vAlign w:val="center"/>
          </w:tcPr>
          <w:p w14:paraId="5C86BE8E">
            <w:pPr>
              <w:spacing w:line="380" w:lineRule="exact"/>
              <w:jc w:val="center"/>
              <w:rPr>
                <w:rFonts w:ascii="仿宋" w:hAnsi="仿宋" w:eastAsia="仿宋" w:cs="仿宋"/>
                <w:color w:val="000000"/>
                <w:sz w:val="24"/>
              </w:rPr>
            </w:pPr>
            <w:r>
              <w:rPr>
                <w:rFonts w:hint="eastAsia" w:ascii="仿宋" w:hAnsi="仿宋" w:eastAsia="仿宋" w:cs="仿宋"/>
                <w:color w:val="000000"/>
                <w:sz w:val="24"/>
              </w:rPr>
              <w:t>姓  名</w:t>
            </w:r>
          </w:p>
        </w:tc>
        <w:tc>
          <w:tcPr>
            <w:tcW w:w="1327" w:type="dxa"/>
            <w:gridSpan w:val="2"/>
            <w:noWrap/>
            <w:vAlign w:val="center"/>
          </w:tcPr>
          <w:p w14:paraId="77043D7E">
            <w:pPr>
              <w:spacing w:line="380" w:lineRule="exact"/>
              <w:jc w:val="center"/>
              <w:rPr>
                <w:rFonts w:ascii="仿宋" w:hAnsi="仿宋" w:eastAsia="仿宋" w:cs="仿宋"/>
                <w:color w:val="000000"/>
                <w:sz w:val="24"/>
              </w:rPr>
            </w:pPr>
          </w:p>
        </w:tc>
        <w:tc>
          <w:tcPr>
            <w:tcW w:w="709" w:type="dxa"/>
            <w:noWrap/>
            <w:vAlign w:val="center"/>
          </w:tcPr>
          <w:p w14:paraId="2A64B81F">
            <w:pPr>
              <w:spacing w:line="38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77" w:type="dxa"/>
            <w:noWrap/>
            <w:vAlign w:val="center"/>
          </w:tcPr>
          <w:p w14:paraId="091C1E4A">
            <w:pPr>
              <w:spacing w:line="380" w:lineRule="exact"/>
              <w:jc w:val="center"/>
              <w:rPr>
                <w:rFonts w:ascii="仿宋" w:hAnsi="仿宋" w:eastAsia="仿宋" w:cs="仿宋"/>
                <w:color w:val="000000"/>
                <w:sz w:val="24"/>
              </w:rPr>
            </w:pPr>
          </w:p>
        </w:tc>
        <w:tc>
          <w:tcPr>
            <w:tcW w:w="1445" w:type="dxa"/>
            <w:noWrap/>
            <w:vAlign w:val="center"/>
          </w:tcPr>
          <w:p w14:paraId="3CB1A037">
            <w:pPr>
              <w:spacing w:line="3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2650" w:type="dxa"/>
            <w:noWrap/>
            <w:vAlign w:val="center"/>
          </w:tcPr>
          <w:p w14:paraId="27D2AC5D">
            <w:pPr>
              <w:spacing w:line="380" w:lineRule="exact"/>
              <w:jc w:val="center"/>
              <w:rPr>
                <w:rFonts w:ascii="仿宋" w:hAnsi="仿宋" w:eastAsia="仿宋" w:cs="仿宋"/>
                <w:color w:val="000000"/>
                <w:sz w:val="24"/>
              </w:rPr>
            </w:pPr>
          </w:p>
        </w:tc>
      </w:tr>
      <w:tr w14:paraId="77F35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38" w:type="dxa"/>
            <w:vMerge w:val="continue"/>
            <w:noWrap/>
          </w:tcPr>
          <w:p w14:paraId="7C4607AE">
            <w:pPr>
              <w:spacing w:line="380" w:lineRule="exact"/>
              <w:jc w:val="center"/>
              <w:rPr>
                <w:rFonts w:ascii="仿宋" w:hAnsi="仿宋" w:eastAsia="仿宋" w:cs="仿宋"/>
                <w:color w:val="000000"/>
                <w:sz w:val="24"/>
              </w:rPr>
            </w:pPr>
          </w:p>
        </w:tc>
        <w:tc>
          <w:tcPr>
            <w:tcW w:w="456" w:type="dxa"/>
            <w:vMerge w:val="continue"/>
            <w:noWrap/>
          </w:tcPr>
          <w:p w14:paraId="5E8BFBF1">
            <w:pPr>
              <w:spacing w:line="380" w:lineRule="exact"/>
              <w:jc w:val="center"/>
              <w:rPr>
                <w:rFonts w:ascii="仿宋" w:hAnsi="仿宋" w:eastAsia="仿宋" w:cs="仿宋"/>
                <w:color w:val="000000"/>
                <w:sz w:val="24"/>
              </w:rPr>
            </w:pPr>
          </w:p>
        </w:tc>
        <w:tc>
          <w:tcPr>
            <w:tcW w:w="1009" w:type="dxa"/>
            <w:noWrap/>
            <w:vAlign w:val="center"/>
          </w:tcPr>
          <w:p w14:paraId="197DD140">
            <w:pPr>
              <w:spacing w:line="380" w:lineRule="exact"/>
              <w:jc w:val="center"/>
              <w:rPr>
                <w:rFonts w:ascii="仿宋" w:hAnsi="仿宋" w:eastAsia="仿宋" w:cs="仿宋"/>
                <w:color w:val="000000"/>
                <w:sz w:val="24"/>
              </w:rPr>
            </w:pPr>
            <w:r>
              <w:rPr>
                <w:rFonts w:hint="eastAsia" w:ascii="仿宋" w:hAnsi="仿宋" w:eastAsia="仿宋" w:cs="仿宋"/>
                <w:color w:val="000000"/>
                <w:sz w:val="24"/>
              </w:rPr>
              <w:t>地  址</w:t>
            </w:r>
          </w:p>
        </w:tc>
        <w:tc>
          <w:tcPr>
            <w:tcW w:w="3113" w:type="dxa"/>
            <w:gridSpan w:val="4"/>
            <w:noWrap/>
            <w:vAlign w:val="center"/>
          </w:tcPr>
          <w:p w14:paraId="584F13BE">
            <w:pPr>
              <w:spacing w:line="380" w:lineRule="exact"/>
              <w:jc w:val="center"/>
              <w:rPr>
                <w:rFonts w:ascii="仿宋" w:hAnsi="仿宋" w:eastAsia="仿宋" w:cs="仿宋"/>
                <w:color w:val="000000"/>
                <w:sz w:val="24"/>
              </w:rPr>
            </w:pPr>
          </w:p>
        </w:tc>
        <w:tc>
          <w:tcPr>
            <w:tcW w:w="1445" w:type="dxa"/>
            <w:noWrap/>
            <w:vAlign w:val="center"/>
          </w:tcPr>
          <w:p w14:paraId="0B2445CA">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14:paraId="431AF676">
            <w:pPr>
              <w:spacing w:line="380" w:lineRule="exact"/>
              <w:jc w:val="center"/>
              <w:rPr>
                <w:rFonts w:ascii="仿宋" w:hAnsi="仿宋" w:eastAsia="仿宋" w:cs="仿宋"/>
                <w:color w:val="000000"/>
                <w:sz w:val="24"/>
              </w:rPr>
            </w:pPr>
          </w:p>
        </w:tc>
      </w:tr>
      <w:tr w14:paraId="25D52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38" w:type="dxa"/>
            <w:vMerge w:val="continue"/>
            <w:noWrap/>
            <w:vAlign w:val="center"/>
          </w:tcPr>
          <w:p w14:paraId="5623E659">
            <w:pPr>
              <w:widowControl/>
              <w:spacing w:line="380" w:lineRule="exact"/>
              <w:jc w:val="left"/>
              <w:rPr>
                <w:rFonts w:ascii="仿宋" w:hAnsi="仿宋" w:eastAsia="仿宋" w:cs="仿宋"/>
                <w:color w:val="000000"/>
                <w:sz w:val="24"/>
              </w:rPr>
            </w:pPr>
          </w:p>
        </w:tc>
        <w:tc>
          <w:tcPr>
            <w:tcW w:w="456" w:type="dxa"/>
            <w:vMerge w:val="restart"/>
            <w:noWrap/>
            <w:vAlign w:val="center"/>
          </w:tcPr>
          <w:p w14:paraId="22979C3F">
            <w:pPr>
              <w:widowControl/>
              <w:spacing w:line="38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1009" w:type="dxa"/>
            <w:noWrap/>
            <w:vAlign w:val="center"/>
          </w:tcPr>
          <w:p w14:paraId="112EFCD8">
            <w:pPr>
              <w:spacing w:line="38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113" w:type="dxa"/>
            <w:gridSpan w:val="4"/>
            <w:noWrap/>
            <w:vAlign w:val="center"/>
          </w:tcPr>
          <w:p w14:paraId="2935DAEE">
            <w:pPr>
              <w:spacing w:line="380" w:lineRule="exact"/>
              <w:jc w:val="center"/>
              <w:rPr>
                <w:rFonts w:ascii="仿宋" w:hAnsi="仿宋" w:eastAsia="仿宋" w:cs="仿宋"/>
                <w:color w:val="000000"/>
                <w:sz w:val="24"/>
              </w:rPr>
            </w:pPr>
          </w:p>
        </w:tc>
        <w:tc>
          <w:tcPr>
            <w:tcW w:w="1445" w:type="dxa"/>
            <w:noWrap/>
            <w:vAlign w:val="center"/>
          </w:tcPr>
          <w:p w14:paraId="053FB715">
            <w:pPr>
              <w:spacing w:line="380" w:lineRule="exact"/>
              <w:jc w:val="center"/>
              <w:rPr>
                <w:rFonts w:ascii="仿宋" w:hAnsi="仿宋" w:eastAsia="仿宋" w:cs="仿宋"/>
                <w:color w:val="000000"/>
                <w:sz w:val="24"/>
              </w:rPr>
            </w:pPr>
            <w:r>
              <w:rPr>
                <w:rFonts w:hint="eastAsia" w:ascii="仿宋" w:hAnsi="仿宋" w:eastAsia="仿宋" w:cs="仿宋"/>
                <w:color w:val="000000"/>
                <w:sz w:val="24"/>
              </w:rPr>
              <w:t>法定代表人</w:t>
            </w:r>
          </w:p>
          <w:p w14:paraId="008EC076">
            <w:pPr>
              <w:spacing w:line="38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2650" w:type="dxa"/>
            <w:noWrap/>
            <w:vAlign w:val="center"/>
          </w:tcPr>
          <w:p w14:paraId="0BD89712">
            <w:pPr>
              <w:spacing w:line="380" w:lineRule="exact"/>
              <w:jc w:val="center"/>
              <w:rPr>
                <w:rFonts w:ascii="仿宋" w:hAnsi="仿宋" w:eastAsia="仿宋" w:cs="仿宋"/>
                <w:color w:val="000000"/>
                <w:sz w:val="24"/>
              </w:rPr>
            </w:pPr>
          </w:p>
        </w:tc>
      </w:tr>
      <w:tr w14:paraId="7DD34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14:paraId="08B157E0">
            <w:pPr>
              <w:widowControl/>
              <w:spacing w:line="380" w:lineRule="exact"/>
              <w:jc w:val="left"/>
              <w:rPr>
                <w:rFonts w:ascii="仿宋" w:hAnsi="仿宋" w:eastAsia="仿宋" w:cs="仿宋"/>
                <w:color w:val="000000"/>
                <w:sz w:val="24"/>
              </w:rPr>
            </w:pPr>
          </w:p>
        </w:tc>
        <w:tc>
          <w:tcPr>
            <w:tcW w:w="456" w:type="dxa"/>
            <w:vMerge w:val="continue"/>
            <w:noWrap/>
            <w:vAlign w:val="center"/>
          </w:tcPr>
          <w:p w14:paraId="44450396">
            <w:pPr>
              <w:widowControl/>
              <w:spacing w:line="380" w:lineRule="exact"/>
              <w:jc w:val="left"/>
              <w:rPr>
                <w:rFonts w:ascii="仿宋" w:hAnsi="仿宋" w:eastAsia="仿宋" w:cs="仿宋"/>
                <w:color w:val="000000"/>
                <w:sz w:val="24"/>
              </w:rPr>
            </w:pPr>
          </w:p>
        </w:tc>
        <w:tc>
          <w:tcPr>
            <w:tcW w:w="2281" w:type="dxa"/>
            <w:gridSpan w:val="2"/>
            <w:noWrap/>
            <w:vAlign w:val="center"/>
          </w:tcPr>
          <w:p w14:paraId="78B0C978">
            <w:pPr>
              <w:spacing w:line="38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936" w:type="dxa"/>
            <w:gridSpan w:val="5"/>
            <w:noWrap/>
            <w:vAlign w:val="center"/>
          </w:tcPr>
          <w:p w14:paraId="7F3BD159">
            <w:pPr>
              <w:spacing w:line="380" w:lineRule="exact"/>
              <w:jc w:val="center"/>
              <w:rPr>
                <w:rFonts w:ascii="仿宋" w:hAnsi="仿宋" w:eastAsia="仿宋" w:cs="仿宋"/>
                <w:color w:val="000000"/>
                <w:sz w:val="24"/>
              </w:rPr>
            </w:pPr>
          </w:p>
        </w:tc>
      </w:tr>
      <w:tr w14:paraId="7376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14:paraId="51D843FD">
            <w:pPr>
              <w:widowControl/>
              <w:spacing w:line="380" w:lineRule="exact"/>
              <w:jc w:val="left"/>
              <w:rPr>
                <w:rFonts w:ascii="仿宋" w:hAnsi="仿宋" w:eastAsia="仿宋" w:cs="仿宋"/>
                <w:color w:val="000000"/>
                <w:sz w:val="24"/>
              </w:rPr>
            </w:pPr>
          </w:p>
        </w:tc>
        <w:tc>
          <w:tcPr>
            <w:tcW w:w="456" w:type="dxa"/>
            <w:vMerge w:val="continue"/>
            <w:noWrap/>
            <w:vAlign w:val="center"/>
          </w:tcPr>
          <w:p w14:paraId="5E8476CA">
            <w:pPr>
              <w:widowControl/>
              <w:spacing w:line="380" w:lineRule="exact"/>
              <w:jc w:val="left"/>
              <w:rPr>
                <w:rFonts w:ascii="仿宋" w:hAnsi="仿宋" w:eastAsia="仿宋" w:cs="仿宋"/>
                <w:color w:val="000000"/>
                <w:sz w:val="24"/>
              </w:rPr>
            </w:pPr>
          </w:p>
        </w:tc>
        <w:tc>
          <w:tcPr>
            <w:tcW w:w="1009" w:type="dxa"/>
            <w:noWrap/>
            <w:vAlign w:val="center"/>
          </w:tcPr>
          <w:p w14:paraId="31C9C1B8">
            <w:pPr>
              <w:spacing w:line="38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113" w:type="dxa"/>
            <w:gridSpan w:val="4"/>
            <w:noWrap/>
            <w:vAlign w:val="center"/>
          </w:tcPr>
          <w:p w14:paraId="6D1AF183">
            <w:pPr>
              <w:spacing w:line="380" w:lineRule="exact"/>
              <w:jc w:val="center"/>
              <w:rPr>
                <w:rFonts w:ascii="仿宋" w:hAnsi="仿宋" w:eastAsia="仿宋" w:cs="仿宋"/>
                <w:color w:val="000000"/>
                <w:sz w:val="24"/>
              </w:rPr>
            </w:pPr>
          </w:p>
        </w:tc>
        <w:tc>
          <w:tcPr>
            <w:tcW w:w="1445" w:type="dxa"/>
            <w:noWrap/>
            <w:vAlign w:val="center"/>
          </w:tcPr>
          <w:p w14:paraId="3439EB42">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14:paraId="477E0F10">
            <w:pPr>
              <w:spacing w:line="380" w:lineRule="exact"/>
              <w:jc w:val="center"/>
              <w:rPr>
                <w:rFonts w:ascii="仿宋" w:hAnsi="仿宋" w:eastAsia="仿宋" w:cs="仿宋"/>
                <w:color w:val="000000"/>
                <w:sz w:val="24"/>
              </w:rPr>
            </w:pPr>
          </w:p>
        </w:tc>
      </w:tr>
      <w:tr w14:paraId="35353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994" w:type="dxa"/>
            <w:gridSpan w:val="2"/>
            <w:noWrap/>
            <w:vAlign w:val="center"/>
          </w:tcPr>
          <w:p w14:paraId="780051DB">
            <w:pPr>
              <w:spacing w:line="380" w:lineRule="exact"/>
              <w:jc w:val="center"/>
              <w:rPr>
                <w:rFonts w:ascii="仿宋" w:hAnsi="仿宋" w:eastAsia="仿宋" w:cs="仿宋"/>
                <w:color w:val="000000"/>
                <w:sz w:val="24"/>
              </w:rPr>
            </w:pPr>
            <w:r>
              <w:rPr>
                <w:rFonts w:hint="eastAsia" w:ascii="仿宋" w:hAnsi="仿宋" w:eastAsia="仿宋" w:cs="仿宋"/>
                <w:color w:val="000000"/>
                <w:sz w:val="24"/>
              </w:rPr>
              <w:t>简要案情及建议作出行政处罚的理由依据和内容</w:t>
            </w:r>
          </w:p>
        </w:tc>
        <w:tc>
          <w:tcPr>
            <w:tcW w:w="8217" w:type="dxa"/>
            <w:gridSpan w:val="7"/>
            <w:noWrap/>
          </w:tcPr>
          <w:p w14:paraId="080F3A59">
            <w:pPr>
              <w:spacing w:line="380" w:lineRule="exact"/>
              <w:rPr>
                <w:rFonts w:ascii="仿宋" w:hAnsi="仿宋" w:eastAsia="仿宋" w:cs="仿宋"/>
                <w:color w:val="000000"/>
                <w:sz w:val="24"/>
              </w:rPr>
            </w:pPr>
          </w:p>
        </w:tc>
      </w:tr>
      <w:tr w14:paraId="3BB2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994" w:type="dxa"/>
            <w:gridSpan w:val="2"/>
            <w:noWrap/>
            <w:vAlign w:val="center"/>
          </w:tcPr>
          <w:p w14:paraId="56EB3974">
            <w:pPr>
              <w:spacing w:line="380" w:lineRule="exact"/>
              <w:rPr>
                <w:rFonts w:ascii="仿宋" w:hAnsi="仿宋" w:eastAsia="仿宋" w:cs="仿宋"/>
                <w:color w:val="000000"/>
                <w:sz w:val="24"/>
              </w:rPr>
            </w:pPr>
            <w:r>
              <w:rPr>
                <w:rFonts w:hint="eastAsia" w:ascii="仿宋" w:hAnsi="仿宋" w:eastAsia="仿宋" w:cs="仿宋"/>
                <w:color w:val="000000"/>
                <w:sz w:val="24"/>
              </w:rPr>
              <w:t>陈述、申辩，听证情况</w:t>
            </w:r>
          </w:p>
        </w:tc>
        <w:tc>
          <w:tcPr>
            <w:tcW w:w="8217" w:type="dxa"/>
            <w:gridSpan w:val="7"/>
            <w:noWrap/>
          </w:tcPr>
          <w:p w14:paraId="1E6FE5DD">
            <w:pPr>
              <w:spacing w:line="380" w:lineRule="exact"/>
              <w:rPr>
                <w:rFonts w:ascii="仿宋" w:hAnsi="仿宋" w:eastAsia="仿宋" w:cs="仿宋"/>
                <w:color w:val="000000"/>
                <w:sz w:val="24"/>
              </w:rPr>
            </w:pPr>
          </w:p>
          <w:p w14:paraId="052181FC">
            <w:pPr>
              <w:spacing w:line="380" w:lineRule="exact"/>
              <w:rPr>
                <w:rFonts w:ascii="仿宋" w:hAnsi="仿宋" w:eastAsia="仿宋" w:cs="仿宋"/>
                <w:color w:val="000000"/>
                <w:sz w:val="24"/>
              </w:rPr>
            </w:pPr>
          </w:p>
          <w:p w14:paraId="2470EA27">
            <w:pPr>
              <w:spacing w:line="380" w:lineRule="exact"/>
              <w:rPr>
                <w:rFonts w:ascii="仿宋" w:hAnsi="仿宋" w:eastAsia="仿宋" w:cs="仿宋"/>
                <w:color w:val="000000"/>
                <w:sz w:val="24"/>
              </w:rPr>
            </w:pPr>
          </w:p>
        </w:tc>
      </w:tr>
      <w:tr w14:paraId="7014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994" w:type="dxa"/>
            <w:gridSpan w:val="2"/>
            <w:noWrap/>
            <w:vAlign w:val="center"/>
          </w:tcPr>
          <w:p w14:paraId="6B06B857">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承办人</w:t>
            </w:r>
          </w:p>
          <w:p w14:paraId="34A791DF">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14:paraId="3DC713DF">
            <w:pPr>
              <w:spacing w:line="380" w:lineRule="exact"/>
              <w:rPr>
                <w:rFonts w:ascii="仿宋" w:hAnsi="仿宋" w:eastAsia="仿宋" w:cs="仿宋"/>
                <w:color w:val="000000"/>
                <w:sz w:val="24"/>
              </w:rPr>
            </w:pPr>
          </w:p>
          <w:p w14:paraId="287329AF">
            <w:pPr>
              <w:spacing w:line="380" w:lineRule="exact"/>
              <w:rPr>
                <w:rFonts w:ascii="仿宋" w:hAnsi="仿宋" w:eastAsia="仿宋" w:cs="仿宋"/>
                <w:color w:val="000000"/>
                <w:sz w:val="24"/>
              </w:rPr>
            </w:pPr>
          </w:p>
          <w:p w14:paraId="785C811D">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w:t>
            </w:r>
          </w:p>
          <w:p w14:paraId="02F5FEE8">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签名：执法证号：年  月  日</w:t>
            </w:r>
          </w:p>
        </w:tc>
      </w:tr>
      <w:tr w14:paraId="6BB0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994" w:type="dxa"/>
            <w:gridSpan w:val="2"/>
            <w:noWrap/>
            <w:vAlign w:val="center"/>
          </w:tcPr>
          <w:p w14:paraId="28CF8FC0">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w:t>
            </w:r>
          </w:p>
          <w:p w14:paraId="36381AA6">
            <w:pPr>
              <w:spacing w:line="380" w:lineRule="exact"/>
              <w:jc w:val="center"/>
              <w:rPr>
                <w:rFonts w:ascii="仿宋" w:hAnsi="仿宋" w:eastAsia="仿宋" w:cs="仿宋"/>
                <w:color w:val="000000"/>
                <w:sz w:val="24"/>
              </w:rPr>
            </w:pPr>
            <w:r>
              <w:rPr>
                <w:rFonts w:hint="eastAsia" w:ascii="仿宋" w:hAnsi="仿宋" w:eastAsia="仿宋" w:cs="仿宋"/>
                <w:color w:val="000000"/>
                <w:sz w:val="24"/>
              </w:rPr>
              <w:t>机构</w:t>
            </w:r>
          </w:p>
          <w:p w14:paraId="0A574990">
            <w:pPr>
              <w:spacing w:line="3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217" w:type="dxa"/>
            <w:gridSpan w:val="7"/>
            <w:noWrap/>
          </w:tcPr>
          <w:p w14:paraId="51FD378F">
            <w:pPr>
              <w:spacing w:line="380" w:lineRule="exact"/>
              <w:rPr>
                <w:rFonts w:ascii="仿宋" w:hAnsi="仿宋" w:eastAsia="仿宋" w:cs="仿宋"/>
                <w:color w:val="000000"/>
                <w:sz w:val="24"/>
              </w:rPr>
            </w:pPr>
          </w:p>
          <w:p w14:paraId="415F4321">
            <w:pPr>
              <w:spacing w:line="380" w:lineRule="exact"/>
              <w:rPr>
                <w:rFonts w:ascii="仿宋" w:hAnsi="仿宋" w:eastAsia="仿宋" w:cs="仿宋"/>
                <w:color w:val="000000"/>
                <w:sz w:val="24"/>
              </w:rPr>
            </w:pPr>
          </w:p>
          <w:p w14:paraId="11128158">
            <w:pPr>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14:paraId="75CF6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94" w:type="dxa"/>
            <w:gridSpan w:val="2"/>
            <w:noWrap/>
            <w:vAlign w:val="center"/>
          </w:tcPr>
          <w:p w14:paraId="412A18E1">
            <w:pPr>
              <w:spacing w:line="380" w:lineRule="exact"/>
              <w:jc w:val="center"/>
              <w:rPr>
                <w:rFonts w:ascii="仿宋" w:hAnsi="仿宋" w:eastAsia="仿宋" w:cs="仿宋"/>
                <w:color w:val="000000"/>
                <w:sz w:val="24"/>
              </w:rPr>
            </w:pPr>
            <w:r>
              <w:rPr>
                <w:rFonts w:hint="eastAsia" w:ascii="仿宋" w:hAnsi="仿宋" w:eastAsia="仿宋" w:cs="仿宋"/>
                <w:color w:val="000000"/>
                <w:sz w:val="24"/>
              </w:rPr>
              <w:t>行政机</w:t>
            </w:r>
          </w:p>
          <w:p w14:paraId="3046741A">
            <w:pPr>
              <w:spacing w:line="380" w:lineRule="exact"/>
              <w:jc w:val="center"/>
              <w:rPr>
                <w:rFonts w:ascii="仿宋" w:hAnsi="仿宋" w:eastAsia="仿宋" w:cs="仿宋"/>
                <w:color w:val="000000"/>
                <w:sz w:val="24"/>
              </w:rPr>
            </w:pPr>
            <w:r>
              <w:rPr>
                <w:rFonts w:hint="eastAsia" w:ascii="仿宋" w:hAnsi="仿宋" w:eastAsia="仿宋" w:cs="仿宋"/>
                <w:color w:val="000000"/>
                <w:sz w:val="24"/>
              </w:rPr>
              <w:t>关负责</w:t>
            </w:r>
          </w:p>
          <w:p w14:paraId="6387BF3E">
            <w:pPr>
              <w:spacing w:line="380" w:lineRule="exact"/>
              <w:jc w:val="center"/>
              <w:rPr>
                <w:rFonts w:ascii="仿宋" w:hAnsi="仿宋" w:eastAsia="仿宋" w:cs="仿宋"/>
                <w:color w:val="000000"/>
                <w:sz w:val="24"/>
              </w:rPr>
            </w:pPr>
            <w:r>
              <w:rPr>
                <w:rFonts w:hint="eastAsia" w:ascii="仿宋" w:hAnsi="仿宋" w:eastAsia="仿宋" w:cs="仿宋"/>
                <w:color w:val="000000"/>
                <w:sz w:val="24"/>
              </w:rPr>
              <w:t>人审批</w:t>
            </w:r>
          </w:p>
          <w:p w14:paraId="021D7EC4">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14:paraId="0F5CD01E">
            <w:pPr>
              <w:spacing w:line="380" w:lineRule="exact"/>
              <w:jc w:val="left"/>
              <w:rPr>
                <w:rFonts w:ascii="仿宋" w:hAnsi="仿宋" w:eastAsia="仿宋" w:cs="仿宋"/>
                <w:color w:val="000000"/>
                <w:sz w:val="24"/>
              </w:rPr>
            </w:pPr>
          </w:p>
          <w:p w14:paraId="1DD315C9">
            <w:pPr>
              <w:spacing w:line="380" w:lineRule="exact"/>
              <w:jc w:val="left"/>
              <w:rPr>
                <w:rFonts w:ascii="仿宋" w:hAnsi="仿宋" w:eastAsia="仿宋" w:cs="仿宋"/>
                <w:color w:val="000000"/>
                <w:sz w:val="24"/>
              </w:rPr>
            </w:pPr>
          </w:p>
          <w:p w14:paraId="2FADC34E">
            <w:pPr>
              <w:spacing w:line="380" w:lineRule="exact"/>
              <w:jc w:val="left"/>
              <w:rPr>
                <w:rFonts w:ascii="仿宋" w:hAnsi="仿宋" w:eastAsia="仿宋" w:cs="仿宋"/>
                <w:color w:val="000000"/>
                <w:sz w:val="24"/>
              </w:rPr>
            </w:pPr>
          </w:p>
          <w:p w14:paraId="08ACD09C">
            <w:pPr>
              <w:spacing w:line="380" w:lineRule="exact"/>
              <w:ind w:firstLine="2160" w:firstLineChars="900"/>
              <w:jc w:val="left"/>
              <w:rPr>
                <w:rFonts w:ascii="仿宋" w:hAnsi="仿宋" w:eastAsia="仿宋" w:cs="仿宋"/>
                <w:color w:val="000000"/>
                <w:sz w:val="24"/>
              </w:rPr>
            </w:pPr>
            <w:r>
              <w:rPr>
                <w:rFonts w:hint="eastAsia" w:ascii="仿宋" w:hAnsi="仿宋" w:eastAsia="仿宋" w:cs="仿宋"/>
                <w:color w:val="000000"/>
                <w:sz w:val="24"/>
              </w:rPr>
              <w:t>签名：      年 月  日</w:t>
            </w:r>
          </w:p>
        </w:tc>
      </w:tr>
    </w:tbl>
    <w:p w14:paraId="50C3497D">
      <w:pPr>
        <w:spacing w:line="480" w:lineRule="exact"/>
        <w:ind w:right="420"/>
        <w:rPr>
          <w:color w:val="000000"/>
        </w:rPr>
      </w:pPr>
      <w:r>
        <w:rPr>
          <w:rFonts w:hint="eastAsia"/>
          <w:color w:val="000000"/>
        </w:rPr>
        <w:br w:type="page"/>
      </w:r>
    </w:p>
    <w:p w14:paraId="5B3DC0B9">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参考文书格式二十四</w:t>
      </w:r>
    </w:p>
    <w:p w14:paraId="519F0531">
      <w:pPr>
        <w:spacing w:line="480" w:lineRule="exact"/>
        <w:rPr>
          <w:rFonts w:ascii="黑体" w:hAnsi="黑体" w:eastAsia="黑体" w:cs="黑体"/>
          <w:color w:val="000000"/>
          <w:sz w:val="28"/>
          <w:szCs w:val="28"/>
        </w:rPr>
      </w:pPr>
    </w:p>
    <w:p w14:paraId="20F4927E">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行政处罚决定书</w:t>
      </w:r>
    </w:p>
    <w:p w14:paraId="02E78A1E">
      <w:pPr>
        <w:spacing w:line="400" w:lineRule="exact"/>
        <w:ind w:firstLine="3158" w:firstLineChars="1316"/>
        <w:jc w:val="right"/>
        <w:rPr>
          <w:rFonts w:ascii="仿宋" w:hAnsi="仿宋" w:eastAsia="仿宋" w:cs="仿宋"/>
          <w:color w:val="000000"/>
          <w:sz w:val="24"/>
        </w:rPr>
      </w:pPr>
      <w:r>
        <w:rPr>
          <w:rFonts w:hint="eastAsia" w:ascii="仿宋" w:hAnsi="仿宋" w:eastAsia="仿宋" w:cs="仿宋"/>
          <w:color w:val="000000"/>
          <w:sz w:val="24"/>
        </w:rPr>
        <w:t>罚决〔〕   号</w:t>
      </w:r>
    </w:p>
    <w:p w14:paraId="5018E164">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当事人：对个人的处罚，填写姓名、身份证号、地址等信息；对单位的处罚，填写单位名称、统一社会信用代码、法定代表人（负责人）、地址等信息。</w:t>
      </w:r>
    </w:p>
    <w:p w14:paraId="776113C7">
      <w:pPr>
        <w:spacing w:line="40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根据</w:t>
      </w:r>
      <w:r>
        <w:rPr>
          <w:rFonts w:hint="eastAsia" w:ascii="仿宋" w:hAnsi="仿宋" w:eastAsia="仿宋" w:cs="仿宋"/>
          <w:color w:val="000000"/>
          <w:sz w:val="24"/>
          <w:u w:val="single"/>
        </w:rPr>
        <w:t xml:space="preserve">   （案件来源）           </w:t>
      </w:r>
      <w:r>
        <w:rPr>
          <w:rFonts w:hint="eastAsia" w:ascii="仿宋" w:hAnsi="仿宋" w:eastAsia="仿宋" w:cs="仿宋"/>
          <w:color w:val="000000"/>
          <w:sz w:val="24"/>
        </w:rPr>
        <w:t>，本机关于年月日对你（单位）</w:t>
      </w:r>
      <w:r>
        <w:rPr>
          <w:rFonts w:hint="eastAsia" w:ascii="仿宋" w:hAnsi="仿宋" w:eastAsia="仿宋" w:cs="仿宋"/>
          <w:color w:val="000000"/>
          <w:sz w:val="24"/>
        </w:rPr>
        <w:br w:type="textWrapping"/>
      </w:r>
      <w:r>
        <w:rPr>
          <w:rFonts w:hint="eastAsia" w:ascii="仿宋" w:hAnsi="仿宋" w:eastAsia="仿宋" w:cs="仿宋"/>
          <w:color w:val="000000"/>
          <w:sz w:val="24"/>
        </w:rPr>
        <w:t>的行为予以立案调查。现已查明，你（单位）</w:t>
      </w:r>
      <w:r>
        <w:rPr>
          <w:rFonts w:hint="eastAsia" w:ascii="仿宋" w:hAnsi="仿宋" w:eastAsia="仿宋" w:cs="仿宋"/>
          <w:color w:val="000000"/>
          <w:sz w:val="24"/>
          <w:u w:val="single"/>
        </w:rPr>
        <w:t xml:space="preserve"> （陈述违法事实。载明违法行为发生的时间、地点、情节、构成要件、危害后果等内容）</w:t>
      </w:r>
      <w:r>
        <w:rPr>
          <w:rFonts w:hint="eastAsia" w:ascii="仿宋" w:hAnsi="仿宋" w:eastAsia="仿宋" w:cs="仿宋"/>
          <w:color w:val="000000"/>
          <w:sz w:val="24"/>
        </w:rPr>
        <w:t>。本机关认为你（单位）的上述行为违反了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的规定。有关事实有</w:t>
      </w:r>
      <w:r>
        <w:rPr>
          <w:rFonts w:hint="eastAsia" w:ascii="仿宋" w:hAnsi="仿宋" w:eastAsia="仿宋" w:cs="仿宋"/>
          <w:color w:val="000000"/>
          <w:sz w:val="24"/>
          <w:u w:val="single"/>
        </w:rPr>
        <w:t xml:space="preserve"> （列举证据形式，阐述证据所要证明的内容） </w:t>
      </w:r>
      <w:r>
        <w:rPr>
          <w:rFonts w:hint="eastAsia" w:ascii="仿宋" w:hAnsi="仿宋" w:eastAsia="仿宋" w:cs="仿宋"/>
          <w:color w:val="000000"/>
          <w:sz w:val="24"/>
        </w:rPr>
        <w:t>等证据证明。</w:t>
      </w:r>
      <w:r>
        <w:rPr>
          <w:rFonts w:hint="eastAsia" w:ascii="仿宋" w:hAnsi="仿宋" w:eastAsia="仿宋" w:cs="仿宋"/>
          <w:color w:val="000000"/>
          <w:sz w:val="24"/>
          <w:u w:val="single"/>
        </w:rPr>
        <w:t>（阐述陈述、申辩和听证意见及采纳或不采纳的理由；如有从轻或减轻处罚等情形的，应进行描述并阐述理由）</w:t>
      </w:r>
      <w:r>
        <w:rPr>
          <w:rFonts w:hint="eastAsia" w:ascii="仿宋" w:hAnsi="仿宋" w:eastAsia="仿宋" w:cs="仿宋"/>
          <w:color w:val="000000"/>
          <w:sz w:val="24"/>
        </w:rPr>
        <w:t>。现依照</w:t>
      </w:r>
      <w:r>
        <w:rPr>
          <w:rFonts w:hint="eastAsia" w:ascii="仿宋" w:hAnsi="仿宋" w:eastAsia="仿宋" w:cs="仿宋"/>
          <w:color w:val="000000"/>
          <w:sz w:val="24"/>
          <w:u w:val="single"/>
        </w:rPr>
        <w:t>《××法》第×条第×款第×项和××（行政处罚自由裁量权基准）</w:t>
      </w:r>
      <w:r>
        <w:rPr>
          <w:rFonts w:hint="eastAsia" w:ascii="仿宋" w:hAnsi="仿宋" w:eastAsia="仿宋" w:cs="仿宋"/>
          <w:color w:val="000000"/>
          <w:sz w:val="24"/>
        </w:rPr>
        <w:t>的规定，决定对你（单位）作出如下行政处罚：</w:t>
      </w:r>
    </w:p>
    <w:p w14:paraId="2F2500D9">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w:t>
      </w:r>
    </w:p>
    <w:p w14:paraId="217EEEFA">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2.×××（其中为罚款处罚的，罚款数额应大写）。</w:t>
      </w:r>
    </w:p>
    <w:p w14:paraId="26E2CAD4">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行政处罚履行方式和期限）如：限你（单位）自收到本处罚决定书之日起十五日内，将罚款缴至××银行××营业部（地址：××路××号），账号×××××××××××。逾期不缴纳罚款，依据《中华人民共和国行政处罚法》第五十一条第一项规定每日按罚款数额的百分之三加处罚款。</w:t>
      </w:r>
    </w:p>
    <w:p w14:paraId="1FABDEA6">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你（单位）如不服本处罚决定，可在收到本处罚决定书之日起六十日内（如法律规定的申请期限超过六十日的，应按法律规定的期限确定）向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申请行政复议，也可以在六个月内（如法律有特别规定的，应按法律规定的期限确定）直接向</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人民法院提起行政诉讼。</w:t>
      </w:r>
    </w:p>
    <w:p w14:paraId="77E27DAF">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逾期不申请行政复议，也不提起行政诉讼，又不履行行政处罚决定的，本机关将依法</w:t>
      </w:r>
      <w:r>
        <w:rPr>
          <w:rFonts w:hint="eastAsia" w:ascii="仿宋" w:hAnsi="仿宋" w:eastAsia="仿宋" w:cs="仿宋"/>
          <w:color w:val="000000"/>
          <w:sz w:val="24"/>
          <w:u w:val="single"/>
        </w:rPr>
        <w:t>申请人民法院强制执行</w:t>
      </w:r>
      <w:r>
        <w:rPr>
          <w:rFonts w:hint="eastAsia" w:ascii="仿宋" w:hAnsi="仿宋" w:eastAsia="仿宋" w:cs="仿宋"/>
          <w:color w:val="000000"/>
          <w:sz w:val="24"/>
        </w:rPr>
        <w:t>（如依法律规定有行政强制执行权的可以写“强制执行”）。</w:t>
      </w:r>
    </w:p>
    <w:p w14:paraId="7EFECA03">
      <w:pPr>
        <w:spacing w:line="400" w:lineRule="exact"/>
        <w:ind w:firstLine="2760" w:firstLineChars="1150"/>
        <w:rPr>
          <w:rFonts w:ascii="仿宋" w:hAnsi="仿宋" w:eastAsia="仿宋" w:cs="仿宋"/>
          <w:color w:val="000000"/>
          <w:sz w:val="24"/>
        </w:rPr>
      </w:pPr>
    </w:p>
    <w:p w14:paraId="5A0DD83C">
      <w:pPr>
        <w:spacing w:line="400" w:lineRule="exact"/>
        <w:ind w:right="420" w:firstLine="480" w:firstLineChars="200"/>
        <w:rPr>
          <w:rFonts w:ascii="仿宋" w:hAnsi="仿宋" w:eastAsia="仿宋" w:cs="仿宋"/>
          <w:color w:val="000000"/>
          <w:sz w:val="24"/>
        </w:rPr>
      </w:pPr>
      <w:r>
        <w:rPr>
          <w:rFonts w:hint="eastAsia" w:ascii="仿宋" w:hAnsi="仿宋" w:eastAsia="仿宋" w:cs="仿宋"/>
          <w:color w:val="000000"/>
          <w:sz w:val="24"/>
        </w:rPr>
        <w:t>罚没许可证编号：</w:t>
      </w:r>
    </w:p>
    <w:p w14:paraId="35DC0C7D">
      <w:pPr>
        <w:spacing w:line="400" w:lineRule="exact"/>
        <w:ind w:right="420"/>
        <w:rPr>
          <w:rFonts w:ascii="仿宋" w:hAnsi="仿宋" w:eastAsia="仿宋" w:cs="仿宋"/>
          <w:color w:val="000000"/>
          <w:sz w:val="24"/>
        </w:rPr>
      </w:pPr>
    </w:p>
    <w:p w14:paraId="465249C7">
      <w:pPr>
        <w:spacing w:line="400" w:lineRule="exact"/>
        <w:ind w:right="420"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75190837">
      <w:pPr>
        <w:spacing w:line="40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14:paraId="6714ECA1">
      <w:pPr>
        <w:ind w:firstLine="480" w:firstLineChars="200"/>
        <w:rPr>
          <w:rFonts w:ascii="黑体" w:hAnsi="黑体" w:eastAsia="黑体" w:cs="黑体"/>
          <w:color w:val="000000"/>
          <w:sz w:val="24"/>
        </w:rPr>
      </w:pPr>
      <w:r>
        <w:rPr>
          <w:rFonts w:hint="eastAsia" w:ascii="黑体" w:hAnsi="黑体" w:eastAsia="黑体" w:cs="黑体"/>
          <w:color w:val="000000"/>
          <w:sz w:val="24"/>
        </w:rPr>
        <w:t>（本机关将依法向社会公示本行政处罚决定信息）</w:t>
      </w:r>
    </w:p>
    <w:p w14:paraId="52B5375C">
      <w:pPr>
        <w:rPr>
          <w:rFonts w:ascii="仿宋" w:hAnsi="仿宋" w:eastAsia="仿宋" w:cs="仿宋"/>
          <w:color w:val="000000"/>
          <w:sz w:val="24"/>
        </w:rPr>
      </w:pPr>
      <w:r>
        <w:rPr>
          <w:rFonts w:hint="eastAsia" w:ascii="仿宋" w:hAnsi="仿宋" w:eastAsia="仿宋" w:cs="仿宋"/>
          <w:color w:val="000000"/>
          <w:sz w:val="24"/>
        </w:rPr>
        <w:br w:type="page"/>
      </w:r>
    </w:p>
    <w:p w14:paraId="4F42A3E7">
      <w:pPr>
        <w:pStyle w:val="2"/>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参考文书格式二十五</w:t>
      </w:r>
    </w:p>
    <w:p w14:paraId="3FC77CDF">
      <w:pPr>
        <w:pStyle w:val="2"/>
        <w:spacing w:line="500" w:lineRule="exact"/>
        <w:rPr>
          <w:rFonts w:ascii="黑体" w:hAnsi="黑体" w:eastAsia="黑体" w:cs="黑体"/>
          <w:color w:val="000000"/>
          <w:sz w:val="28"/>
          <w:szCs w:val="28"/>
        </w:rPr>
      </w:pPr>
    </w:p>
    <w:p w14:paraId="66BCF3A9">
      <w:pPr>
        <w:spacing w:line="40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送达回证</w:t>
      </w:r>
    </w:p>
    <w:p w14:paraId="691C259B">
      <w:pPr>
        <w:spacing w:line="400" w:lineRule="exact"/>
        <w:jc w:val="center"/>
        <w:rPr>
          <w:rFonts w:ascii="仿宋_GB2312"/>
          <w:color w:val="000000"/>
          <w:sz w:val="36"/>
          <w:szCs w:val="36"/>
          <w:u w:val="single"/>
        </w:rPr>
      </w:pPr>
    </w:p>
    <w:tbl>
      <w:tblPr>
        <w:tblStyle w:val="6"/>
        <w:tblW w:w="8522" w:type="dxa"/>
        <w:jc w:val="center"/>
        <w:tblLayout w:type="fixed"/>
        <w:tblCellMar>
          <w:top w:w="0" w:type="dxa"/>
          <w:left w:w="108" w:type="dxa"/>
          <w:bottom w:w="0" w:type="dxa"/>
          <w:right w:w="108" w:type="dxa"/>
        </w:tblCellMar>
      </w:tblPr>
      <w:tblGrid>
        <w:gridCol w:w="2465"/>
        <w:gridCol w:w="6057"/>
      </w:tblGrid>
      <w:tr w14:paraId="5FE469CA">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44CB0DF0">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ign w:val="center"/>
          </w:tcPr>
          <w:p w14:paraId="67E17ADB">
            <w:pPr>
              <w:spacing w:line="300" w:lineRule="exact"/>
              <w:jc w:val="center"/>
              <w:rPr>
                <w:rFonts w:ascii="仿宋" w:hAnsi="仿宋" w:eastAsia="仿宋" w:cs="仿宋"/>
                <w:color w:val="000000"/>
                <w:sz w:val="24"/>
              </w:rPr>
            </w:pPr>
          </w:p>
        </w:tc>
      </w:tr>
      <w:tr w14:paraId="01B0FAFB">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60C5EF67">
            <w:pPr>
              <w:spacing w:line="300" w:lineRule="exact"/>
              <w:jc w:val="center"/>
              <w:rPr>
                <w:rFonts w:ascii="仿宋" w:hAnsi="仿宋" w:eastAsia="仿宋" w:cs="仿宋"/>
                <w:color w:val="000000"/>
                <w:sz w:val="24"/>
              </w:rPr>
            </w:pPr>
            <w:r>
              <w:rPr>
                <w:rFonts w:hint="eastAsia" w:ascii="仿宋" w:hAnsi="仿宋" w:eastAsia="仿宋" w:cs="仿宋"/>
                <w:color w:val="000000"/>
                <w:sz w:val="24"/>
              </w:rPr>
              <w:t>受送达人</w:t>
            </w:r>
          </w:p>
        </w:tc>
        <w:tc>
          <w:tcPr>
            <w:tcW w:w="6057" w:type="dxa"/>
            <w:tcBorders>
              <w:top w:val="single" w:color="auto" w:sz="4" w:space="0"/>
              <w:left w:val="single" w:color="auto" w:sz="4" w:space="0"/>
              <w:bottom w:val="single" w:color="auto" w:sz="4" w:space="0"/>
              <w:right w:val="single" w:color="auto" w:sz="4" w:space="0"/>
            </w:tcBorders>
            <w:noWrap/>
            <w:vAlign w:val="center"/>
          </w:tcPr>
          <w:p w14:paraId="59BC06B6">
            <w:pPr>
              <w:spacing w:line="300" w:lineRule="exact"/>
              <w:jc w:val="center"/>
              <w:rPr>
                <w:rFonts w:ascii="仿宋" w:hAnsi="仿宋" w:eastAsia="仿宋" w:cs="仿宋"/>
                <w:color w:val="000000"/>
                <w:sz w:val="24"/>
              </w:rPr>
            </w:pPr>
          </w:p>
        </w:tc>
      </w:tr>
      <w:tr w14:paraId="0ABD198E">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4C58AD18">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日 期</w:t>
            </w:r>
          </w:p>
        </w:tc>
        <w:tc>
          <w:tcPr>
            <w:tcW w:w="6057" w:type="dxa"/>
            <w:tcBorders>
              <w:top w:val="single" w:color="auto" w:sz="4" w:space="0"/>
              <w:left w:val="single" w:color="auto" w:sz="4" w:space="0"/>
              <w:bottom w:val="single" w:color="auto" w:sz="4" w:space="0"/>
              <w:right w:val="single" w:color="auto" w:sz="4" w:space="0"/>
            </w:tcBorders>
            <w:noWrap/>
            <w:vAlign w:val="center"/>
          </w:tcPr>
          <w:p w14:paraId="4E84E00A">
            <w:pPr>
              <w:spacing w:line="300" w:lineRule="exact"/>
              <w:jc w:val="center"/>
              <w:rPr>
                <w:rFonts w:ascii="仿宋" w:hAnsi="仿宋" w:eastAsia="仿宋" w:cs="仿宋"/>
                <w:color w:val="000000"/>
                <w:sz w:val="24"/>
              </w:rPr>
            </w:pPr>
          </w:p>
        </w:tc>
      </w:tr>
      <w:tr w14:paraId="73ED1667">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660B1FF0">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地 点</w:t>
            </w:r>
          </w:p>
        </w:tc>
        <w:tc>
          <w:tcPr>
            <w:tcW w:w="6057" w:type="dxa"/>
            <w:tcBorders>
              <w:top w:val="single" w:color="auto" w:sz="4" w:space="0"/>
              <w:left w:val="single" w:color="auto" w:sz="4" w:space="0"/>
              <w:bottom w:val="single" w:color="auto" w:sz="4" w:space="0"/>
              <w:right w:val="single" w:color="auto" w:sz="4" w:space="0"/>
            </w:tcBorders>
            <w:noWrap/>
            <w:vAlign w:val="center"/>
          </w:tcPr>
          <w:p w14:paraId="458497F1">
            <w:pPr>
              <w:spacing w:line="300" w:lineRule="exact"/>
              <w:jc w:val="center"/>
              <w:rPr>
                <w:rFonts w:ascii="仿宋" w:hAnsi="仿宋" w:eastAsia="仿宋" w:cs="仿宋"/>
                <w:color w:val="000000"/>
                <w:sz w:val="24"/>
              </w:rPr>
            </w:pPr>
          </w:p>
        </w:tc>
      </w:tr>
      <w:tr w14:paraId="58A03CD1">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00630BD3">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方 式</w:t>
            </w:r>
          </w:p>
        </w:tc>
        <w:tc>
          <w:tcPr>
            <w:tcW w:w="6057" w:type="dxa"/>
            <w:tcBorders>
              <w:top w:val="single" w:color="auto" w:sz="4" w:space="0"/>
              <w:left w:val="single" w:color="auto" w:sz="4" w:space="0"/>
              <w:bottom w:val="single" w:color="auto" w:sz="4" w:space="0"/>
              <w:right w:val="single" w:color="auto" w:sz="4" w:space="0"/>
            </w:tcBorders>
            <w:noWrap/>
            <w:vAlign w:val="center"/>
          </w:tcPr>
          <w:p w14:paraId="2D330866">
            <w:pPr>
              <w:spacing w:line="300" w:lineRule="exact"/>
              <w:jc w:val="center"/>
              <w:rPr>
                <w:rFonts w:ascii="仿宋" w:hAnsi="仿宋" w:eastAsia="仿宋" w:cs="仿宋"/>
                <w:color w:val="000000"/>
                <w:sz w:val="24"/>
              </w:rPr>
            </w:pPr>
          </w:p>
        </w:tc>
      </w:tr>
      <w:tr w14:paraId="76F8AAEB">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74A0E9B2">
            <w:pPr>
              <w:spacing w:line="300" w:lineRule="exact"/>
              <w:jc w:val="center"/>
              <w:rPr>
                <w:rFonts w:ascii="仿宋" w:hAnsi="仿宋" w:eastAsia="仿宋" w:cs="仿宋"/>
                <w:color w:val="000000"/>
                <w:sz w:val="24"/>
              </w:rPr>
            </w:pPr>
            <w:r>
              <w:rPr>
                <w:rFonts w:hint="eastAsia" w:ascii="仿宋" w:hAnsi="仿宋" w:eastAsia="仿宋" w:cs="仿宋"/>
                <w:color w:val="000000"/>
                <w:sz w:val="24"/>
              </w:rPr>
              <w:t>收件人签名（或盖章）</w:t>
            </w:r>
          </w:p>
          <w:p w14:paraId="7518BD4D">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及收件日期</w:t>
            </w:r>
          </w:p>
        </w:tc>
        <w:tc>
          <w:tcPr>
            <w:tcW w:w="6057" w:type="dxa"/>
            <w:tcBorders>
              <w:top w:val="single" w:color="auto" w:sz="4" w:space="0"/>
              <w:left w:val="single" w:color="auto" w:sz="4" w:space="0"/>
              <w:bottom w:val="single" w:color="auto" w:sz="4" w:space="0"/>
              <w:right w:val="single" w:color="auto" w:sz="4" w:space="0"/>
            </w:tcBorders>
            <w:noWrap/>
            <w:vAlign w:val="bottom"/>
          </w:tcPr>
          <w:p w14:paraId="163B9D15">
            <w:pPr>
              <w:spacing w:line="300" w:lineRule="exact"/>
              <w:rPr>
                <w:rFonts w:ascii="仿宋" w:hAnsi="仿宋" w:eastAsia="仿宋" w:cs="仿宋"/>
                <w:color w:val="000000"/>
                <w:sz w:val="24"/>
              </w:rPr>
            </w:pPr>
            <w:r>
              <w:rPr>
                <w:rFonts w:hint="eastAsia" w:ascii="仿宋" w:hAnsi="仿宋" w:eastAsia="仿宋" w:cs="仿宋"/>
                <w:color w:val="000000"/>
                <w:sz w:val="24"/>
              </w:rPr>
              <w:t>（与受送达人的关系：             ）</w:t>
            </w:r>
          </w:p>
          <w:p w14:paraId="74AC6886">
            <w:pPr>
              <w:spacing w:line="300" w:lineRule="exact"/>
              <w:ind w:firstLine="2520" w:firstLineChars="1050"/>
              <w:rPr>
                <w:rFonts w:ascii="仿宋" w:hAnsi="仿宋" w:eastAsia="仿宋" w:cs="仿宋"/>
                <w:color w:val="000000"/>
                <w:sz w:val="24"/>
              </w:rPr>
            </w:pPr>
          </w:p>
          <w:p w14:paraId="11AB0B99">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14:paraId="06C19227">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4298DA9F">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送达人签名</w:t>
            </w:r>
          </w:p>
        </w:tc>
        <w:tc>
          <w:tcPr>
            <w:tcW w:w="6057" w:type="dxa"/>
            <w:tcBorders>
              <w:top w:val="single" w:color="auto" w:sz="4" w:space="0"/>
              <w:left w:val="single" w:color="auto" w:sz="4" w:space="0"/>
              <w:bottom w:val="single" w:color="auto" w:sz="4" w:space="0"/>
              <w:right w:val="single" w:color="auto" w:sz="4" w:space="0"/>
            </w:tcBorders>
            <w:noWrap/>
            <w:vAlign w:val="bottom"/>
          </w:tcPr>
          <w:p w14:paraId="3F9353E5">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14:paraId="23441AF5">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14:paraId="0B14F7D8">
            <w:pPr>
              <w:spacing w:line="300" w:lineRule="exact"/>
              <w:jc w:val="center"/>
              <w:rPr>
                <w:rFonts w:ascii="仿宋" w:hAnsi="仿宋" w:eastAsia="仿宋" w:cs="仿宋"/>
                <w:color w:val="000000"/>
                <w:sz w:val="24"/>
              </w:rPr>
            </w:pPr>
            <w:r>
              <w:rPr>
                <w:rFonts w:hint="eastAsia" w:ascii="仿宋" w:hAnsi="仿宋" w:eastAsia="仿宋" w:cs="仿宋"/>
                <w:color w:val="000000"/>
                <w:sz w:val="24"/>
              </w:rPr>
              <w:t>备注</w:t>
            </w:r>
          </w:p>
        </w:tc>
        <w:tc>
          <w:tcPr>
            <w:tcW w:w="6057" w:type="dxa"/>
            <w:tcBorders>
              <w:top w:val="single" w:color="auto" w:sz="4" w:space="0"/>
              <w:left w:val="single" w:color="auto" w:sz="4" w:space="0"/>
              <w:bottom w:val="single" w:color="auto" w:sz="4" w:space="0"/>
              <w:right w:val="single" w:color="auto" w:sz="4" w:space="0"/>
            </w:tcBorders>
            <w:noWrap/>
          </w:tcPr>
          <w:p w14:paraId="0965CD32">
            <w:pPr>
              <w:spacing w:line="300" w:lineRule="exact"/>
              <w:rPr>
                <w:rFonts w:ascii="仿宋" w:hAnsi="仿宋" w:eastAsia="仿宋" w:cs="仿宋"/>
                <w:color w:val="000000"/>
                <w:sz w:val="24"/>
              </w:rPr>
            </w:pPr>
          </w:p>
        </w:tc>
      </w:tr>
    </w:tbl>
    <w:p w14:paraId="2345EE8A">
      <w:pPr>
        <w:spacing w:line="480" w:lineRule="exact"/>
        <w:ind w:firstLine="420" w:firstLineChars="200"/>
        <w:rPr>
          <w:rFonts w:ascii="仿宋" w:hAnsi="仿宋" w:eastAsia="仿宋" w:cs="仿宋"/>
          <w:color w:val="000000"/>
          <w:szCs w:val="21"/>
        </w:rPr>
      </w:pPr>
      <w:r>
        <w:rPr>
          <w:rFonts w:hint="eastAsia" w:ascii="仿宋" w:hAnsi="仿宋" w:eastAsia="仿宋" w:cs="仿宋"/>
          <w:color w:val="000000"/>
          <w:szCs w:val="21"/>
        </w:rPr>
        <w:t>提示：送达方式和期限参照民事诉讼法有关规定执行。送达方式为直接送达的，应由被送达人签收，被送达人不在时可参照民事诉讼法规定由其他人员签收，但应注明与被送达人的关系；委托送达的，应记录委托原因，并由受送达人签收；被送达人或他的同住成年家属拒绝签收的，可留置送达，但应邀请见证人签字证明，或用音像记录方式记录送达过程，并在备注栏注明情况；邮寄送达的，应进行登记并索要回执；公告送达的，应注明原因和公告时间、范围、形式及载体，并将公告载体作附件存档。</w:t>
      </w:r>
    </w:p>
    <w:p w14:paraId="3E5253C5">
      <w:pPr>
        <w:rPr>
          <w:rFonts w:ascii="仿宋" w:hAnsi="仿宋" w:eastAsia="仿宋" w:cs="仿宋"/>
          <w:color w:val="000000"/>
          <w:szCs w:val="21"/>
        </w:rPr>
      </w:pPr>
      <w:r>
        <w:rPr>
          <w:rFonts w:hint="eastAsia" w:ascii="仿宋" w:hAnsi="仿宋" w:eastAsia="仿宋" w:cs="仿宋"/>
          <w:color w:val="000000"/>
          <w:szCs w:val="21"/>
        </w:rPr>
        <w:br w:type="page"/>
      </w:r>
    </w:p>
    <w:p w14:paraId="55DE5857">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参考文书格式二十六</w:t>
      </w:r>
    </w:p>
    <w:p w14:paraId="714F6A06">
      <w:pPr>
        <w:spacing w:line="480" w:lineRule="exact"/>
        <w:rPr>
          <w:rFonts w:ascii="黑体" w:hAnsi="黑体" w:eastAsia="黑体" w:cs="黑体"/>
          <w:color w:val="000000"/>
          <w:sz w:val="28"/>
          <w:szCs w:val="28"/>
        </w:rPr>
      </w:pPr>
    </w:p>
    <w:p w14:paraId="00C0ADCA">
      <w:pPr>
        <w:spacing w:line="480" w:lineRule="exact"/>
        <w:jc w:val="center"/>
        <w:outlineLvl w:val="0"/>
        <w:rPr>
          <w:b/>
          <w:sz w:val="28"/>
          <w:szCs w:val="28"/>
        </w:rPr>
      </w:pPr>
      <w:r>
        <w:rPr>
          <w:rFonts w:hint="eastAsia" w:ascii="方正小标宋简体" w:eastAsia="方正小标宋简体"/>
          <w:sz w:val="36"/>
          <w:szCs w:val="36"/>
        </w:rPr>
        <w:t>延期（分期）缴纳罚款审批表</w:t>
      </w:r>
    </w:p>
    <w:tbl>
      <w:tblPr>
        <w:tblStyle w:val="6"/>
        <w:tblpPr w:leftFromText="180" w:rightFromText="180" w:vertAnchor="text" w:tblpY="1"/>
        <w:tblOverlap w:val="never"/>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14:paraId="64160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ign w:val="center"/>
          </w:tcPr>
          <w:p w14:paraId="49C4CC45">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行政处罚决定书文号及有关罚款的内容</w:t>
            </w:r>
          </w:p>
        </w:tc>
        <w:tc>
          <w:tcPr>
            <w:tcW w:w="6617" w:type="dxa"/>
            <w:noWrap/>
          </w:tcPr>
          <w:p w14:paraId="093D02D5">
            <w:pPr>
              <w:jc w:val="left"/>
              <w:rPr>
                <w:rFonts w:ascii="仿宋_GB2312" w:hAnsi="仿宋" w:eastAsia="仿宋_GB2312" w:cs="宋体"/>
                <w:color w:val="000000"/>
                <w:sz w:val="24"/>
              </w:rPr>
            </w:pPr>
          </w:p>
        </w:tc>
      </w:tr>
      <w:tr w14:paraId="7EB6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ign w:val="center"/>
          </w:tcPr>
          <w:p w14:paraId="3B5DF931">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14:paraId="65C9DD26">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14:paraId="435CF5FA">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纳罚款理由</w:t>
            </w:r>
          </w:p>
        </w:tc>
        <w:tc>
          <w:tcPr>
            <w:tcW w:w="6617" w:type="dxa"/>
            <w:noWrap/>
          </w:tcPr>
          <w:p w14:paraId="2277C3F4">
            <w:pPr>
              <w:jc w:val="left"/>
              <w:rPr>
                <w:rFonts w:ascii="仿宋_GB2312" w:hAnsi="仿宋" w:eastAsia="仿宋_GB2312" w:cs="宋体"/>
                <w:color w:val="000000"/>
                <w:sz w:val="24"/>
              </w:rPr>
            </w:pPr>
          </w:p>
        </w:tc>
      </w:tr>
      <w:tr w14:paraId="62DA2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ign w:val="center"/>
          </w:tcPr>
          <w:p w14:paraId="71C3CE96">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14:paraId="1DB2D183">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14:paraId="485D9531">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纳罚款期限</w:t>
            </w:r>
          </w:p>
        </w:tc>
        <w:tc>
          <w:tcPr>
            <w:tcW w:w="6617" w:type="dxa"/>
            <w:noWrap/>
          </w:tcPr>
          <w:p w14:paraId="789673C5">
            <w:pPr>
              <w:spacing w:line="300" w:lineRule="exact"/>
              <w:ind w:firstLine="3480" w:firstLineChars="1450"/>
              <w:jc w:val="right"/>
              <w:rPr>
                <w:rFonts w:ascii="仿宋_GB2312" w:hAnsi="仿宋" w:eastAsia="仿宋_GB2312" w:cs="宋体"/>
                <w:color w:val="000000"/>
                <w:kern w:val="0"/>
                <w:sz w:val="24"/>
              </w:rPr>
            </w:pPr>
          </w:p>
          <w:p w14:paraId="1F4AA26A">
            <w:pPr>
              <w:rPr>
                <w:rFonts w:ascii="仿宋_GB2312" w:hAnsi="仿宋" w:eastAsia="仿宋_GB2312" w:cs="宋体"/>
                <w:sz w:val="24"/>
              </w:rPr>
            </w:pPr>
          </w:p>
          <w:p w14:paraId="0CFBA78F">
            <w:pPr>
              <w:tabs>
                <w:tab w:val="left" w:pos="1260"/>
              </w:tabs>
              <w:rPr>
                <w:rFonts w:ascii="仿宋_GB2312" w:hAnsi="仿宋" w:eastAsia="仿宋_GB2312" w:cs="宋体"/>
                <w:sz w:val="24"/>
              </w:rPr>
            </w:pPr>
            <w:r>
              <w:rPr>
                <w:rFonts w:hint="eastAsia" w:ascii="仿宋_GB2312" w:hAnsi="仿宋" w:eastAsia="仿宋_GB2312" w:cs="宋体"/>
                <w:sz w:val="24"/>
              </w:rPr>
              <w:tab/>
            </w:r>
          </w:p>
        </w:tc>
      </w:tr>
      <w:tr w14:paraId="3A6D9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ign w:val="center"/>
          </w:tcPr>
          <w:p w14:paraId="3B49CD4C">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承办机构</w:t>
            </w:r>
          </w:p>
          <w:p w14:paraId="5A307047">
            <w:pPr>
              <w:spacing w:line="500" w:lineRule="exact"/>
              <w:jc w:val="center"/>
              <w:rPr>
                <w:rFonts w:ascii="仿宋_GB2312" w:hAnsi="仿宋" w:eastAsia="仿宋_GB2312" w:cs="宋体"/>
                <w:color w:val="000000"/>
                <w:sz w:val="24"/>
              </w:rPr>
            </w:pPr>
            <w:r>
              <w:rPr>
                <w:rFonts w:hint="eastAsia" w:ascii="仿宋_GB2312" w:hAnsi="仿宋" w:eastAsia="仿宋_GB2312" w:cs="宋体"/>
                <w:color w:val="000000"/>
                <w:kern w:val="0"/>
                <w:sz w:val="24"/>
              </w:rPr>
              <w:t>意见</w:t>
            </w:r>
          </w:p>
        </w:tc>
        <w:tc>
          <w:tcPr>
            <w:tcW w:w="6617" w:type="dxa"/>
            <w:noWrap/>
          </w:tcPr>
          <w:p w14:paraId="361184B6">
            <w:pPr>
              <w:spacing w:line="246" w:lineRule="exact"/>
              <w:jc w:val="left"/>
              <w:rPr>
                <w:rFonts w:ascii="仿宋_GB2312" w:hAnsi="仿宋" w:eastAsia="仿宋_GB2312" w:cs="宋体"/>
                <w:color w:val="000000"/>
                <w:kern w:val="0"/>
                <w:sz w:val="24"/>
              </w:rPr>
            </w:pPr>
          </w:p>
          <w:p w14:paraId="4480A3DD">
            <w:pPr>
              <w:spacing w:line="300" w:lineRule="exact"/>
              <w:ind w:firstLine="3480" w:firstLineChars="1450"/>
              <w:jc w:val="right"/>
              <w:rPr>
                <w:rFonts w:ascii="仿宋_GB2312" w:hAnsi="仿宋" w:eastAsia="仿宋_GB2312" w:cs="宋体"/>
                <w:color w:val="000000"/>
                <w:kern w:val="0"/>
                <w:sz w:val="24"/>
              </w:rPr>
            </w:pPr>
          </w:p>
          <w:p w14:paraId="106989A8">
            <w:pPr>
              <w:spacing w:line="300" w:lineRule="exact"/>
              <w:ind w:firstLine="3480" w:firstLineChars="1450"/>
              <w:jc w:val="right"/>
              <w:rPr>
                <w:rFonts w:ascii="仿宋_GB2312" w:hAnsi="仿宋" w:eastAsia="仿宋_GB2312" w:cs="宋体"/>
                <w:color w:val="000000"/>
                <w:kern w:val="0"/>
                <w:sz w:val="24"/>
              </w:rPr>
            </w:pPr>
          </w:p>
          <w:p w14:paraId="7BB88276">
            <w:pPr>
              <w:spacing w:line="300" w:lineRule="exact"/>
              <w:ind w:right="480"/>
              <w:jc w:val="right"/>
              <w:rPr>
                <w:rFonts w:ascii="仿宋_GB2312" w:hAnsi="仿宋" w:eastAsia="仿宋_GB2312" w:cs="宋体"/>
                <w:sz w:val="24"/>
              </w:rPr>
            </w:pPr>
          </w:p>
          <w:p w14:paraId="5AC6BF9E">
            <w:pPr>
              <w:spacing w:line="300" w:lineRule="exact"/>
              <w:ind w:right="480"/>
              <w:jc w:val="right"/>
              <w:rPr>
                <w:rFonts w:ascii="仿宋_GB2312" w:hAnsi="仿宋" w:eastAsia="仿宋_GB2312" w:cs="宋体"/>
                <w:sz w:val="24"/>
              </w:rPr>
            </w:pPr>
          </w:p>
          <w:p w14:paraId="45AC77BE">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14:paraId="5AD0D161">
            <w:pPr>
              <w:spacing w:line="300" w:lineRule="exact"/>
              <w:ind w:right="480"/>
              <w:rPr>
                <w:rFonts w:ascii="仿宋_GB2312" w:hAnsi="仿宋" w:eastAsia="仿宋_GB2312" w:cs="宋体"/>
                <w:color w:val="000000"/>
                <w:kern w:val="0"/>
                <w:sz w:val="24"/>
              </w:rPr>
            </w:pPr>
          </w:p>
          <w:p w14:paraId="1387D161">
            <w:pPr>
              <w:spacing w:line="300" w:lineRule="exact"/>
              <w:ind w:firstLine="3480" w:firstLineChars="1450"/>
              <w:jc w:val="right"/>
              <w:rPr>
                <w:rFonts w:ascii="仿宋_GB2312" w:hAnsi="仿宋" w:eastAsia="仿宋_GB2312" w:cs="宋体"/>
                <w:color w:val="000000"/>
                <w:sz w:val="24"/>
              </w:rPr>
            </w:pPr>
          </w:p>
        </w:tc>
      </w:tr>
      <w:tr w14:paraId="46DF8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ign w:val="center"/>
          </w:tcPr>
          <w:p w14:paraId="7F8E3858">
            <w:pPr>
              <w:spacing w:line="500" w:lineRule="exact"/>
              <w:jc w:val="center"/>
              <w:rPr>
                <w:rFonts w:ascii="仿宋_GB2312" w:hAnsi="仿宋" w:eastAsia="仿宋_GB2312"/>
                <w:spacing w:val="-20"/>
                <w:sz w:val="24"/>
              </w:rPr>
            </w:pPr>
            <w:r>
              <w:rPr>
                <w:rFonts w:hint="eastAsia" w:ascii="仿宋_GB2312" w:hAnsi="仿宋" w:eastAsia="仿宋_GB2312" w:cs="宋体"/>
                <w:color w:val="000000"/>
                <w:kern w:val="0"/>
                <w:sz w:val="24"/>
              </w:rPr>
              <w:t>行政机关负责人审批意见</w:t>
            </w:r>
          </w:p>
        </w:tc>
        <w:tc>
          <w:tcPr>
            <w:tcW w:w="6617" w:type="dxa"/>
            <w:noWrap/>
          </w:tcPr>
          <w:p w14:paraId="218637F3">
            <w:pPr>
              <w:spacing w:line="300" w:lineRule="exact"/>
              <w:jc w:val="left"/>
              <w:rPr>
                <w:rFonts w:ascii="仿宋_GB2312" w:hAnsi="仿宋" w:eastAsia="仿宋_GB2312" w:cs="宋体"/>
                <w:color w:val="000000"/>
                <w:kern w:val="0"/>
                <w:sz w:val="24"/>
              </w:rPr>
            </w:pPr>
          </w:p>
          <w:p w14:paraId="1848CEBF">
            <w:pPr>
              <w:spacing w:line="300" w:lineRule="exact"/>
              <w:ind w:right="480"/>
              <w:jc w:val="right"/>
              <w:rPr>
                <w:rFonts w:ascii="仿宋_GB2312" w:hAnsi="仿宋" w:eastAsia="仿宋_GB2312" w:cs="宋体"/>
                <w:sz w:val="24"/>
              </w:rPr>
            </w:pPr>
          </w:p>
          <w:p w14:paraId="796686E7">
            <w:pPr>
              <w:spacing w:line="300" w:lineRule="exact"/>
              <w:ind w:right="480"/>
              <w:jc w:val="right"/>
              <w:rPr>
                <w:rFonts w:ascii="仿宋_GB2312" w:hAnsi="仿宋" w:eastAsia="仿宋_GB2312" w:cs="宋体"/>
                <w:sz w:val="24"/>
              </w:rPr>
            </w:pPr>
          </w:p>
          <w:p w14:paraId="5EDCECDC">
            <w:pPr>
              <w:spacing w:line="300" w:lineRule="exact"/>
              <w:ind w:right="480"/>
              <w:jc w:val="right"/>
              <w:rPr>
                <w:rFonts w:ascii="仿宋_GB2312" w:hAnsi="仿宋" w:eastAsia="仿宋_GB2312" w:cs="宋体"/>
                <w:sz w:val="24"/>
              </w:rPr>
            </w:pPr>
          </w:p>
          <w:p w14:paraId="20E5FA00">
            <w:pPr>
              <w:spacing w:line="300" w:lineRule="exact"/>
              <w:ind w:right="480"/>
              <w:jc w:val="right"/>
              <w:rPr>
                <w:rFonts w:ascii="仿宋_GB2312" w:hAnsi="仿宋" w:eastAsia="仿宋_GB2312" w:cs="宋体"/>
                <w:sz w:val="24"/>
              </w:rPr>
            </w:pPr>
          </w:p>
          <w:p w14:paraId="3D28BE14">
            <w:pPr>
              <w:spacing w:line="300" w:lineRule="exact"/>
              <w:ind w:right="480"/>
              <w:jc w:val="right"/>
              <w:rPr>
                <w:rFonts w:ascii="仿宋_GB2312" w:hAnsi="仿宋" w:eastAsia="仿宋_GB2312" w:cs="宋体"/>
                <w:sz w:val="24"/>
              </w:rPr>
            </w:pPr>
          </w:p>
          <w:p w14:paraId="2210DE2D">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14:paraId="003FED3B">
            <w:pPr>
              <w:spacing w:line="300" w:lineRule="exact"/>
              <w:ind w:firstLine="3480" w:firstLineChars="1450"/>
              <w:jc w:val="right"/>
              <w:rPr>
                <w:rFonts w:ascii="仿宋_GB2312" w:hAnsi="仿宋" w:eastAsia="仿宋_GB2312" w:cs="宋体"/>
                <w:color w:val="000000"/>
                <w:kern w:val="0"/>
                <w:sz w:val="24"/>
              </w:rPr>
            </w:pPr>
          </w:p>
        </w:tc>
      </w:tr>
      <w:tr w14:paraId="20FB1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ign w:val="center"/>
          </w:tcPr>
          <w:p w14:paraId="5609A605">
            <w:pPr>
              <w:spacing w:line="369"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备注</w:t>
            </w:r>
          </w:p>
        </w:tc>
        <w:tc>
          <w:tcPr>
            <w:tcW w:w="6617" w:type="dxa"/>
            <w:noWrap/>
          </w:tcPr>
          <w:p w14:paraId="1D3081FC">
            <w:pPr>
              <w:spacing w:line="370" w:lineRule="exact"/>
              <w:jc w:val="left"/>
              <w:rPr>
                <w:rFonts w:ascii="仿宋_GB2312" w:hAnsi="仿宋" w:eastAsia="仿宋_GB2312" w:cs="宋体"/>
                <w:color w:val="000000"/>
                <w:kern w:val="0"/>
                <w:sz w:val="24"/>
              </w:rPr>
            </w:pPr>
          </w:p>
        </w:tc>
      </w:tr>
    </w:tbl>
    <w:p w14:paraId="2DD79785">
      <w:pPr>
        <w:ind w:firstLine="480" w:firstLineChars="200"/>
        <w:rPr>
          <w:rFonts w:ascii="仿宋_GB2312" w:hAnsi="仿宋" w:eastAsia="仿宋_GB2312"/>
          <w:sz w:val="24"/>
        </w:rPr>
      </w:pPr>
      <w:r>
        <w:rPr>
          <w:rFonts w:hint="eastAsia" w:ascii="仿宋_GB2312" w:hAnsi="仿宋" w:eastAsia="仿宋_GB2312"/>
          <w:sz w:val="24"/>
        </w:rPr>
        <w:t>附：被处罚人（单位）</w:t>
      </w:r>
      <w:r>
        <w:rPr>
          <w:rFonts w:hint="eastAsia" w:ascii="仿宋_GB2312" w:hAnsi="仿宋" w:eastAsia="仿宋_GB2312" w:cs="宋体"/>
          <w:color w:val="000000"/>
          <w:kern w:val="0"/>
          <w:sz w:val="24"/>
        </w:rPr>
        <w:t>延期（分期）缴纳罚款申请书</w:t>
      </w:r>
    </w:p>
    <w:p w14:paraId="544A1B59">
      <w:pPr>
        <w:rPr>
          <w:rFonts w:ascii="仿宋" w:hAnsi="仿宋" w:eastAsia="仿宋" w:cs="仿宋"/>
          <w:color w:val="000000"/>
          <w:szCs w:val="21"/>
        </w:rPr>
      </w:pPr>
      <w:r>
        <w:rPr>
          <w:rFonts w:hint="eastAsia" w:ascii="仿宋" w:hAnsi="仿宋" w:eastAsia="仿宋" w:cs="仿宋"/>
          <w:color w:val="000000"/>
          <w:szCs w:val="21"/>
        </w:rPr>
        <w:br w:type="page"/>
      </w:r>
    </w:p>
    <w:p w14:paraId="731DCC00">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参考文书格式二十七</w:t>
      </w:r>
    </w:p>
    <w:p w14:paraId="5DB50279">
      <w:pPr>
        <w:spacing w:line="480" w:lineRule="exact"/>
        <w:rPr>
          <w:rFonts w:ascii="黑体" w:hAnsi="黑体" w:eastAsia="黑体" w:cs="黑体"/>
          <w:color w:val="000000"/>
          <w:sz w:val="28"/>
          <w:szCs w:val="28"/>
        </w:rPr>
      </w:pPr>
    </w:p>
    <w:p w14:paraId="06D174A3">
      <w:pPr>
        <w:spacing w:line="480" w:lineRule="exact"/>
        <w:jc w:val="center"/>
        <w:outlineLvl w:val="0"/>
        <w:rPr>
          <w:b/>
          <w:sz w:val="28"/>
          <w:szCs w:val="28"/>
        </w:rPr>
      </w:pPr>
      <w:r>
        <w:rPr>
          <w:rFonts w:hint="eastAsia" w:ascii="方正小标宋简体" w:eastAsia="方正小标宋简体"/>
          <w:sz w:val="36"/>
          <w:szCs w:val="36"/>
        </w:rPr>
        <w:t>行政强制执行（加处罚款）决定书</w:t>
      </w:r>
    </w:p>
    <w:p w14:paraId="4AA1CB2C">
      <w:pPr>
        <w:rPr>
          <w:rFonts w:ascii="黑体" w:hAnsi="黑体" w:eastAsia="黑体" w:cs="黑体"/>
          <w:color w:val="000000"/>
          <w:sz w:val="28"/>
          <w:szCs w:val="28"/>
        </w:rPr>
      </w:pPr>
    </w:p>
    <w:p w14:paraId="35A71F77">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6AD11E2B">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本机关已于年月日，向你（单位）送达《</w:t>
      </w:r>
      <w:r>
        <w:rPr>
          <w:rFonts w:hint="eastAsia" w:ascii="仿宋" w:hAnsi="仿宋" w:eastAsia="仿宋" w:cs="仿宋"/>
          <w:color w:val="000000"/>
          <w:sz w:val="24"/>
          <w:u w:val="single"/>
        </w:rPr>
        <w:br w:type="textWrapping"/>
      </w:r>
      <w:r>
        <w:rPr>
          <w:rFonts w:hint="eastAsia" w:ascii="仿宋" w:hAnsi="仿宋" w:eastAsia="仿宋" w:cs="仿宋"/>
          <w:color w:val="000000"/>
          <w:sz w:val="24"/>
        </w:rPr>
        <w:t>》（〔〕号），对你（单位）罚款人民币</w:t>
      </w:r>
      <w:r>
        <w:rPr>
          <w:rFonts w:hint="eastAsia" w:ascii="仿宋" w:hAnsi="仿宋" w:eastAsia="仿宋" w:cs="仿宋"/>
          <w:color w:val="000000"/>
          <w:sz w:val="24"/>
        </w:rPr>
        <w:br w:type="textWrapping"/>
      </w:r>
      <w:r>
        <w:rPr>
          <w:rFonts w:hint="eastAsia" w:ascii="仿宋" w:hAnsi="仿宋" w:eastAsia="仿宋" w:cs="仿宋"/>
          <w:color w:val="000000"/>
          <w:sz w:val="24"/>
        </w:rPr>
        <w:t>元整（大写），要求年月日前履行。你（单位）截止到年月日仍未履行该行政处罚决定，依照《中华人民共和国行政处罚法》第五十一条第一项、《中华人民共和国行政强制法》第四十五条的规定，本机关决定对你（单位）加处罚款人民币元整（大写）。现要求你（单位）立即向行政处罚决定书指定的银行缴纳罚款和依法加处的罚款。</w:t>
      </w:r>
    </w:p>
    <w:p w14:paraId="3C85A1B4">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你（单位）如不服本决定，可在收到本决定书之日起六十日内（如法律规定的申请期限超过六十日的，应按法律规定的期限确定）向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人民法院提起行政诉讼，但本决定不停止执行，法律另有规定的除外。逾期不申请行政复议，也不提起行政诉讼，又不履行决定的，本机关将依法申请人民法院强制执行。</w:t>
      </w:r>
    </w:p>
    <w:p w14:paraId="331BF7C9">
      <w:pPr>
        <w:spacing w:line="460" w:lineRule="exact"/>
        <w:ind w:right="420"/>
        <w:rPr>
          <w:rFonts w:ascii="仿宋" w:hAnsi="仿宋" w:eastAsia="仿宋" w:cs="仿宋"/>
          <w:color w:val="000000"/>
          <w:sz w:val="24"/>
        </w:rPr>
      </w:pPr>
    </w:p>
    <w:p w14:paraId="76C0665B">
      <w:pPr>
        <w:spacing w:line="460" w:lineRule="exact"/>
        <w:ind w:right="420"/>
        <w:rPr>
          <w:rFonts w:ascii="仿宋" w:hAnsi="仿宋" w:eastAsia="仿宋" w:cs="仿宋"/>
          <w:color w:val="000000"/>
          <w:sz w:val="24"/>
        </w:rPr>
      </w:pPr>
    </w:p>
    <w:p w14:paraId="17961C4C">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72A64E64">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54BAFB36">
      <w:pPr>
        <w:rPr>
          <w:rFonts w:ascii="黑体" w:hAnsi="黑体" w:eastAsia="黑体" w:cs="黑体"/>
          <w:color w:val="000000"/>
          <w:sz w:val="28"/>
          <w:szCs w:val="28"/>
        </w:rPr>
      </w:pPr>
    </w:p>
    <w:p w14:paraId="6C13270D">
      <w:pPr>
        <w:rPr>
          <w:rFonts w:ascii="黑体" w:hAnsi="黑体" w:eastAsia="黑体" w:cs="黑体"/>
          <w:color w:val="000000"/>
          <w:sz w:val="28"/>
          <w:szCs w:val="28"/>
        </w:rPr>
      </w:pPr>
      <w:r>
        <w:rPr>
          <w:rFonts w:hint="eastAsia" w:ascii="黑体" w:hAnsi="黑体" w:eastAsia="黑体" w:cs="黑体"/>
          <w:color w:val="000000"/>
          <w:sz w:val="28"/>
          <w:szCs w:val="28"/>
        </w:rPr>
        <w:br w:type="page"/>
      </w:r>
    </w:p>
    <w:p w14:paraId="2AA6935B">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参考文书格式二十八</w:t>
      </w:r>
    </w:p>
    <w:p w14:paraId="5831E4D2">
      <w:pPr>
        <w:spacing w:line="480" w:lineRule="exact"/>
        <w:rPr>
          <w:rFonts w:ascii="黑体" w:hAnsi="黑体" w:eastAsia="黑体" w:cs="黑体"/>
          <w:color w:val="000000"/>
          <w:sz w:val="28"/>
          <w:szCs w:val="28"/>
        </w:rPr>
      </w:pPr>
    </w:p>
    <w:p w14:paraId="44F2B482">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责令限期自行拆除违法建筑公告</w:t>
      </w:r>
    </w:p>
    <w:p w14:paraId="3466D847">
      <w:pPr>
        <w:spacing w:line="480" w:lineRule="exact"/>
        <w:ind w:firstLine="5520" w:firstLineChars="2300"/>
        <w:rPr>
          <w:rFonts w:ascii="仿宋_GB2312" w:hAnsi="仿宋" w:eastAsia="仿宋_GB2312"/>
          <w:sz w:val="24"/>
        </w:rPr>
      </w:pPr>
      <w:r>
        <w:rPr>
          <w:rFonts w:hint="eastAsia" w:ascii="仿宋_GB2312" w:hAnsi="仿宋" w:eastAsia="仿宋_GB2312"/>
          <w:sz w:val="24"/>
        </w:rPr>
        <w:t>告〔    〕号</w:t>
      </w:r>
    </w:p>
    <w:p w14:paraId="3035F933">
      <w:pPr>
        <w:spacing w:line="480" w:lineRule="exact"/>
        <w:ind w:firstLine="5520" w:firstLineChars="2300"/>
        <w:rPr>
          <w:rFonts w:ascii="仿宋_GB2312" w:hAnsi="仿宋" w:eastAsia="仿宋_GB2312"/>
          <w:sz w:val="24"/>
        </w:rPr>
      </w:pPr>
    </w:p>
    <w:p w14:paraId="4CDB3587">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160C2542">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14:paraId="353C7D03">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本机关已于年月日，向你送达《》（字〔〕号），责令你</w:t>
      </w:r>
      <w:r>
        <w:rPr>
          <w:rFonts w:hint="eastAsia" w:ascii="仿宋_GB2312" w:hAnsi="仿宋" w:eastAsia="仿宋_GB2312"/>
          <w:kern w:val="0"/>
          <w:sz w:val="24"/>
        </w:rPr>
        <w:t>（单位）自行拆除。你（单位）在法定期限内未申请行政复议或者提起行政诉讼，也未履行该行政决定。</w:t>
      </w:r>
      <w:r>
        <w:rPr>
          <w:rFonts w:hint="eastAsia" w:ascii="仿宋" w:hAnsi="仿宋" w:eastAsia="仿宋" w:cs="仿宋"/>
          <w:color w:val="000000"/>
          <w:sz w:val="24"/>
        </w:rPr>
        <w:t>根据《中华人民共和国行政强制法》第四十四条的规定，现责令你</w:t>
      </w:r>
      <w:r>
        <w:rPr>
          <w:rFonts w:hint="eastAsia" w:ascii="仿宋_GB2312" w:hAnsi="仿宋" w:eastAsia="仿宋_GB2312"/>
          <w:kern w:val="0"/>
          <w:sz w:val="24"/>
        </w:rPr>
        <w:t>（单位）自本公告发布之日起十日内自行拆除</w:t>
      </w:r>
      <w:r>
        <w:rPr>
          <w:rFonts w:hint="eastAsia" w:ascii="仿宋" w:hAnsi="仿宋" w:eastAsia="仿宋" w:cs="仿宋"/>
          <w:color w:val="000000"/>
          <w:sz w:val="24"/>
        </w:rPr>
        <w:t>违法建筑。逾期仍未自行拆除的，本机关将依法强制执行。强制拆除的费用由你（单位）承担。</w:t>
      </w:r>
    </w:p>
    <w:p w14:paraId="5F7289BA">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特此公告。</w:t>
      </w:r>
    </w:p>
    <w:p w14:paraId="32076857">
      <w:pPr>
        <w:spacing w:line="460" w:lineRule="exact"/>
        <w:ind w:right="420"/>
        <w:rPr>
          <w:rFonts w:ascii="仿宋" w:hAnsi="仿宋" w:eastAsia="仿宋" w:cs="仿宋"/>
          <w:color w:val="000000"/>
          <w:sz w:val="24"/>
        </w:rPr>
      </w:pPr>
    </w:p>
    <w:p w14:paraId="0E4B4A0E">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2500047C">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77CAD7A1">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参考文书格式二十九</w:t>
      </w:r>
    </w:p>
    <w:p w14:paraId="0C859D89">
      <w:pPr>
        <w:spacing w:line="480" w:lineRule="exact"/>
        <w:rPr>
          <w:rFonts w:ascii="黑体" w:hAnsi="黑体" w:eastAsia="黑体" w:cs="黑体"/>
          <w:color w:val="000000"/>
          <w:sz w:val="28"/>
          <w:szCs w:val="28"/>
        </w:rPr>
      </w:pPr>
    </w:p>
    <w:p w14:paraId="22606E93">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行政决定履行催告书</w:t>
      </w:r>
    </w:p>
    <w:p w14:paraId="15795F22">
      <w:pPr>
        <w:spacing w:line="360" w:lineRule="auto"/>
        <w:ind w:right="480"/>
        <w:jc w:val="right"/>
        <w:rPr>
          <w:rFonts w:ascii="仿宋_GB2312" w:hAnsi="仿宋" w:eastAsia="仿宋_GB2312"/>
          <w:sz w:val="24"/>
        </w:rPr>
      </w:pPr>
      <w:r>
        <w:rPr>
          <w:rFonts w:hint="eastAsia" w:ascii="仿宋_GB2312" w:hAnsi="仿宋" w:eastAsia="仿宋_GB2312"/>
          <w:sz w:val="24"/>
        </w:rPr>
        <w:t>催〔    〕号</w:t>
      </w:r>
    </w:p>
    <w:p w14:paraId="7EC2BA57">
      <w:pPr>
        <w:autoSpaceDE w:val="0"/>
        <w:autoSpaceDN w:val="0"/>
        <w:adjustRightInd w:val="0"/>
        <w:jc w:val="left"/>
        <w:rPr>
          <w:rFonts w:ascii="仿宋_GB2312" w:hAnsi="仿宋" w:eastAsia="仿宋_GB2312"/>
          <w:kern w:val="0"/>
          <w:sz w:val="24"/>
          <w:u w:val="single"/>
        </w:rPr>
      </w:pPr>
    </w:p>
    <w:p w14:paraId="779EFC57">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6A008A1F">
      <w:pPr>
        <w:spacing w:line="600" w:lineRule="exact"/>
        <w:ind w:firstLine="560" w:firstLineChars="200"/>
        <w:rPr>
          <w:rFonts w:ascii="仿宋_GB2312" w:hAnsi="仿宋" w:eastAsia="仿宋_GB2312"/>
          <w:kern w:val="0"/>
          <w:sz w:val="24"/>
        </w:rPr>
      </w:pPr>
      <w:r>
        <w:rPr>
          <w:rFonts w:hint="eastAsia" w:ascii="仿宋_GB2312" w:hAnsi="仿宋" w:eastAsia="仿宋_GB2312"/>
          <w:spacing w:val="20"/>
          <w:sz w:val="24"/>
        </w:rPr>
        <w:t>本机关于</w:t>
      </w:r>
      <w:r>
        <w:rPr>
          <w:rFonts w:hint="eastAsia" w:ascii="仿宋_GB2312" w:hAnsi="仿宋" w:eastAsia="仿宋_GB2312"/>
          <w:kern w:val="0"/>
          <w:sz w:val="24"/>
        </w:rPr>
        <w:t>年月日作出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〔〕号</w:t>
      </w:r>
      <w:r>
        <w:rPr>
          <w:rFonts w:hint="eastAsia" w:ascii="仿宋_GB2312" w:hAnsi="仿宋" w:eastAsia="仿宋_GB2312"/>
          <w:kern w:val="0"/>
          <w:sz w:val="24"/>
        </w:rPr>
        <w:t>），决定对你（单位）</w:t>
      </w:r>
      <w:r>
        <w:rPr>
          <w:rFonts w:hint="eastAsia" w:ascii="仿宋_GB2312" w:hAnsi="仿宋" w:eastAsia="仿宋_GB2312"/>
          <w:kern w:val="0"/>
          <w:sz w:val="24"/>
          <w:u w:val="single"/>
        </w:rPr>
        <w:br w:type="textWrapping"/>
      </w:r>
      <w:r>
        <w:rPr>
          <w:rFonts w:hint="eastAsia" w:ascii="仿宋_GB2312" w:hAnsi="仿宋" w:eastAsia="仿宋_GB2312"/>
          <w:kern w:val="0"/>
          <w:sz w:val="24"/>
        </w:rPr>
        <w:t>，你（单位）在法定期限内未申请行政复议或者提起行政诉讼，也未履行该行政决定。依据《中华人民共和国行政强制法》第五十四条的规定，你（单位）自收到本催告书之日起十日内，应当</w:t>
      </w:r>
      <w:r>
        <w:rPr>
          <w:rFonts w:hint="eastAsia" w:ascii="仿宋_GB2312" w:hAnsi="仿宋" w:eastAsia="仿宋_GB2312"/>
          <w:kern w:val="0"/>
          <w:sz w:val="24"/>
          <w:u w:val="single"/>
        </w:rPr>
        <w:t xml:space="preserve">（如加处罚款，应载明加处罚款的数额且不得超过应缴罚款数额 ）                                                 </w:t>
      </w:r>
      <w:r>
        <w:rPr>
          <w:rFonts w:hint="eastAsia" w:ascii="仿宋_GB2312" w:hAnsi="仿宋" w:eastAsia="仿宋_GB2312"/>
          <w:kern w:val="0"/>
          <w:sz w:val="24"/>
        </w:rPr>
        <w:t>。</w:t>
      </w:r>
    </w:p>
    <w:p w14:paraId="30E8C761">
      <w:pPr>
        <w:spacing w:line="600" w:lineRule="exact"/>
        <w:ind w:firstLine="480" w:firstLineChars="200"/>
        <w:rPr>
          <w:rFonts w:ascii="仿宋_GB2312" w:hAnsi="仿宋" w:eastAsia="仿宋_GB2312"/>
          <w:kern w:val="0"/>
          <w:sz w:val="24"/>
        </w:rPr>
      </w:pPr>
      <w:r>
        <w:rPr>
          <w:rFonts w:hint="eastAsia" w:ascii="仿宋_GB2312" w:hAnsi="仿宋" w:eastAsia="仿宋_GB2312"/>
          <w:kern w:val="0"/>
          <w:sz w:val="24"/>
        </w:rPr>
        <w:t>收到本催告书后，你（单位）有权进行陈述、申辩。无正当理由逾期仍不履行行政决定的，本机关将依法申请人民法院强制执行。</w:t>
      </w:r>
    </w:p>
    <w:p w14:paraId="73A0A0B8">
      <w:pPr>
        <w:spacing w:line="6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14:paraId="5117A0DB">
      <w:pPr>
        <w:spacing w:line="460" w:lineRule="exact"/>
        <w:ind w:firstLine="630"/>
        <w:rPr>
          <w:rFonts w:ascii="仿宋" w:hAnsi="仿宋" w:eastAsia="仿宋" w:cs="仿宋"/>
          <w:color w:val="000000"/>
          <w:sz w:val="24"/>
        </w:rPr>
      </w:pPr>
    </w:p>
    <w:p w14:paraId="7C1C5ABA">
      <w:pPr>
        <w:spacing w:line="460" w:lineRule="exact"/>
        <w:ind w:right="420"/>
        <w:rPr>
          <w:rFonts w:ascii="仿宋" w:hAnsi="仿宋" w:eastAsia="仿宋" w:cs="仿宋"/>
          <w:color w:val="000000"/>
          <w:sz w:val="24"/>
        </w:rPr>
      </w:pPr>
    </w:p>
    <w:p w14:paraId="2C75BDBA">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54449AA1">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14:paraId="37207210">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参考文书格式三十</w:t>
      </w:r>
    </w:p>
    <w:p w14:paraId="17299DDC">
      <w:pPr>
        <w:spacing w:line="500" w:lineRule="exact"/>
        <w:rPr>
          <w:rFonts w:ascii="黑体" w:hAnsi="黑体" w:eastAsia="黑体" w:cs="黑体"/>
          <w:color w:val="000000"/>
          <w:sz w:val="28"/>
          <w:szCs w:val="28"/>
        </w:rPr>
      </w:pPr>
    </w:p>
    <w:p w14:paraId="771C3AB5">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行政处罚强制执行决定书</w:t>
      </w:r>
    </w:p>
    <w:p w14:paraId="2DA742AA">
      <w:pPr>
        <w:spacing w:line="500" w:lineRule="exact"/>
        <w:ind w:right="480"/>
        <w:jc w:val="right"/>
        <w:rPr>
          <w:rFonts w:ascii="仿宋_GB2312" w:hAnsi="仿宋" w:eastAsia="仿宋_GB2312"/>
          <w:sz w:val="24"/>
        </w:rPr>
      </w:pPr>
      <w:r>
        <w:rPr>
          <w:rFonts w:hint="eastAsia" w:ascii="仿宋_GB2312" w:hAnsi="仿宋" w:eastAsia="仿宋_GB2312"/>
          <w:sz w:val="24"/>
        </w:rPr>
        <w:t>强执决〔    〕号</w:t>
      </w:r>
    </w:p>
    <w:p w14:paraId="35DB2DC9">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14:paraId="10A6C201">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14:paraId="1C916086">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本机关已于年月日，向你送达《》（〔〕号），于年月日在张贴/发布了《</w:t>
      </w:r>
      <w:r>
        <w:rPr>
          <w:rFonts w:hint="eastAsia" w:ascii="仿宋" w:hAnsi="仿宋" w:eastAsia="仿宋" w:cs="仿宋"/>
          <w:color w:val="000000"/>
          <w:sz w:val="24"/>
          <w:u w:val="single"/>
        </w:rPr>
        <w:t>××××××××××</w:t>
      </w:r>
      <w:r>
        <w:rPr>
          <w:rFonts w:hint="eastAsia" w:ascii="仿宋" w:hAnsi="仿宋" w:eastAsia="仿宋" w:cs="仿宋"/>
          <w:color w:val="000000"/>
          <w:sz w:val="24"/>
        </w:rPr>
        <w:t>公告》（</w:t>
      </w:r>
      <w:r>
        <w:rPr>
          <w:rFonts w:hint="eastAsia" w:ascii="仿宋_GB2312" w:hAnsi="仿宋" w:eastAsia="仿宋_GB2312"/>
          <w:sz w:val="24"/>
        </w:rPr>
        <w:t>告〔    〕号</w:t>
      </w:r>
      <w:r>
        <w:rPr>
          <w:rFonts w:hint="eastAsia" w:ascii="仿宋" w:hAnsi="仿宋" w:eastAsia="仿宋" w:cs="仿宋"/>
          <w:color w:val="000000"/>
          <w:sz w:val="24"/>
        </w:rPr>
        <w:t>），于年</w:t>
      </w:r>
      <w:r>
        <w:rPr>
          <w:rFonts w:hint="eastAsia" w:ascii="仿宋" w:hAnsi="仿宋" w:eastAsia="仿宋" w:cs="仿宋"/>
          <w:color w:val="000000"/>
          <w:sz w:val="24"/>
        </w:rPr>
        <w:br w:type="textWrapping"/>
      </w:r>
      <w:r>
        <w:rPr>
          <w:rFonts w:hint="eastAsia" w:ascii="仿宋" w:hAnsi="仿宋" w:eastAsia="仿宋" w:cs="仿宋"/>
          <w:color w:val="000000"/>
          <w:sz w:val="24"/>
        </w:rPr>
        <w:t>月日送达了《行政决定履行催告书》（</w:t>
      </w:r>
      <w:r>
        <w:rPr>
          <w:rFonts w:hint="eastAsia" w:ascii="仿宋_GB2312" w:hAnsi="仿宋" w:eastAsia="仿宋_GB2312"/>
          <w:sz w:val="24"/>
        </w:rPr>
        <w:t>催〔    〕号</w:t>
      </w:r>
      <w:r>
        <w:rPr>
          <w:rFonts w:hint="eastAsia" w:ascii="仿宋" w:hAnsi="仿宋" w:eastAsia="仿宋" w:cs="仿宋"/>
          <w:color w:val="000000"/>
          <w:sz w:val="24"/>
        </w:rPr>
        <w:t>），你（单位）逾期。</w:t>
      </w:r>
    </w:p>
    <w:p w14:paraId="48BF37ED">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依照</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、《中华人民共和国行政强制法》第三十七条的规定，本机关决定于年月日起组织强制拆除你（单位）在</w:t>
      </w:r>
      <w:r>
        <w:rPr>
          <w:rFonts w:hint="eastAsia" w:ascii="仿宋" w:hAnsi="仿宋" w:eastAsia="仿宋" w:cs="仿宋"/>
          <w:color w:val="000000"/>
          <w:sz w:val="24"/>
        </w:rPr>
        <w:br w:type="textWrapping"/>
      </w:r>
      <w:r>
        <w:rPr>
          <w:rFonts w:hint="eastAsia" w:ascii="仿宋" w:hAnsi="仿宋" w:eastAsia="仿宋" w:cs="仿宋"/>
          <w:color w:val="000000"/>
          <w:sz w:val="24"/>
        </w:rPr>
        <w:t>，所需费用由你（单位）承担。</w:t>
      </w:r>
    </w:p>
    <w:p w14:paraId="51EA78D8">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你（单位）如不服本决定，可自收到本决定书之日起六十日内（如法律规定的申请期限超过六十日的，应按法律规定的期限确定）向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申请行政复议，也可以自收到本决定书之日起在六个月内（如法律有特别规定的，应按法律规定的期限确定）向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w:t>
      </w:r>
    </w:p>
    <w:p w14:paraId="5FC0EF94">
      <w:pPr>
        <w:spacing w:line="52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14:paraId="7CE2D1D5">
      <w:pPr>
        <w:spacing w:line="520" w:lineRule="exact"/>
        <w:ind w:right="420"/>
        <w:rPr>
          <w:rFonts w:ascii="仿宋" w:hAnsi="仿宋" w:eastAsia="仿宋" w:cs="仿宋"/>
          <w:color w:val="000000"/>
          <w:sz w:val="24"/>
        </w:rPr>
      </w:pPr>
    </w:p>
    <w:p w14:paraId="7D985270">
      <w:pPr>
        <w:spacing w:line="52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23711026">
      <w:pPr>
        <w:spacing w:line="52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14:paraId="767E8140">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参考文书格式三十一</w:t>
      </w:r>
    </w:p>
    <w:p w14:paraId="7450F26D">
      <w:pPr>
        <w:spacing w:line="500" w:lineRule="exact"/>
        <w:rPr>
          <w:rFonts w:ascii="黑体" w:hAnsi="黑体" w:eastAsia="黑体" w:cs="黑体"/>
          <w:color w:val="000000"/>
          <w:sz w:val="28"/>
          <w:szCs w:val="28"/>
        </w:rPr>
      </w:pPr>
    </w:p>
    <w:p w14:paraId="7820B3C3">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行政处罚强制执行申请书</w:t>
      </w:r>
    </w:p>
    <w:p w14:paraId="4DDD0FC3">
      <w:pPr>
        <w:spacing w:line="500" w:lineRule="exact"/>
        <w:ind w:right="480"/>
        <w:jc w:val="right"/>
        <w:rPr>
          <w:rFonts w:ascii="仿宋_GB2312" w:hAnsi="仿宋" w:eastAsia="仿宋_GB2312"/>
          <w:sz w:val="24"/>
        </w:rPr>
      </w:pPr>
      <w:r>
        <w:rPr>
          <w:rFonts w:hint="eastAsia" w:ascii="仿宋_GB2312" w:hAnsi="仿宋" w:eastAsia="仿宋_GB2312"/>
          <w:sz w:val="24"/>
        </w:rPr>
        <w:t>强执申〔    〕号</w:t>
      </w:r>
    </w:p>
    <w:p w14:paraId="65D70A7B">
      <w:pPr>
        <w:autoSpaceDE w:val="0"/>
        <w:autoSpaceDN w:val="0"/>
        <w:adjustRightInd w:val="0"/>
        <w:spacing w:line="500" w:lineRule="exact"/>
        <w:jc w:val="left"/>
        <w:rPr>
          <w:rFonts w:ascii="仿宋_GB2312" w:hAnsi="仿宋" w:eastAsia="仿宋_GB2312"/>
          <w:kern w:val="0"/>
          <w:sz w:val="24"/>
          <w:u w:val="single"/>
        </w:rPr>
      </w:pPr>
    </w:p>
    <w:p w14:paraId="436645C5">
      <w:pPr>
        <w:autoSpaceDE w:val="0"/>
        <w:autoSpaceDN w:val="0"/>
        <w:adjustRightInd w:val="0"/>
        <w:spacing w:line="500" w:lineRule="exact"/>
        <w:jc w:val="left"/>
        <w:rPr>
          <w:rFonts w:ascii="仿宋_GB2312" w:hAnsi="仿宋" w:eastAsia="仿宋_GB2312"/>
          <w:kern w:val="0"/>
          <w:sz w:val="24"/>
          <w:u w:val="single"/>
        </w:rPr>
      </w:pPr>
      <w:r>
        <w:rPr>
          <w:rFonts w:hint="eastAsia" w:ascii="仿宋_GB2312" w:hAnsi="仿宋" w:eastAsia="仿宋_GB2312"/>
          <w:kern w:val="0"/>
          <w:sz w:val="24"/>
        </w:rPr>
        <w:t>人民法院</w:t>
      </w:r>
      <w:r>
        <w:rPr>
          <w:rFonts w:hint="eastAsia" w:ascii="仿宋_GB2312" w:hAnsi="仿宋" w:eastAsia="仿宋_GB2312"/>
          <w:spacing w:val="20"/>
          <w:sz w:val="24"/>
        </w:rPr>
        <w:t>：</w:t>
      </w:r>
    </w:p>
    <w:p w14:paraId="4DD3F2F2">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申请执行人：</w:t>
      </w:r>
    </w:p>
    <w:p w14:paraId="35416E52">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14:paraId="20824ED9">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14:paraId="44FC6475">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联系电话：</w:t>
      </w:r>
    </w:p>
    <w:p w14:paraId="38C000C9">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被申请执行人：</w:t>
      </w:r>
    </w:p>
    <w:p w14:paraId="0A885E04">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14:paraId="5C39487B">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14:paraId="7F151455">
      <w:pPr>
        <w:spacing w:line="500" w:lineRule="exact"/>
        <w:ind w:firstLine="560" w:firstLineChars="200"/>
        <w:rPr>
          <w:rFonts w:ascii="仿宋_GB2312" w:hAnsi="仿宋" w:eastAsia="仿宋_GB2312"/>
          <w:kern w:val="0"/>
          <w:sz w:val="24"/>
        </w:rPr>
      </w:pPr>
      <w:r>
        <w:rPr>
          <w:rFonts w:hint="eastAsia" w:ascii="仿宋_GB2312" w:hAnsi="仿宋" w:eastAsia="仿宋_GB2312"/>
          <w:spacing w:val="20"/>
          <w:sz w:val="24"/>
        </w:rPr>
        <w:t>我单位于</w:t>
      </w:r>
      <w:r>
        <w:rPr>
          <w:rFonts w:hint="eastAsia" w:ascii="仿宋_GB2312" w:hAnsi="仿宋" w:eastAsia="仿宋_GB2312"/>
          <w:kern w:val="0"/>
          <w:sz w:val="24"/>
        </w:rPr>
        <w:t>年月日对被申请执行人作出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     〕号</w:t>
      </w:r>
      <w:r>
        <w:rPr>
          <w:rFonts w:hint="eastAsia" w:ascii="仿宋_GB2312" w:hAnsi="仿宋" w:eastAsia="仿宋_GB2312"/>
          <w:kern w:val="0"/>
          <w:sz w:val="24"/>
        </w:rPr>
        <w:t>），被申请执行人在法定期限内未申请行政复议或者提起行政诉讼，也未履行该行政决定。我单位于</w:t>
      </w:r>
      <w:r>
        <w:rPr>
          <w:rFonts w:hint="eastAsia" w:ascii="仿宋_GB2312" w:hAnsi="仿宋" w:eastAsia="仿宋_GB2312"/>
          <w:kern w:val="0"/>
          <w:sz w:val="24"/>
        </w:rPr>
        <w:br w:type="textWrapping"/>
      </w:r>
      <w:r>
        <w:rPr>
          <w:rFonts w:hint="eastAsia" w:ascii="仿宋_GB2312" w:hAnsi="仿宋" w:eastAsia="仿宋_GB2312"/>
          <w:kern w:val="0"/>
          <w:sz w:val="24"/>
        </w:rPr>
        <w:t>年月日向被申请执行人送达了《行政决定履行催告书》（</w:t>
      </w:r>
      <w:r>
        <w:rPr>
          <w:rFonts w:hint="eastAsia" w:ascii="仿宋_GB2312" w:hAnsi="仿宋" w:eastAsia="仿宋_GB2312"/>
          <w:sz w:val="24"/>
        </w:rPr>
        <w:t>催〔    〕号</w:t>
      </w:r>
      <w:r>
        <w:rPr>
          <w:rFonts w:hint="eastAsia" w:ascii="仿宋_GB2312" w:hAnsi="仿宋" w:eastAsia="仿宋_GB2312"/>
          <w:kern w:val="0"/>
          <w:sz w:val="24"/>
        </w:rPr>
        <w:t>），但被申请执行人在规定期限内仍未履行行政决定。依据《中华人民共和国行政强制法》第五十三条、第五十四条的规定，特依法申请你院强制执行。</w:t>
      </w:r>
    </w:p>
    <w:p w14:paraId="77E40DE0">
      <w:pPr>
        <w:spacing w:line="500" w:lineRule="exact"/>
        <w:ind w:firstLine="480" w:firstLineChars="200"/>
        <w:rPr>
          <w:rFonts w:ascii="仿宋_GB2312" w:hAnsi="仿宋" w:eastAsia="仿宋_GB2312"/>
          <w:kern w:val="0"/>
          <w:sz w:val="24"/>
        </w:rPr>
      </w:pPr>
      <w:r>
        <w:rPr>
          <w:rFonts w:hint="eastAsia" w:ascii="仿宋_GB2312" w:hAnsi="仿宋" w:eastAsia="仿宋_GB2312"/>
          <w:kern w:val="0"/>
          <w:sz w:val="24"/>
        </w:rPr>
        <w:t>附件：1.……</w:t>
      </w:r>
    </w:p>
    <w:p w14:paraId="0BB028BF">
      <w:pPr>
        <w:spacing w:line="5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14:paraId="5E8FD66F">
      <w:pPr>
        <w:spacing w:line="500" w:lineRule="exact"/>
        <w:rPr>
          <w:rFonts w:ascii="仿宋_GB2312" w:hAnsi="仿宋" w:eastAsia="仿宋_GB2312"/>
          <w:spacing w:val="20"/>
          <w:sz w:val="24"/>
        </w:rPr>
      </w:pPr>
    </w:p>
    <w:p w14:paraId="0139EA0F">
      <w:pPr>
        <w:spacing w:line="500" w:lineRule="exact"/>
        <w:ind w:right="420"/>
        <w:rPr>
          <w:rFonts w:ascii="仿宋" w:hAnsi="仿宋" w:eastAsia="仿宋" w:cs="仿宋"/>
          <w:color w:val="000000"/>
          <w:sz w:val="24"/>
        </w:rPr>
      </w:pPr>
    </w:p>
    <w:p w14:paraId="7F2C5FFC">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4BED3B97">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14:paraId="292DE901">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参考文书格式三十二</w:t>
      </w:r>
    </w:p>
    <w:p w14:paraId="77BBB620">
      <w:pPr>
        <w:tabs>
          <w:tab w:val="left" w:pos="345"/>
          <w:tab w:val="center" w:pos="4365"/>
        </w:tabs>
        <w:spacing w:line="480" w:lineRule="exact"/>
        <w:jc w:val="center"/>
        <w:rPr>
          <w:rFonts w:ascii="方正大标宋简体" w:eastAsia="方正大标宋简体"/>
          <w:color w:val="000000"/>
          <w:sz w:val="36"/>
          <w:szCs w:val="36"/>
          <w:u w:val="single"/>
        </w:rPr>
      </w:pPr>
    </w:p>
    <w:p w14:paraId="7EC7F484">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没收物品处理清单</w:t>
      </w:r>
    </w:p>
    <w:p w14:paraId="758A40ED">
      <w:pPr>
        <w:spacing w:line="480" w:lineRule="exact"/>
        <w:jc w:val="right"/>
        <w:rPr>
          <w:rFonts w:ascii="仿宋" w:hAnsi="仿宋" w:eastAsia="仿宋" w:cs="仿宋"/>
          <w:color w:val="000000"/>
          <w:sz w:val="24"/>
        </w:rPr>
      </w:pPr>
      <w:r>
        <w:rPr>
          <w:rFonts w:hint="eastAsia" w:ascii="仿宋" w:hAnsi="仿宋" w:eastAsia="仿宋" w:cs="仿宋"/>
          <w:color w:val="000000"/>
          <w:sz w:val="24"/>
        </w:rPr>
        <w:t>没处〔〕  号</w:t>
      </w:r>
    </w:p>
    <w:p w14:paraId="33797FF1">
      <w:pPr>
        <w:spacing w:line="480" w:lineRule="exact"/>
        <w:rPr>
          <w:rFonts w:ascii="仿宋" w:hAnsi="仿宋" w:eastAsia="仿宋" w:cs="仿宋"/>
          <w:color w:val="000000"/>
          <w:sz w:val="24"/>
          <w:u w:val="single"/>
        </w:rPr>
      </w:pPr>
    </w:p>
    <w:p w14:paraId="3046A363">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行政处罚决定书编号：</w:t>
      </w:r>
    </w:p>
    <w:p w14:paraId="3B2574E3">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w:t>
      </w:r>
    </w:p>
    <w:p w14:paraId="24D7E029">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14:paraId="334EFE16">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执行处置单位：</w:t>
      </w:r>
    </w:p>
    <w:p w14:paraId="77CCCBF8">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14:paraId="5EC881E3">
      <w:pPr>
        <w:spacing w:line="440" w:lineRule="exact"/>
        <w:ind w:firstLine="480" w:firstLineChars="200"/>
        <w:jc w:val="center"/>
        <w:outlineLvl w:val="1"/>
        <w:rPr>
          <w:rFonts w:ascii="黑体" w:hAnsi="黑体" w:eastAsia="黑体" w:cs="黑体"/>
          <w:color w:val="000000"/>
          <w:sz w:val="24"/>
        </w:rPr>
      </w:pPr>
      <w:r>
        <w:rPr>
          <w:rFonts w:hint="eastAsia" w:ascii="黑体" w:hAnsi="黑体" w:eastAsia="黑体" w:cs="黑体"/>
          <w:color w:val="000000"/>
          <w:sz w:val="24"/>
        </w:rPr>
        <w:t>没收物品处理情况明细表</w:t>
      </w:r>
    </w:p>
    <w:tbl>
      <w:tblPr>
        <w:tblStyle w:val="6"/>
        <w:tblW w:w="4998" w:type="pct"/>
        <w:tblInd w:w="0" w:type="dxa"/>
        <w:tblLayout w:type="autofit"/>
        <w:tblCellMar>
          <w:top w:w="0" w:type="dxa"/>
          <w:left w:w="108" w:type="dxa"/>
          <w:bottom w:w="0" w:type="dxa"/>
          <w:right w:w="108" w:type="dxa"/>
        </w:tblCellMar>
      </w:tblPr>
      <w:tblGrid>
        <w:gridCol w:w="756"/>
        <w:gridCol w:w="1719"/>
        <w:gridCol w:w="870"/>
        <w:gridCol w:w="1662"/>
        <w:gridCol w:w="1874"/>
        <w:gridCol w:w="2176"/>
      </w:tblGrid>
      <w:tr w14:paraId="2AAA4021">
        <w:tblPrEx>
          <w:tblCellMar>
            <w:top w:w="0" w:type="dxa"/>
            <w:left w:w="108" w:type="dxa"/>
            <w:bottom w:w="0" w:type="dxa"/>
            <w:right w:w="108" w:type="dxa"/>
          </w:tblCellMar>
        </w:tblPrEx>
        <w:trPr>
          <w:trHeight w:val="564" w:hRule="atLeast"/>
        </w:trPr>
        <w:tc>
          <w:tcPr>
            <w:tcW w:w="417" w:type="pct"/>
            <w:tcBorders>
              <w:top w:val="single" w:color="auto" w:sz="4" w:space="0"/>
              <w:left w:val="single" w:color="auto" w:sz="4" w:space="0"/>
              <w:bottom w:val="single" w:color="auto" w:sz="4" w:space="0"/>
              <w:right w:val="single" w:color="auto" w:sz="4" w:space="0"/>
            </w:tcBorders>
            <w:noWrap/>
          </w:tcPr>
          <w:p w14:paraId="5FE2C0FD">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948" w:type="pct"/>
            <w:tcBorders>
              <w:top w:val="single" w:color="auto" w:sz="4" w:space="0"/>
              <w:left w:val="single" w:color="auto" w:sz="4" w:space="0"/>
              <w:bottom w:val="single" w:color="auto" w:sz="4" w:space="0"/>
              <w:right w:val="single" w:color="auto" w:sz="4" w:space="0"/>
            </w:tcBorders>
            <w:noWrap/>
          </w:tcPr>
          <w:p w14:paraId="2FE67226">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480" w:type="pct"/>
            <w:tcBorders>
              <w:top w:val="single" w:color="auto" w:sz="4" w:space="0"/>
              <w:left w:val="single" w:color="auto" w:sz="4" w:space="0"/>
              <w:bottom w:val="single" w:color="auto" w:sz="4" w:space="0"/>
              <w:right w:val="single" w:color="auto" w:sz="4" w:space="0"/>
            </w:tcBorders>
            <w:noWrap/>
          </w:tcPr>
          <w:p w14:paraId="7D05C0C6">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917" w:type="pct"/>
            <w:tcBorders>
              <w:top w:val="single" w:color="auto" w:sz="4" w:space="0"/>
              <w:left w:val="single" w:color="auto" w:sz="4" w:space="0"/>
              <w:bottom w:val="single" w:color="auto" w:sz="4" w:space="0"/>
              <w:right w:val="single" w:color="auto" w:sz="4" w:space="0"/>
            </w:tcBorders>
            <w:noWrap/>
          </w:tcPr>
          <w:p w14:paraId="1FE34B41">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034" w:type="pct"/>
            <w:tcBorders>
              <w:top w:val="single" w:color="auto" w:sz="4" w:space="0"/>
              <w:left w:val="single" w:color="auto" w:sz="4" w:space="0"/>
              <w:bottom w:val="single" w:color="auto" w:sz="4" w:space="0"/>
              <w:right w:val="single" w:color="auto" w:sz="4" w:space="0"/>
            </w:tcBorders>
            <w:noWrap/>
          </w:tcPr>
          <w:p w14:paraId="437428D2">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处理方式</w:t>
            </w:r>
          </w:p>
        </w:tc>
        <w:tc>
          <w:tcPr>
            <w:tcW w:w="1200" w:type="pct"/>
            <w:tcBorders>
              <w:top w:val="single" w:color="auto" w:sz="4" w:space="0"/>
              <w:left w:val="single" w:color="auto" w:sz="4" w:space="0"/>
              <w:bottom w:val="single" w:color="auto" w:sz="4" w:space="0"/>
              <w:right w:val="single" w:color="auto" w:sz="4" w:space="0"/>
            </w:tcBorders>
            <w:noWrap/>
          </w:tcPr>
          <w:p w14:paraId="5AB17E93">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处理地点</w:t>
            </w:r>
          </w:p>
        </w:tc>
      </w:tr>
      <w:tr w14:paraId="70BF76B0">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4D474EA8">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724D19DF">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6B933092">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0F6729D5">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13BBA48D">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48A1DBE8">
            <w:pPr>
              <w:spacing w:line="480" w:lineRule="exact"/>
              <w:jc w:val="center"/>
              <w:rPr>
                <w:rFonts w:ascii="仿宋" w:hAnsi="仿宋" w:eastAsia="仿宋" w:cs="仿宋"/>
                <w:color w:val="000000"/>
                <w:sz w:val="24"/>
              </w:rPr>
            </w:pPr>
          </w:p>
        </w:tc>
      </w:tr>
      <w:tr w14:paraId="24B4E9C6">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7A6529BF">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2FD47001">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2EF048CD">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7FD643E3">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37AE4181">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498C1897">
            <w:pPr>
              <w:spacing w:line="480" w:lineRule="exact"/>
              <w:jc w:val="center"/>
              <w:rPr>
                <w:rFonts w:ascii="仿宋" w:hAnsi="仿宋" w:eastAsia="仿宋" w:cs="仿宋"/>
                <w:color w:val="000000"/>
                <w:sz w:val="24"/>
              </w:rPr>
            </w:pPr>
          </w:p>
        </w:tc>
      </w:tr>
      <w:tr w14:paraId="08BB3A8E">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55DABBA3">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7818AE0B">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0592C402">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7672F2D7">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3772E268">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5C6F745B">
            <w:pPr>
              <w:spacing w:line="480" w:lineRule="exact"/>
              <w:jc w:val="center"/>
              <w:rPr>
                <w:rFonts w:ascii="仿宋" w:hAnsi="仿宋" w:eastAsia="仿宋" w:cs="仿宋"/>
                <w:color w:val="000000"/>
                <w:sz w:val="24"/>
              </w:rPr>
            </w:pPr>
          </w:p>
        </w:tc>
      </w:tr>
      <w:tr w14:paraId="5EB735DF">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67C80F6B">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66567715">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3FD5B193">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028FADAE">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27534CEA">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0352B69F">
            <w:pPr>
              <w:spacing w:line="480" w:lineRule="exact"/>
              <w:jc w:val="center"/>
              <w:rPr>
                <w:rFonts w:ascii="仿宋" w:hAnsi="仿宋" w:eastAsia="仿宋" w:cs="仿宋"/>
                <w:color w:val="000000"/>
                <w:sz w:val="24"/>
              </w:rPr>
            </w:pPr>
          </w:p>
        </w:tc>
      </w:tr>
      <w:tr w14:paraId="63F59E7B">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7EA0052C">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24107FC7">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360B3537">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750DDE69">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79A3CF35">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26A08CD1">
            <w:pPr>
              <w:spacing w:line="480" w:lineRule="exact"/>
              <w:jc w:val="center"/>
              <w:rPr>
                <w:rFonts w:ascii="仿宋" w:hAnsi="仿宋" w:eastAsia="仿宋" w:cs="仿宋"/>
                <w:color w:val="000000"/>
                <w:sz w:val="24"/>
              </w:rPr>
            </w:pPr>
          </w:p>
        </w:tc>
      </w:tr>
      <w:tr w14:paraId="7E94D02C">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735666F0">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0ADBDE12">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07883E71">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0AD04F86">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26A60418">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5BC57273">
            <w:pPr>
              <w:spacing w:line="480" w:lineRule="exact"/>
              <w:jc w:val="center"/>
              <w:rPr>
                <w:rFonts w:ascii="仿宋" w:hAnsi="仿宋" w:eastAsia="仿宋" w:cs="仿宋"/>
                <w:color w:val="000000"/>
                <w:sz w:val="24"/>
              </w:rPr>
            </w:pPr>
          </w:p>
        </w:tc>
      </w:tr>
      <w:tr w14:paraId="636C3125">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14:paraId="1386DFA4">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14:paraId="15BE596C">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14:paraId="3CAF7D4E">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14:paraId="6910F16D">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14:paraId="3EF6FD5E">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14:paraId="24A85463">
            <w:pPr>
              <w:spacing w:line="480" w:lineRule="exact"/>
              <w:jc w:val="center"/>
              <w:rPr>
                <w:rFonts w:ascii="仿宋" w:hAnsi="仿宋" w:eastAsia="仿宋" w:cs="仿宋"/>
                <w:color w:val="000000"/>
                <w:sz w:val="24"/>
              </w:rPr>
            </w:pPr>
          </w:p>
        </w:tc>
      </w:tr>
    </w:tbl>
    <w:p w14:paraId="2416F574">
      <w:pPr>
        <w:spacing w:line="480" w:lineRule="exact"/>
        <w:ind w:left="239" w:leftChars="114" w:firstLine="240" w:firstLineChars="100"/>
        <w:rPr>
          <w:rFonts w:ascii="仿宋" w:hAnsi="仿宋" w:eastAsia="仿宋" w:cs="仿宋"/>
          <w:color w:val="000000"/>
          <w:sz w:val="24"/>
        </w:rPr>
      </w:pPr>
      <w:r>
        <w:rPr>
          <w:rFonts w:hint="eastAsia" w:ascii="仿宋" w:hAnsi="仿宋" w:eastAsia="仿宋" w:cs="仿宋"/>
          <w:color w:val="000000"/>
          <w:sz w:val="24"/>
        </w:rPr>
        <w:t>以上没收物品的处理有相关音像记录予以证明。音像记录资料见</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14:paraId="38348C12">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特邀参加人签字：年月日</w:t>
      </w:r>
    </w:p>
    <w:p w14:paraId="02E1014E">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经办人签字：年月日</w:t>
      </w:r>
    </w:p>
    <w:p w14:paraId="51F64D70">
      <w:pPr>
        <w:spacing w:line="480" w:lineRule="exact"/>
        <w:ind w:right="630"/>
        <w:jc w:val="right"/>
        <w:rPr>
          <w:rFonts w:ascii="仿宋" w:hAnsi="仿宋" w:eastAsia="仿宋" w:cs="仿宋"/>
          <w:color w:val="000000"/>
          <w:sz w:val="24"/>
        </w:rPr>
      </w:pPr>
    </w:p>
    <w:p w14:paraId="6EAA271F">
      <w:pPr>
        <w:spacing w:line="480" w:lineRule="exact"/>
        <w:ind w:right="630"/>
        <w:jc w:val="right"/>
        <w:rPr>
          <w:rFonts w:ascii="仿宋" w:hAnsi="仿宋" w:eastAsia="仿宋" w:cs="仿宋"/>
          <w:color w:val="000000"/>
          <w:sz w:val="24"/>
        </w:rPr>
      </w:pPr>
    </w:p>
    <w:p w14:paraId="746828F4">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02A3B385">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14:paraId="42B6336E">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参考文书格式三十三</w:t>
      </w:r>
    </w:p>
    <w:p w14:paraId="5E780889">
      <w:pPr>
        <w:spacing w:line="480" w:lineRule="exact"/>
        <w:rPr>
          <w:rFonts w:ascii="黑体" w:hAnsi="黑体" w:eastAsia="黑体" w:cs="黑体"/>
          <w:color w:val="000000"/>
          <w:sz w:val="28"/>
          <w:szCs w:val="28"/>
        </w:rPr>
      </w:pPr>
    </w:p>
    <w:p w14:paraId="30C2EA74">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行政处罚案件结案报告</w:t>
      </w:r>
    </w:p>
    <w:tbl>
      <w:tblPr>
        <w:tblStyle w:val="6"/>
        <w:tblpPr w:leftFromText="180" w:rightFromText="180" w:vertAnchor="text" w:horzAnchor="page" w:tblpX="1899" w:tblpY="468"/>
        <w:tblOverlap w:val="never"/>
        <w:tblW w:w="8408" w:type="dxa"/>
        <w:tblInd w:w="0" w:type="dxa"/>
        <w:tblLayout w:type="fixed"/>
        <w:tblCellMar>
          <w:top w:w="0" w:type="dxa"/>
          <w:left w:w="108" w:type="dxa"/>
          <w:bottom w:w="0" w:type="dxa"/>
          <w:right w:w="108" w:type="dxa"/>
        </w:tblCellMar>
      </w:tblPr>
      <w:tblGrid>
        <w:gridCol w:w="1503"/>
        <w:gridCol w:w="2435"/>
        <w:gridCol w:w="1750"/>
        <w:gridCol w:w="1571"/>
        <w:gridCol w:w="1149"/>
      </w:tblGrid>
      <w:tr w14:paraId="46B04F33">
        <w:tblPrEx>
          <w:tblCellMar>
            <w:top w:w="0" w:type="dxa"/>
            <w:left w:w="108" w:type="dxa"/>
            <w:bottom w:w="0" w:type="dxa"/>
            <w:right w:w="108" w:type="dxa"/>
          </w:tblCellMar>
        </w:tblPrEx>
        <w:trPr>
          <w:trHeight w:val="578"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33CA30A3">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14:paraId="42F39799">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14:paraId="28BCB671">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案件来源</w:t>
            </w:r>
          </w:p>
        </w:tc>
        <w:tc>
          <w:tcPr>
            <w:tcW w:w="1149" w:type="dxa"/>
            <w:tcBorders>
              <w:top w:val="single" w:color="auto" w:sz="4" w:space="0"/>
              <w:left w:val="single" w:color="auto" w:sz="4" w:space="0"/>
              <w:bottom w:val="single" w:color="auto" w:sz="4" w:space="0"/>
              <w:right w:val="single" w:color="auto" w:sz="4" w:space="0"/>
            </w:tcBorders>
            <w:noWrap/>
            <w:vAlign w:val="center"/>
          </w:tcPr>
          <w:p w14:paraId="773D145A">
            <w:pPr>
              <w:spacing w:line="300" w:lineRule="exact"/>
              <w:jc w:val="center"/>
              <w:rPr>
                <w:rFonts w:ascii="仿宋" w:hAnsi="仿宋" w:eastAsia="仿宋" w:cs="仿宋"/>
                <w:color w:val="000000"/>
                <w:sz w:val="24"/>
              </w:rPr>
            </w:pPr>
          </w:p>
        </w:tc>
      </w:tr>
      <w:tr w14:paraId="48CD22EC">
        <w:tblPrEx>
          <w:tblCellMar>
            <w:top w:w="0" w:type="dxa"/>
            <w:left w:w="108" w:type="dxa"/>
            <w:bottom w:w="0" w:type="dxa"/>
            <w:right w:w="108" w:type="dxa"/>
          </w:tblCellMar>
        </w:tblPrEx>
        <w:trPr>
          <w:trHeight w:val="455"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01623D20">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w:t>
            </w:r>
          </w:p>
          <w:p w14:paraId="34A6AD6A">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名称/姓名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14:paraId="3516D725">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14:paraId="27A75A2C">
            <w:pPr>
              <w:spacing w:line="300" w:lineRule="exact"/>
              <w:ind w:left="105" w:leftChars="50"/>
              <w:jc w:val="center"/>
              <w:rPr>
                <w:rFonts w:ascii="仿宋" w:hAnsi="仿宋" w:eastAsia="仿宋" w:cs="仿宋"/>
                <w:color w:val="000000"/>
                <w:sz w:val="24"/>
              </w:rPr>
            </w:pPr>
            <w:r>
              <w:rPr>
                <w:rFonts w:hint="eastAsia" w:ascii="仿宋" w:hAnsi="仿宋" w:eastAsia="仿宋" w:cs="仿宋"/>
                <w:color w:val="000000"/>
                <w:sz w:val="24"/>
              </w:rPr>
              <w:t>法定代表人</w:t>
            </w:r>
          </w:p>
          <w:p w14:paraId="0E3B9BF7">
            <w:pPr>
              <w:spacing w:line="30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1149" w:type="dxa"/>
            <w:tcBorders>
              <w:top w:val="single" w:color="auto" w:sz="4" w:space="0"/>
              <w:left w:val="single" w:color="auto" w:sz="4" w:space="0"/>
              <w:bottom w:val="single" w:color="auto" w:sz="4" w:space="0"/>
              <w:right w:val="single" w:color="auto" w:sz="4" w:space="0"/>
            </w:tcBorders>
            <w:noWrap/>
            <w:vAlign w:val="center"/>
          </w:tcPr>
          <w:p w14:paraId="5904FD79">
            <w:pPr>
              <w:spacing w:line="300" w:lineRule="exact"/>
              <w:jc w:val="center"/>
              <w:rPr>
                <w:rFonts w:ascii="仿宋" w:hAnsi="仿宋" w:eastAsia="仿宋" w:cs="仿宋"/>
                <w:color w:val="000000"/>
                <w:sz w:val="24"/>
              </w:rPr>
            </w:pPr>
          </w:p>
        </w:tc>
      </w:tr>
      <w:tr w14:paraId="6F6E5C31">
        <w:tblPrEx>
          <w:tblCellMar>
            <w:top w:w="0" w:type="dxa"/>
            <w:left w:w="108" w:type="dxa"/>
            <w:bottom w:w="0" w:type="dxa"/>
            <w:right w:w="108" w:type="dxa"/>
          </w:tblCellMar>
        </w:tblPrEx>
        <w:trPr>
          <w:trHeight w:val="549"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3534209F">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工作单位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14:paraId="36905411">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14:paraId="7D078515">
            <w:pPr>
              <w:spacing w:line="300" w:lineRule="exact"/>
              <w:jc w:val="center"/>
              <w:rPr>
                <w:rFonts w:ascii="仿宋" w:hAnsi="仿宋" w:eastAsia="仿宋" w:cs="仿宋"/>
                <w:color w:val="000000"/>
                <w:sz w:val="24"/>
              </w:rPr>
            </w:pPr>
            <w:r>
              <w:rPr>
                <w:rFonts w:hint="eastAsia" w:ascii="仿宋" w:hAnsi="仿宋" w:eastAsia="仿宋" w:cs="仿宋"/>
                <w:color w:val="000000"/>
                <w:sz w:val="24"/>
              </w:rPr>
              <w:t>职务或职业</w:t>
            </w:r>
          </w:p>
        </w:tc>
        <w:tc>
          <w:tcPr>
            <w:tcW w:w="1149" w:type="dxa"/>
            <w:tcBorders>
              <w:top w:val="single" w:color="auto" w:sz="4" w:space="0"/>
              <w:left w:val="single" w:color="auto" w:sz="4" w:space="0"/>
              <w:bottom w:val="single" w:color="auto" w:sz="4" w:space="0"/>
              <w:right w:val="single" w:color="auto" w:sz="4" w:space="0"/>
            </w:tcBorders>
            <w:noWrap/>
            <w:vAlign w:val="center"/>
          </w:tcPr>
          <w:p w14:paraId="3BE686A6">
            <w:pPr>
              <w:spacing w:line="300" w:lineRule="exact"/>
              <w:jc w:val="center"/>
              <w:rPr>
                <w:rFonts w:ascii="仿宋" w:hAnsi="仿宋" w:eastAsia="仿宋" w:cs="仿宋"/>
                <w:color w:val="000000"/>
                <w:sz w:val="24"/>
              </w:rPr>
            </w:pPr>
          </w:p>
        </w:tc>
      </w:tr>
      <w:tr w14:paraId="114897EC">
        <w:tblPrEx>
          <w:tblCellMar>
            <w:top w:w="0" w:type="dxa"/>
            <w:left w:w="108" w:type="dxa"/>
            <w:bottom w:w="0" w:type="dxa"/>
            <w:right w:w="108" w:type="dxa"/>
          </w:tblCellMar>
        </w:tblPrEx>
        <w:trPr>
          <w:trHeight w:val="619" w:hRule="atLeast"/>
        </w:trPr>
        <w:tc>
          <w:tcPr>
            <w:tcW w:w="1503" w:type="dxa"/>
            <w:tcBorders>
              <w:top w:val="single" w:color="auto" w:sz="4" w:space="0"/>
              <w:left w:val="single" w:color="auto" w:sz="4" w:space="0"/>
              <w:right w:val="single" w:color="auto" w:sz="4" w:space="0"/>
            </w:tcBorders>
            <w:noWrap/>
            <w:vAlign w:val="center"/>
          </w:tcPr>
          <w:p w14:paraId="7800BA84">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6905" w:type="dxa"/>
            <w:gridSpan w:val="4"/>
            <w:tcBorders>
              <w:top w:val="single" w:color="auto" w:sz="4" w:space="0"/>
              <w:left w:val="single" w:color="auto" w:sz="4" w:space="0"/>
              <w:right w:val="single" w:color="auto" w:sz="4" w:space="0"/>
            </w:tcBorders>
            <w:noWrap/>
            <w:vAlign w:val="center"/>
          </w:tcPr>
          <w:p w14:paraId="7523B373">
            <w:pPr>
              <w:spacing w:line="300" w:lineRule="exact"/>
              <w:jc w:val="center"/>
              <w:rPr>
                <w:rFonts w:ascii="仿宋" w:hAnsi="仿宋" w:eastAsia="仿宋" w:cs="仿宋"/>
                <w:color w:val="000000"/>
                <w:sz w:val="24"/>
              </w:rPr>
            </w:pPr>
          </w:p>
        </w:tc>
      </w:tr>
      <w:tr w14:paraId="0775B69B">
        <w:tblPrEx>
          <w:tblCellMar>
            <w:top w:w="0" w:type="dxa"/>
            <w:left w:w="108" w:type="dxa"/>
            <w:bottom w:w="0" w:type="dxa"/>
            <w:right w:w="108" w:type="dxa"/>
          </w:tblCellMar>
        </w:tblPrEx>
        <w:trPr>
          <w:trHeight w:val="577"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5DEE1ED4">
            <w:pPr>
              <w:spacing w:line="300" w:lineRule="exact"/>
              <w:jc w:val="center"/>
              <w:rPr>
                <w:rFonts w:ascii="仿宋" w:hAnsi="仿宋" w:eastAsia="仿宋" w:cs="仿宋"/>
                <w:color w:val="000000"/>
                <w:sz w:val="24"/>
              </w:rPr>
            </w:pPr>
            <w:r>
              <w:rPr>
                <w:rFonts w:hint="eastAsia" w:ascii="仿宋" w:hAnsi="仿宋" w:eastAsia="仿宋" w:cs="仿宋"/>
                <w:color w:val="000000"/>
                <w:sz w:val="24"/>
              </w:rPr>
              <w:t>案发时间</w:t>
            </w:r>
          </w:p>
        </w:tc>
        <w:tc>
          <w:tcPr>
            <w:tcW w:w="2435" w:type="dxa"/>
            <w:tcBorders>
              <w:top w:val="single" w:color="auto" w:sz="4" w:space="0"/>
              <w:left w:val="single" w:color="auto" w:sz="4" w:space="0"/>
              <w:bottom w:val="single" w:color="auto" w:sz="4" w:space="0"/>
              <w:right w:val="single" w:color="auto" w:sz="4" w:space="0"/>
            </w:tcBorders>
            <w:noWrap/>
            <w:vAlign w:val="center"/>
          </w:tcPr>
          <w:p w14:paraId="2998001C">
            <w:pPr>
              <w:wordWrap w:val="0"/>
              <w:spacing w:line="300" w:lineRule="exact"/>
              <w:ind w:firstLine="480" w:firstLineChars="20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14:paraId="1A1491A4">
            <w:pPr>
              <w:widowControl/>
              <w:spacing w:line="300" w:lineRule="exact"/>
              <w:jc w:val="center"/>
              <w:rPr>
                <w:rFonts w:ascii="仿宋" w:hAnsi="仿宋" w:eastAsia="仿宋" w:cs="仿宋"/>
                <w:color w:val="000000"/>
                <w:sz w:val="24"/>
              </w:rPr>
            </w:pPr>
            <w:r>
              <w:rPr>
                <w:rFonts w:hint="eastAsia" w:ascii="仿宋" w:hAnsi="仿宋" w:eastAsia="仿宋" w:cs="仿宋"/>
                <w:color w:val="000000"/>
                <w:sz w:val="24"/>
              </w:rPr>
              <w:t>案发地点</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14:paraId="11E0E889">
            <w:pPr>
              <w:spacing w:line="300" w:lineRule="exact"/>
              <w:ind w:firstLine="480" w:firstLineChars="200"/>
              <w:jc w:val="center"/>
              <w:rPr>
                <w:rFonts w:ascii="仿宋" w:hAnsi="仿宋" w:eastAsia="仿宋" w:cs="仿宋"/>
                <w:color w:val="000000"/>
                <w:sz w:val="24"/>
              </w:rPr>
            </w:pPr>
          </w:p>
        </w:tc>
      </w:tr>
      <w:tr w14:paraId="5A11B9ED">
        <w:tblPrEx>
          <w:tblCellMar>
            <w:top w:w="0" w:type="dxa"/>
            <w:left w:w="108" w:type="dxa"/>
            <w:bottom w:w="0" w:type="dxa"/>
            <w:right w:w="108" w:type="dxa"/>
          </w:tblCellMar>
        </w:tblPrEx>
        <w:trPr>
          <w:trHeight w:val="756" w:hRule="exact"/>
        </w:trPr>
        <w:tc>
          <w:tcPr>
            <w:tcW w:w="1503" w:type="dxa"/>
            <w:tcBorders>
              <w:top w:val="single" w:color="auto" w:sz="4" w:space="0"/>
              <w:left w:val="single" w:color="auto" w:sz="4" w:space="0"/>
              <w:bottom w:val="single" w:color="auto" w:sz="4" w:space="0"/>
              <w:right w:val="single" w:color="auto" w:sz="4" w:space="0"/>
            </w:tcBorders>
            <w:noWrap/>
            <w:vAlign w:val="center"/>
          </w:tcPr>
          <w:p w14:paraId="2400E0DB">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立案时间</w:t>
            </w:r>
          </w:p>
        </w:tc>
        <w:tc>
          <w:tcPr>
            <w:tcW w:w="2435" w:type="dxa"/>
            <w:tcBorders>
              <w:top w:val="single" w:color="auto" w:sz="4" w:space="0"/>
              <w:left w:val="single" w:color="auto" w:sz="4" w:space="0"/>
              <w:bottom w:val="single" w:color="auto" w:sz="4" w:space="0"/>
              <w:right w:val="single" w:color="auto" w:sz="4" w:space="0"/>
            </w:tcBorders>
            <w:noWrap/>
            <w:vAlign w:val="center"/>
          </w:tcPr>
          <w:p w14:paraId="599AE13A">
            <w:pPr>
              <w:wordWrap w:val="0"/>
              <w:spacing w:line="300" w:lineRule="exact"/>
              <w:ind w:firstLine="600" w:firstLineChars="25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14:paraId="59428B01">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案件承办人</w:t>
            </w:r>
          </w:p>
          <w:p w14:paraId="452EFDC0">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及执法证号</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14:paraId="1BEAF88A">
            <w:pPr>
              <w:spacing w:line="300" w:lineRule="exact"/>
              <w:jc w:val="center"/>
              <w:rPr>
                <w:rFonts w:ascii="仿宋" w:hAnsi="仿宋" w:eastAsia="仿宋" w:cs="仿宋"/>
                <w:color w:val="000000"/>
                <w:sz w:val="24"/>
              </w:rPr>
            </w:pPr>
          </w:p>
        </w:tc>
      </w:tr>
      <w:tr w14:paraId="2DAC64C5">
        <w:tblPrEx>
          <w:tblCellMar>
            <w:top w:w="0" w:type="dxa"/>
            <w:left w:w="108" w:type="dxa"/>
            <w:bottom w:w="0" w:type="dxa"/>
            <w:right w:w="108" w:type="dxa"/>
          </w:tblCellMar>
        </w:tblPrEx>
        <w:trPr>
          <w:trHeight w:val="594"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646DFE85">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行政处罚</w:t>
            </w:r>
          </w:p>
          <w:p w14:paraId="49DBFD74">
            <w:pPr>
              <w:spacing w:line="300" w:lineRule="exact"/>
              <w:jc w:val="center"/>
              <w:rPr>
                <w:rFonts w:ascii="仿宋" w:hAnsi="仿宋" w:eastAsia="仿宋" w:cs="仿宋"/>
                <w:color w:val="000000"/>
                <w:sz w:val="24"/>
              </w:rPr>
            </w:pPr>
            <w:r>
              <w:rPr>
                <w:rFonts w:hint="eastAsia" w:ascii="仿宋" w:hAnsi="仿宋" w:eastAsia="仿宋" w:cs="仿宋"/>
                <w:color w:val="000000"/>
                <w:sz w:val="24"/>
              </w:rPr>
              <w:t>决定书文号</w:t>
            </w:r>
          </w:p>
        </w:tc>
        <w:tc>
          <w:tcPr>
            <w:tcW w:w="2435" w:type="dxa"/>
            <w:tcBorders>
              <w:top w:val="single" w:color="auto" w:sz="4" w:space="0"/>
              <w:left w:val="single" w:color="auto" w:sz="4" w:space="0"/>
              <w:bottom w:val="single" w:color="auto" w:sz="4" w:space="0"/>
              <w:right w:val="single" w:color="auto" w:sz="4" w:space="0"/>
            </w:tcBorders>
            <w:noWrap/>
            <w:vAlign w:val="center"/>
          </w:tcPr>
          <w:p w14:paraId="33E0FA2D">
            <w:pPr>
              <w:spacing w:line="300" w:lineRule="exact"/>
              <w:jc w:val="center"/>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14:paraId="01E3DD0F">
            <w:pPr>
              <w:spacing w:line="300" w:lineRule="exact"/>
              <w:jc w:val="center"/>
              <w:rPr>
                <w:rFonts w:ascii="仿宋" w:hAnsi="仿宋" w:eastAsia="仿宋" w:cs="仿宋"/>
                <w:color w:val="000000"/>
                <w:sz w:val="24"/>
              </w:rPr>
            </w:pPr>
            <w:r>
              <w:rPr>
                <w:rFonts w:hint="eastAsia" w:ascii="仿宋" w:hAnsi="仿宋" w:eastAsia="仿宋" w:cs="仿宋"/>
                <w:color w:val="000000"/>
                <w:sz w:val="24"/>
              </w:rPr>
              <w:t>是否已公示</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14:paraId="51557F23">
            <w:pPr>
              <w:spacing w:line="300" w:lineRule="exact"/>
              <w:jc w:val="center"/>
              <w:rPr>
                <w:rFonts w:ascii="仿宋" w:hAnsi="仿宋" w:eastAsia="仿宋" w:cs="仿宋"/>
                <w:color w:val="000000"/>
                <w:sz w:val="24"/>
              </w:rPr>
            </w:pPr>
          </w:p>
        </w:tc>
      </w:tr>
      <w:tr w14:paraId="45F68634">
        <w:tblPrEx>
          <w:tblCellMar>
            <w:top w:w="0" w:type="dxa"/>
            <w:left w:w="108" w:type="dxa"/>
            <w:bottom w:w="0" w:type="dxa"/>
            <w:right w:w="108" w:type="dxa"/>
          </w:tblCellMar>
        </w:tblPrEx>
        <w:trPr>
          <w:trHeight w:val="1415"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3BAE851F">
            <w:pPr>
              <w:spacing w:line="300" w:lineRule="exact"/>
              <w:jc w:val="center"/>
              <w:rPr>
                <w:rFonts w:ascii="仿宋" w:hAnsi="仿宋" w:eastAsia="仿宋" w:cs="仿宋"/>
                <w:color w:val="000000"/>
                <w:sz w:val="24"/>
              </w:rPr>
            </w:pPr>
            <w:r>
              <w:rPr>
                <w:rFonts w:hint="eastAsia" w:ascii="仿宋" w:hAnsi="仿宋" w:eastAsia="仿宋" w:cs="仿宋"/>
                <w:color w:val="000000"/>
                <w:sz w:val="24"/>
              </w:rPr>
              <w:t>简要案情及查处经过</w:t>
            </w:r>
          </w:p>
        </w:tc>
        <w:tc>
          <w:tcPr>
            <w:tcW w:w="6905" w:type="dxa"/>
            <w:gridSpan w:val="4"/>
            <w:tcBorders>
              <w:top w:val="single" w:color="auto" w:sz="4" w:space="0"/>
              <w:left w:val="single" w:color="auto" w:sz="4" w:space="0"/>
              <w:bottom w:val="single" w:color="auto" w:sz="4" w:space="0"/>
              <w:right w:val="single" w:color="auto" w:sz="4" w:space="0"/>
            </w:tcBorders>
            <w:noWrap/>
          </w:tcPr>
          <w:p w14:paraId="4D0B793E">
            <w:pPr>
              <w:spacing w:line="300" w:lineRule="exact"/>
              <w:jc w:val="center"/>
              <w:rPr>
                <w:rFonts w:ascii="仿宋" w:hAnsi="仿宋" w:eastAsia="仿宋" w:cs="仿宋"/>
                <w:color w:val="000000"/>
                <w:sz w:val="24"/>
              </w:rPr>
            </w:pPr>
          </w:p>
          <w:p w14:paraId="2CEA71E3">
            <w:pPr>
              <w:spacing w:line="300" w:lineRule="exact"/>
              <w:jc w:val="center"/>
              <w:rPr>
                <w:rFonts w:ascii="仿宋" w:hAnsi="仿宋" w:eastAsia="仿宋" w:cs="仿宋"/>
                <w:color w:val="000000"/>
                <w:sz w:val="24"/>
              </w:rPr>
            </w:pPr>
          </w:p>
        </w:tc>
      </w:tr>
      <w:tr w14:paraId="2B293C56">
        <w:tblPrEx>
          <w:tblCellMar>
            <w:top w:w="0" w:type="dxa"/>
            <w:left w:w="108" w:type="dxa"/>
            <w:bottom w:w="0" w:type="dxa"/>
            <w:right w:w="108" w:type="dxa"/>
          </w:tblCellMar>
        </w:tblPrEx>
        <w:trPr>
          <w:trHeight w:val="664"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56B73516">
            <w:pPr>
              <w:spacing w:line="300" w:lineRule="exact"/>
              <w:jc w:val="center"/>
              <w:rPr>
                <w:rFonts w:ascii="仿宋" w:hAnsi="仿宋" w:eastAsia="仿宋" w:cs="仿宋"/>
                <w:color w:val="000000"/>
                <w:sz w:val="24"/>
              </w:rPr>
            </w:pPr>
            <w:r>
              <w:rPr>
                <w:rFonts w:hint="eastAsia" w:ascii="仿宋" w:hAnsi="仿宋" w:eastAsia="仿宋" w:cs="仿宋"/>
                <w:color w:val="000000"/>
                <w:sz w:val="24"/>
              </w:rPr>
              <w:t>行 政 处</w:t>
            </w:r>
          </w:p>
          <w:p w14:paraId="1ABCC434">
            <w:pPr>
              <w:spacing w:line="300" w:lineRule="exact"/>
              <w:jc w:val="center"/>
              <w:rPr>
                <w:rFonts w:ascii="仿宋" w:hAnsi="仿宋" w:eastAsia="仿宋" w:cs="仿宋"/>
                <w:color w:val="000000"/>
                <w:sz w:val="24"/>
              </w:rPr>
            </w:pPr>
            <w:r>
              <w:rPr>
                <w:rFonts w:hint="eastAsia" w:ascii="仿宋" w:hAnsi="仿宋" w:eastAsia="仿宋" w:cs="仿宋"/>
                <w:color w:val="000000"/>
                <w:sz w:val="24"/>
              </w:rPr>
              <w:t>罚 内 容</w:t>
            </w:r>
          </w:p>
        </w:tc>
        <w:tc>
          <w:tcPr>
            <w:tcW w:w="6905" w:type="dxa"/>
            <w:gridSpan w:val="4"/>
            <w:tcBorders>
              <w:top w:val="single" w:color="auto" w:sz="4" w:space="0"/>
              <w:left w:val="single" w:color="auto" w:sz="4" w:space="0"/>
              <w:bottom w:val="single" w:color="auto" w:sz="4" w:space="0"/>
              <w:right w:val="single" w:color="auto" w:sz="4" w:space="0"/>
            </w:tcBorders>
            <w:noWrap/>
          </w:tcPr>
          <w:p w14:paraId="0E972059">
            <w:pPr>
              <w:spacing w:line="300" w:lineRule="exact"/>
              <w:jc w:val="center"/>
              <w:rPr>
                <w:rFonts w:ascii="仿宋" w:hAnsi="仿宋" w:eastAsia="仿宋" w:cs="仿宋"/>
                <w:color w:val="000000"/>
                <w:sz w:val="24"/>
              </w:rPr>
            </w:pPr>
          </w:p>
        </w:tc>
      </w:tr>
      <w:tr w14:paraId="0F14CBAD">
        <w:tblPrEx>
          <w:tblCellMar>
            <w:top w:w="0" w:type="dxa"/>
            <w:left w:w="108" w:type="dxa"/>
            <w:bottom w:w="0" w:type="dxa"/>
            <w:right w:w="108" w:type="dxa"/>
          </w:tblCellMar>
        </w:tblPrEx>
        <w:trPr>
          <w:trHeight w:val="1850"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512A0311">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当事人改正违法行为、行政处罚执行及罚没财物处置情况</w:t>
            </w:r>
          </w:p>
        </w:tc>
        <w:tc>
          <w:tcPr>
            <w:tcW w:w="6905" w:type="dxa"/>
            <w:gridSpan w:val="4"/>
            <w:tcBorders>
              <w:top w:val="single" w:color="auto" w:sz="4" w:space="0"/>
              <w:left w:val="single" w:color="auto" w:sz="4" w:space="0"/>
              <w:bottom w:val="single" w:color="auto" w:sz="4" w:space="0"/>
              <w:right w:val="single" w:color="auto" w:sz="4" w:space="0"/>
            </w:tcBorders>
            <w:noWrap/>
            <w:vAlign w:val="center"/>
          </w:tcPr>
          <w:p w14:paraId="28F9C935">
            <w:pPr>
              <w:spacing w:line="300" w:lineRule="exact"/>
              <w:jc w:val="center"/>
              <w:rPr>
                <w:rFonts w:ascii="仿宋" w:hAnsi="仿宋" w:eastAsia="仿宋" w:cs="仿宋"/>
                <w:color w:val="000000"/>
                <w:sz w:val="24"/>
              </w:rPr>
            </w:pPr>
          </w:p>
        </w:tc>
      </w:tr>
      <w:tr w14:paraId="72F26F35">
        <w:tblPrEx>
          <w:tblCellMar>
            <w:top w:w="0" w:type="dxa"/>
            <w:left w:w="108" w:type="dxa"/>
            <w:bottom w:w="0" w:type="dxa"/>
            <w:right w:w="108" w:type="dxa"/>
          </w:tblCellMar>
        </w:tblPrEx>
        <w:trPr>
          <w:trHeight w:val="764"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7EAB84AB">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人</w:t>
            </w:r>
          </w:p>
          <w:p w14:paraId="4B0AA02D">
            <w:pPr>
              <w:spacing w:line="30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6905" w:type="dxa"/>
            <w:gridSpan w:val="4"/>
            <w:tcBorders>
              <w:top w:val="single" w:color="auto" w:sz="4" w:space="0"/>
              <w:left w:val="single" w:color="auto" w:sz="4" w:space="0"/>
              <w:bottom w:val="single" w:color="auto" w:sz="4" w:space="0"/>
              <w:right w:val="single" w:color="auto" w:sz="4" w:space="0"/>
            </w:tcBorders>
            <w:noWrap/>
          </w:tcPr>
          <w:p w14:paraId="5366DC0F">
            <w:pPr>
              <w:spacing w:line="300" w:lineRule="exact"/>
              <w:jc w:val="center"/>
              <w:rPr>
                <w:rFonts w:ascii="仿宋" w:hAnsi="仿宋" w:eastAsia="仿宋" w:cs="仿宋"/>
                <w:color w:val="000000"/>
                <w:sz w:val="24"/>
              </w:rPr>
            </w:pPr>
          </w:p>
        </w:tc>
      </w:tr>
      <w:tr w14:paraId="262E54D5">
        <w:tblPrEx>
          <w:tblCellMar>
            <w:top w:w="0" w:type="dxa"/>
            <w:left w:w="108" w:type="dxa"/>
            <w:bottom w:w="0" w:type="dxa"/>
            <w:right w:w="108" w:type="dxa"/>
          </w:tblCellMar>
        </w:tblPrEx>
        <w:trPr>
          <w:trHeight w:val="777"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7C2CD602">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机</w:t>
            </w:r>
          </w:p>
          <w:p w14:paraId="41867FE0">
            <w:pPr>
              <w:spacing w:line="300" w:lineRule="exact"/>
              <w:jc w:val="center"/>
              <w:rPr>
                <w:rFonts w:ascii="仿宋" w:hAnsi="仿宋" w:eastAsia="仿宋" w:cs="仿宋"/>
                <w:color w:val="000000"/>
                <w:sz w:val="24"/>
              </w:rPr>
            </w:pPr>
            <w:r>
              <w:rPr>
                <w:rFonts w:hint="eastAsia" w:ascii="仿宋" w:hAnsi="仿宋" w:eastAsia="仿宋" w:cs="仿宋"/>
                <w:color w:val="000000"/>
                <w:sz w:val="24"/>
              </w:rPr>
              <w:t>构 意 见</w:t>
            </w:r>
          </w:p>
        </w:tc>
        <w:tc>
          <w:tcPr>
            <w:tcW w:w="6905" w:type="dxa"/>
            <w:gridSpan w:val="4"/>
            <w:tcBorders>
              <w:top w:val="single" w:color="auto" w:sz="4" w:space="0"/>
              <w:left w:val="single" w:color="auto" w:sz="4" w:space="0"/>
              <w:bottom w:val="single" w:color="auto" w:sz="4" w:space="0"/>
              <w:right w:val="single" w:color="auto" w:sz="4" w:space="0"/>
            </w:tcBorders>
            <w:noWrap/>
          </w:tcPr>
          <w:p w14:paraId="5F594F13">
            <w:pPr>
              <w:spacing w:line="300" w:lineRule="exact"/>
              <w:jc w:val="center"/>
              <w:rPr>
                <w:rFonts w:ascii="仿宋" w:hAnsi="仿宋" w:eastAsia="仿宋" w:cs="仿宋"/>
                <w:color w:val="000000"/>
                <w:sz w:val="24"/>
              </w:rPr>
            </w:pPr>
          </w:p>
        </w:tc>
      </w:tr>
      <w:tr w14:paraId="2437042C">
        <w:tblPrEx>
          <w:tblCellMar>
            <w:top w:w="0" w:type="dxa"/>
            <w:left w:w="108" w:type="dxa"/>
            <w:bottom w:w="0" w:type="dxa"/>
            <w:right w:w="108" w:type="dxa"/>
          </w:tblCellMar>
        </w:tblPrEx>
        <w:trPr>
          <w:trHeight w:val="1179" w:hRule="atLeast"/>
        </w:trPr>
        <w:tc>
          <w:tcPr>
            <w:tcW w:w="1503" w:type="dxa"/>
            <w:tcBorders>
              <w:top w:val="single" w:color="auto" w:sz="4" w:space="0"/>
              <w:left w:val="single" w:color="auto" w:sz="4" w:space="0"/>
              <w:bottom w:val="single" w:color="auto" w:sz="4" w:space="0"/>
              <w:right w:val="single" w:color="auto" w:sz="4" w:space="0"/>
            </w:tcBorders>
            <w:noWrap/>
            <w:vAlign w:val="center"/>
          </w:tcPr>
          <w:p w14:paraId="07469DF6">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行政机关负责人意见</w:t>
            </w:r>
          </w:p>
        </w:tc>
        <w:tc>
          <w:tcPr>
            <w:tcW w:w="6905" w:type="dxa"/>
            <w:gridSpan w:val="4"/>
            <w:tcBorders>
              <w:top w:val="single" w:color="auto" w:sz="4" w:space="0"/>
              <w:left w:val="single" w:color="auto" w:sz="4" w:space="0"/>
              <w:bottom w:val="single" w:color="auto" w:sz="4" w:space="0"/>
              <w:right w:val="single" w:color="auto" w:sz="4" w:space="0"/>
            </w:tcBorders>
            <w:noWrap/>
          </w:tcPr>
          <w:p w14:paraId="312B1A0D">
            <w:pPr>
              <w:spacing w:line="300" w:lineRule="exact"/>
              <w:jc w:val="center"/>
              <w:rPr>
                <w:rFonts w:ascii="仿宋" w:hAnsi="仿宋" w:eastAsia="仿宋" w:cs="仿宋"/>
                <w:color w:val="000000"/>
                <w:sz w:val="24"/>
              </w:rPr>
            </w:pPr>
          </w:p>
        </w:tc>
      </w:tr>
    </w:tbl>
    <w:p w14:paraId="27DC6EAD">
      <w:pPr>
        <w:spacing w:line="300" w:lineRule="exact"/>
        <w:jc w:val="center"/>
        <w:rPr>
          <w:rFonts w:ascii="仿宋" w:hAnsi="仿宋" w:eastAsia="仿宋" w:cs="仿宋"/>
          <w:color w:val="000000"/>
          <w:sz w:val="24"/>
        </w:rPr>
      </w:pPr>
    </w:p>
    <w:p w14:paraId="38D12A87">
      <w:pPr>
        <w:spacing w:line="300" w:lineRule="exact"/>
        <w:jc w:val="center"/>
        <w:rPr>
          <w:rFonts w:ascii="仿宋_GB2312"/>
          <w:color w:val="000000"/>
          <w:sz w:val="24"/>
        </w:rPr>
      </w:pPr>
      <w:r>
        <w:rPr>
          <w:rFonts w:hint="eastAsia" w:ascii="仿宋" w:hAnsi="仿宋" w:eastAsia="仿宋" w:cs="仿宋"/>
          <w:color w:val="000000"/>
          <w:sz w:val="24"/>
        </w:rPr>
        <w:t>填表人：                                             年  月  日</w:t>
      </w:r>
    </w:p>
    <w:p w14:paraId="564A720D">
      <w:pPr>
        <w:spacing w:line="480" w:lineRule="exact"/>
        <w:rPr>
          <w:rFonts w:ascii="黑体" w:hAnsi="黑体" w:eastAsia="黑体" w:cs="黑体"/>
          <w:color w:val="000000"/>
          <w:sz w:val="28"/>
          <w:szCs w:val="28"/>
        </w:rPr>
      </w:pPr>
    </w:p>
    <w:p w14:paraId="55630544">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参考文书格式三十四</w:t>
      </w:r>
    </w:p>
    <w:p w14:paraId="635CA777">
      <w:pPr>
        <w:spacing w:line="360" w:lineRule="exact"/>
        <w:rPr>
          <w:rFonts w:ascii="黑体" w:hAnsi="黑体" w:eastAsia="黑体" w:cs="黑体"/>
          <w:color w:val="000000"/>
          <w:sz w:val="28"/>
          <w:szCs w:val="28"/>
        </w:rPr>
      </w:pPr>
    </w:p>
    <w:p w14:paraId="1CC5AEFD">
      <w:pPr>
        <w:pStyle w:val="5"/>
        <w:spacing w:line="360" w:lineRule="exact"/>
        <w:jc w:val="center"/>
        <w:outlineLvl w:val="0"/>
      </w:pPr>
      <w:r>
        <w:rPr>
          <w:rFonts w:hint="eastAsia" w:ascii="方正小标宋简体" w:hAnsi="方正小标宋简体" w:eastAsia="方正小标宋简体" w:cs="方正小标宋简体"/>
          <w:kern w:val="2"/>
          <w:sz w:val="36"/>
          <w:szCs w:val="36"/>
        </w:rPr>
        <w:t>当场行政处罚决定书</w:t>
      </w:r>
    </w:p>
    <w:p w14:paraId="3C2BD21F">
      <w:pPr>
        <w:pStyle w:val="5"/>
        <w:spacing w:line="420" w:lineRule="exact"/>
        <w:ind w:firstLine="6720" w:firstLineChars="2800"/>
        <w:jc w:val="both"/>
        <w:rPr>
          <w:rFonts w:ascii="仿宋" w:hAnsi="仿宋" w:eastAsia="仿宋" w:cs="仿宋"/>
        </w:rPr>
      </w:pPr>
      <w:r>
        <w:rPr>
          <w:rFonts w:hint="eastAsia" w:ascii="仿宋" w:hAnsi="仿宋" w:eastAsia="仿宋" w:cs="仿宋"/>
        </w:rPr>
        <w:t>编号：</w:t>
      </w:r>
    </w:p>
    <w:p w14:paraId="78FEC5D2">
      <w:pPr>
        <w:spacing w:line="420" w:lineRule="exact"/>
        <w:rPr>
          <w:rFonts w:ascii="仿宋" w:hAnsi="仿宋" w:eastAsia="仿宋" w:cs="仿宋"/>
          <w:color w:val="000000"/>
          <w:sz w:val="24"/>
        </w:rPr>
      </w:pPr>
      <w:r>
        <w:rPr>
          <w:rFonts w:hint="eastAsia" w:ascii="仿宋" w:hAnsi="仿宋" w:eastAsia="仿宋" w:cs="仿宋"/>
          <w:color w:val="000000"/>
          <w:sz w:val="24"/>
        </w:rPr>
        <w:t>当事人名称或姓名：</w:t>
      </w:r>
    </w:p>
    <w:p w14:paraId="4229F6B0">
      <w:pPr>
        <w:spacing w:line="420" w:lineRule="exact"/>
        <w:rPr>
          <w:rFonts w:ascii="仿宋" w:hAnsi="仿宋" w:eastAsia="仿宋" w:cs="仿宋"/>
          <w:color w:val="000000"/>
          <w:sz w:val="24"/>
        </w:rPr>
      </w:pPr>
      <w:r>
        <w:rPr>
          <w:rFonts w:hint="eastAsia" w:ascii="仿宋" w:hAnsi="仿宋" w:eastAsia="仿宋" w:cs="仿宋"/>
          <w:color w:val="000000"/>
          <w:sz w:val="24"/>
        </w:rPr>
        <w:t>身份证号或统一社会信用代码：</w:t>
      </w:r>
    </w:p>
    <w:p w14:paraId="0DE136CC">
      <w:pPr>
        <w:spacing w:line="420" w:lineRule="exact"/>
        <w:rPr>
          <w:rFonts w:ascii="仿宋" w:hAnsi="仿宋" w:eastAsia="仿宋" w:cs="仿宋"/>
          <w:color w:val="000000"/>
          <w:sz w:val="24"/>
        </w:rPr>
      </w:pPr>
      <w:r>
        <w:rPr>
          <w:rFonts w:hint="eastAsia" w:ascii="仿宋" w:hAnsi="仿宋" w:eastAsia="仿宋" w:cs="仿宋"/>
          <w:color w:val="000000"/>
          <w:sz w:val="24"/>
        </w:rPr>
        <w:t>地址：</w:t>
      </w:r>
    </w:p>
    <w:p w14:paraId="16008314">
      <w:pPr>
        <w:spacing w:line="420" w:lineRule="exact"/>
        <w:rPr>
          <w:rFonts w:ascii="仿宋" w:hAnsi="仿宋" w:eastAsia="仿宋" w:cs="仿宋"/>
          <w:color w:val="000000"/>
          <w:sz w:val="24"/>
          <w:u w:val="single"/>
        </w:rPr>
      </w:pPr>
      <w:r>
        <w:rPr>
          <w:rFonts w:hint="eastAsia" w:ascii="仿宋" w:hAnsi="仿宋" w:eastAsia="仿宋" w:cs="仿宋"/>
          <w:color w:val="000000"/>
          <w:sz w:val="24"/>
        </w:rPr>
        <w:t>法定代表人或负责人姓名：职务：身份证号：</w:t>
      </w:r>
    </w:p>
    <w:p w14:paraId="45D757A4">
      <w:pPr>
        <w:spacing w:line="420" w:lineRule="exact"/>
        <w:ind w:firstLine="435"/>
        <w:rPr>
          <w:rFonts w:ascii="仿宋" w:hAnsi="仿宋" w:eastAsia="仿宋" w:cs="仿宋"/>
          <w:color w:val="000000"/>
          <w:sz w:val="24"/>
        </w:rPr>
      </w:pPr>
      <w:r>
        <w:rPr>
          <w:rFonts w:hint="eastAsia" w:ascii="仿宋" w:hAnsi="仿宋" w:eastAsia="仿宋" w:cs="仿宋"/>
          <w:color w:val="000000"/>
          <w:sz w:val="24"/>
        </w:rPr>
        <w:t>你（单位）于年月日时，在</w:t>
      </w:r>
      <w:r>
        <w:rPr>
          <w:rFonts w:hint="eastAsia" w:ascii="仿宋" w:hAnsi="仿宋" w:eastAsia="仿宋" w:cs="仿宋"/>
          <w:color w:val="000000"/>
          <w:sz w:val="24"/>
          <w:u w:val="single"/>
        </w:rPr>
        <w:t xml:space="preserve">       （违法地点）</w:t>
      </w:r>
      <w:r>
        <w:rPr>
          <w:rFonts w:hint="eastAsia" w:ascii="仿宋" w:hAnsi="仿宋" w:eastAsia="仿宋" w:cs="仿宋"/>
          <w:color w:val="000000"/>
          <w:sz w:val="24"/>
        </w:rPr>
        <w:t>因</w:t>
      </w:r>
      <w:r>
        <w:rPr>
          <w:rFonts w:hint="eastAsia" w:ascii="仿宋" w:hAnsi="仿宋" w:eastAsia="仿宋" w:cs="仿宋"/>
          <w:color w:val="000000"/>
          <w:sz w:val="24"/>
          <w:u w:val="single"/>
        </w:rPr>
        <w:t xml:space="preserve">       （行为方式）  </w:t>
      </w:r>
      <w:r>
        <w:rPr>
          <w:rFonts w:hint="eastAsia" w:ascii="仿宋" w:hAnsi="仿宋" w:eastAsia="仿宋" w:cs="仿宋"/>
          <w:color w:val="000000"/>
          <w:sz w:val="24"/>
        </w:rPr>
        <w:t>的行为，违反了</w:t>
      </w:r>
      <w:r>
        <w:rPr>
          <w:rFonts w:hint="eastAsia" w:ascii="仿宋" w:hAnsi="仿宋" w:eastAsia="仿宋" w:cs="仿宋"/>
          <w:color w:val="000000"/>
          <w:sz w:val="24"/>
          <w:u w:val="single"/>
        </w:rPr>
        <w:t xml:space="preserve">  （法律依据名称条款）   </w:t>
      </w:r>
      <w:r>
        <w:rPr>
          <w:rFonts w:hint="eastAsia" w:ascii="仿宋" w:hAnsi="仿宋" w:eastAsia="仿宋" w:cs="仿宋"/>
          <w:color w:val="000000"/>
          <w:sz w:val="24"/>
        </w:rPr>
        <w:t>的规定，事实确凿。本机关执法人员当场向你（单位）告知了拟作出的行政处罚内容及</w:t>
      </w:r>
      <w:r>
        <w:rPr>
          <w:rFonts w:hint="eastAsia" w:ascii="仿宋" w:hAnsi="仿宋" w:eastAsia="仿宋" w:cs="仿宋"/>
          <w:sz w:val="24"/>
        </w:rPr>
        <w:t>事实、理由、依据和依法享有的权利</w:t>
      </w:r>
      <w:r>
        <w:rPr>
          <w:rFonts w:hint="eastAsia" w:ascii="仿宋" w:hAnsi="仿宋" w:eastAsia="仿宋" w:cs="仿宋"/>
          <w:color w:val="000000"/>
          <w:sz w:val="24"/>
        </w:rPr>
        <w:t>。</w:t>
      </w:r>
      <w:r>
        <w:rPr>
          <w:rFonts w:hint="eastAsia" w:ascii="仿宋" w:hAnsi="仿宋" w:eastAsia="仿宋" w:cs="仿宋"/>
          <w:color w:val="000000"/>
          <w:sz w:val="24"/>
          <w:u w:val="single"/>
        </w:rPr>
        <w:t xml:space="preserve"> 听取了你（单位）的陈述申辩/对此，你（单位）未作陈述申辩</w:t>
      </w:r>
      <w:r>
        <w:rPr>
          <w:rFonts w:hint="eastAsia" w:ascii="仿宋" w:hAnsi="仿宋" w:eastAsia="仿宋" w:cs="仿宋"/>
          <w:color w:val="000000"/>
          <w:sz w:val="24"/>
        </w:rPr>
        <w:t>。依照《中华人民共和国行政处罚法》第二十三条、</w:t>
      </w:r>
      <w:r>
        <w:rPr>
          <w:rFonts w:hint="eastAsia" w:ascii="仿宋" w:hAnsi="仿宋" w:eastAsia="仿宋" w:cs="仿宋"/>
          <w:color w:val="000000"/>
          <w:sz w:val="24"/>
          <w:u w:val="single"/>
        </w:rPr>
        <w:t>（法律依据条款</w:t>
      </w:r>
      <w:r>
        <w:rPr>
          <w:rFonts w:hint="eastAsia" w:ascii="仿宋" w:hAnsi="仿宋" w:eastAsia="仿宋" w:cs="仿宋"/>
          <w:sz w:val="24"/>
          <w:u w:val="single"/>
        </w:rPr>
        <w:t>和自由裁量权基准</w:t>
      </w:r>
      <w:r>
        <w:rPr>
          <w:rFonts w:hint="eastAsia" w:ascii="仿宋" w:hAnsi="仿宋" w:eastAsia="仿宋" w:cs="仿宋"/>
          <w:color w:val="000000"/>
          <w:sz w:val="24"/>
          <w:u w:val="single"/>
        </w:rPr>
        <w:t>）</w:t>
      </w:r>
      <w:r>
        <w:rPr>
          <w:rFonts w:hint="eastAsia" w:ascii="仿宋" w:hAnsi="仿宋" w:eastAsia="仿宋" w:cs="仿宋"/>
          <w:color w:val="000000"/>
          <w:sz w:val="24"/>
        </w:rPr>
        <w:t>的规定，现责令你（单位）（立即/日内）改正违法行为，并处以下行政处罚：□警告;□罚款人民币元整（大写）。</w:t>
      </w:r>
    </w:p>
    <w:p w14:paraId="2D75CC67">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缴纳罚款方式：□当场收缴。□自收到本决定书之日起十五日内将罚款交至</w:t>
      </w:r>
      <w:r>
        <w:rPr>
          <w:rFonts w:hint="eastAsia" w:ascii="仿宋" w:hAnsi="仿宋" w:eastAsia="仿宋" w:cs="仿宋"/>
          <w:color w:val="000000"/>
          <w:sz w:val="24"/>
          <w:u w:val="single"/>
        </w:rPr>
        <w:br w:type="textWrapping"/>
      </w:r>
      <w:r>
        <w:rPr>
          <w:rFonts w:hint="eastAsia" w:ascii="仿宋" w:hAnsi="仿宋" w:eastAsia="仿宋" w:cs="仿宋"/>
          <w:color w:val="000000"/>
          <w:sz w:val="24"/>
          <w:u w:val="single"/>
        </w:rPr>
        <w:t xml:space="preserve">（××路×号××××银行）      </w:t>
      </w:r>
      <w:r>
        <w:rPr>
          <w:rFonts w:hint="eastAsia" w:ascii="仿宋" w:hAnsi="仿宋" w:eastAsia="仿宋" w:cs="仿宋"/>
          <w:color w:val="000000"/>
          <w:sz w:val="24"/>
        </w:rPr>
        <w:t>。账号：</w:t>
      </w:r>
      <w:r>
        <w:rPr>
          <w:rFonts w:hint="eastAsia" w:ascii="仿宋" w:hAnsi="仿宋" w:eastAsia="仿宋" w:cs="仿宋"/>
          <w:color w:val="000000"/>
          <w:sz w:val="24"/>
          <w:u w:val="single"/>
        </w:rPr>
        <w:t>×××××××</w:t>
      </w:r>
      <w:r>
        <w:rPr>
          <w:rFonts w:hint="eastAsia" w:ascii="仿宋" w:hAnsi="仿宋" w:eastAsia="仿宋" w:cs="仿宋"/>
          <w:color w:val="000000"/>
          <w:sz w:val="24"/>
        </w:rPr>
        <w:t>户名：</w:t>
      </w:r>
      <w:r>
        <w:rPr>
          <w:rFonts w:hint="eastAsia" w:ascii="仿宋" w:hAnsi="仿宋" w:eastAsia="仿宋" w:cs="仿宋"/>
          <w:color w:val="000000"/>
          <w:sz w:val="24"/>
          <w:u w:val="single"/>
        </w:rPr>
        <w:t xml:space="preserve">    （×××专户）   </w:t>
      </w:r>
      <w:r>
        <w:rPr>
          <w:rFonts w:hint="eastAsia" w:ascii="仿宋" w:hAnsi="仿宋" w:eastAsia="仿宋" w:cs="仿宋"/>
          <w:color w:val="000000"/>
          <w:sz w:val="24"/>
        </w:rPr>
        <w:t>。逾期缴纳罚款的，依照《中华人民共和国行政处罚法》第五十一条第一项的规定，每日按罚款数额的百分之三加处罚款。</w:t>
      </w:r>
    </w:p>
    <w:p w14:paraId="5AA390CE">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如你（单位）不服本行政处罚决定，可以自收到本决定书之日起六十日内向</w:t>
      </w:r>
      <w:r>
        <w:rPr>
          <w:rFonts w:hint="eastAsia" w:ascii="仿宋" w:hAnsi="仿宋" w:eastAsia="仿宋" w:cs="仿宋"/>
          <w:color w:val="000000"/>
          <w:sz w:val="24"/>
          <w:u w:val="single"/>
        </w:rPr>
        <w:t xml:space="preserve"> （县级人民政府名称）</w:t>
      </w:r>
      <w:r>
        <w:rPr>
          <w:rFonts w:hint="eastAsia" w:ascii="仿宋" w:hAnsi="仿宋" w:eastAsia="仿宋" w:cs="仿宋"/>
          <w:color w:val="000000"/>
          <w:sz w:val="24"/>
        </w:rPr>
        <w:t>申请行政复议，也可以自收到本决定书之日起六个月内直接向</w:t>
      </w:r>
      <w:r>
        <w:rPr>
          <w:rFonts w:hint="eastAsia" w:ascii="仿宋" w:hAnsi="仿宋" w:eastAsia="仿宋" w:cs="仿宋"/>
          <w:color w:val="000000"/>
          <w:sz w:val="24"/>
          <w:u w:val="single"/>
        </w:rPr>
        <w:t xml:space="preserve">  （×××人民法院）  </w:t>
      </w:r>
      <w:r>
        <w:rPr>
          <w:rFonts w:hint="eastAsia" w:ascii="仿宋" w:hAnsi="仿宋" w:eastAsia="仿宋" w:cs="仿宋"/>
          <w:color w:val="000000"/>
          <w:sz w:val="24"/>
        </w:rPr>
        <w:t>提起行政诉讼。</w:t>
      </w:r>
    </w:p>
    <w:p w14:paraId="3EDB94CE">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处罚地点：</w:t>
      </w:r>
    </w:p>
    <w:p w14:paraId="7C674EB2">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当事人确认并签名：年月日</w:t>
      </w:r>
    </w:p>
    <w:p w14:paraId="7F6B101A">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执法人员签名及执法证号：、</w:t>
      </w:r>
    </w:p>
    <w:p w14:paraId="1A81A22A">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14:paraId="067D9E38">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14:paraId="6B4DD7F9">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本文书一式份，份送达，一份归档，份备案。</w:t>
      </w:r>
    </w:p>
    <w:p w14:paraId="4724A9B5">
      <w:pPr>
        <w:rPr>
          <w:rFonts w:ascii="仿宋" w:hAnsi="仿宋" w:eastAsia="仿宋" w:cs="仿宋"/>
          <w:color w:val="000000"/>
          <w:sz w:val="24"/>
        </w:rPr>
      </w:pPr>
      <w:r>
        <w:rPr>
          <w:rFonts w:hint="eastAsia" w:ascii="仿宋" w:hAnsi="仿宋" w:eastAsia="仿宋" w:cs="仿宋"/>
          <w:color w:val="000000"/>
          <w:sz w:val="24"/>
        </w:rPr>
        <w:br w:type="page"/>
      </w:r>
    </w:p>
    <w:p w14:paraId="74A66A3F">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参考文书格式三十五</w:t>
      </w:r>
    </w:p>
    <w:p w14:paraId="5D308F0C">
      <w:pPr>
        <w:spacing w:line="480" w:lineRule="exact"/>
        <w:rPr>
          <w:rFonts w:ascii="仿宋" w:hAnsi="仿宋" w:eastAsia="仿宋" w:cs="仿宋"/>
          <w:color w:val="000000"/>
          <w:sz w:val="24"/>
        </w:rPr>
      </w:pPr>
    </w:p>
    <w:p w14:paraId="2D3A0C11">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行政案件移送函</w:t>
      </w:r>
    </w:p>
    <w:p w14:paraId="193CC589">
      <w:pPr>
        <w:spacing w:line="480" w:lineRule="exact"/>
        <w:ind w:right="443" w:rightChars="211"/>
        <w:jc w:val="right"/>
        <w:rPr>
          <w:rFonts w:ascii="仿宋" w:hAnsi="仿宋" w:eastAsia="仿宋" w:cs="仿宋"/>
          <w:color w:val="000000"/>
          <w:sz w:val="24"/>
        </w:rPr>
      </w:pPr>
      <w:r>
        <w:rPr>
          <w:rFonts w:hint="eastAsia" w:ascii="仿宋" w:hAnsi="仿宋" w:eastAsia="仿宋" w:cs="仿宋"/>
          <w:color w:val="000000"/>
          <w:sz w:val="24"/>
        </w:rPr>
        <w:t>案移〔〕  号</w:t>
      </w:r>
    </w:p>
    <w:p w14:paraId="56CD4C15">
      <w:pPr>
        <w:spacing w:line="480" w:lineRule="exact"/>
        <w:ind w:firstLine="3480" w:firstLineChars="1450"/>
        <w:rPr>
          <w:rFonts w:ascii="仿宋" w:hAnsi="仿宋" w:eastAsia="仿宋" w:cs="仿宋"/>
          <w:color w:val="000000"/>
          <w:sz w:val="24"/>
        </w:rPr>
      </w:pPr>
    </w:p>
    <w:p w14:paraId="46B762FC">
      <w:pPr>
        <w:spacing w:line="480" w:lineRule="exact"/>
        <w:rPr>
          <w:rFonts w:ascii="仿宋" w:hAnsi="仿宋" w:eastAsia="仿宋" w:cs="仿宋"/>
          <w:color w:val="000000"/>
          <w:sz w:val="24"/>
        </w:rPr>
      </w:pPr>
      <w:r>
        <w:rPr>
          <w:rFonts w:hint="eastAsia" w:ascii="仿宋" w:hAnsi="仿宋" w:eastAsia="仿宋" w:cs="仿宋"/>
          <w:color w:val="000000"/>
          <w:sz w:val="24"/>
        </w:rPr>
        <w:t>：</w:t>
      </w:r>
    </w:p>
    <w:p w14:paraId="0E008B70">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本机关于年月日对</w:t>
      </w:r>
    </w:p>
    <w:p w14:paraId="0AEC27B9">
      <w:pPr>
        <w:spacing w:line="480" w:lineRule="exact"/>
        <w:rPr>
          <w:rFonts w:ascii="仿宋" w:hAnsi="仿宋" w:eastAsia="仿宋" w:cs="仿宋"/>
          <w:color w:val="000000"/>
          <w:sz w:val="24"/>
          <w:u w:val="single"/>
        </w:rPr>
      </w:pPr>
      <w:r>
        <w:rPr>
          <w:rFonts w:hint="eastAsia" w:ascii="仿宋" w:hAnsi="仿宋" w:eastAsia="仿宋" w:cs="仿宋"/>
          <w:color w:val="000000"/>
          <w:sz w:val="24"/>
        </w:rPr>
        <w:t>一案立案调查，在调查中发现，</w:t>
      </w:r>
      <w:r>
        <w:rPr>
          <w:rFonts w:hint="eastAsia" w:ascii="仿宋" w:hAnsi="仿宋" w:eastAsia="仿宋" w:cs="仿宋"/>
          <w:color w:val="000000"/>
          <w:sz w:val="24"/>
          <w:u w:val="single"/>
        </w:rPr>
        <w:t xml:space="preserve">  （应当移送的理由）</w:t>
      </w:r>
    </w:p>
    <w:p w14:paraId="70BE03B3">
      <w:pPr>
        <w:spacing w:line="480" w:lineRule="exact"/>
        <w:rPr>
          <w:rFonts w:ascii="仿宋" w:hAnsi="仿宋" w:eastAsia="仿宋" w:cs="仿宋"/>
          <w:color w:val="000000"/>
          <w:sz w:val="24"/>
          <w:u w:val="single"/>
        </w:rPr>
      </w:pPr>
      <w:r>
        <w:rPr>
          <w:rFonts w:hint="eastAsia" w:ascii="仿宋" w:hAnsi="仿宋" w:eastAsia="仿宋" w:cs="仿宋"/>
          <w:color w:val="000000"/>
          <w:sz w:val="24"/>
        </w:rPr>
        <w:t>，此案超出本机关管辖范围。</w:t>
      </w:r>
    </w:p>
    <w:p w14:paraId="7BB0382E">
      <w:pPr>
        <w:spacing w:line="480" w:lineRule="exact"/>
        <w:ind w:left="2" w:firstLine="628"/>
        <w:rPr>
          <w:rFonts w:ascii="仿宋" w:hAnsi="仿宋" w:eastAsia="仿宋" w:cs="仿宋"/>
          <w:color w:val="000000"/>
          <w:sz w:val="24"/>
          <w:u w:val="single"/>
        </w:rPr>
      </w:pPr>
      <w:r>
        <w:rPr>
          <w:rFonts w:hint="eastAsia" w:ascii="仿宋" w:hAnsi="仿宋" w:eastAsia="仿宋" w:cs="仿宋"/>
          <w:color w:val="000000"/>
          <w:sz w:val="24"/>
        </w:rPr>
        <w:t>依照规定，现将该案移送你单位处理。</w:t>
      </w:r>
    </w:p>
    <w:p w14:paraId="60159FA7">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附：</w:t>
      </w:r>
    </w:p>
    <w:p w14:paraId="3DA6208E">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1.案件有关材料    件：</w:t>
      </w:r>
    </w:p>
    <w:p w14:paraId="277DDCA1">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（1）……</w:t>
      </w:r>
    </w:p>
    <w:p w14:paraId="6EE17348">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（2）……</w:t>
      </w:r>
    </w:p>
    <w:p w14:paraId="69D27FDB">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2.移送案件涉案物品清单</w:t>
      </w:r>
    </w:p>
    <w:p w14:paraId="25F6EACD">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3.……</w:t>
      </w:r>
    </w:p>
    <w:p w14:paraId="6F55021D">
      <w:pPr>
        <w:spacing w:line="480" w:lineRule="exact"/>
        <w:ind w:firstLine="480" w:firstLineChars="200"/>
        <w:rPr>
          <w:rFonts w:ascii="仿宋" w:hAnsi="仿宋" w:eastAsia="仿宋" w:cs="仿宋"/>
          <w:color w:val="000000"/>
          <w:sz w:val="24"/>
        </w:rPr>
      </w:pPr>
    </w:p>
    <w:p w14:paraId="5311072C">
      <w:pPr>
        <w:pStyle w:val="2"/>
        <w:spacing w:line="500" w:lineRule="exact"/>
        <w:ind w:firstLine="480" w:firstLineChars="200"/>
        <w:rPr>
          <w:rFonts w:ascii="仿宋" w:hAnsi="仿宋" w:eastAsia="仿宋" w:cs="仿宋"/>
          <w:color w:val="000000"/>
          <w:sz w:val="24"/>
        </w:rPr>
      </w:pPr>
      <w:r>
        <w:rPr>
          <w:rFonts w:hint="eastAsia" w:ascii="仿宋" w:hAnsi="仿宋" w:eastAsia="仿宋" w:cs="仿宋"/>
          <w:sz w:val="24"/>
        </w:rPr>
        <w:t>联系人：</w:t>
      </w:r>
      <w:r>
        <w:rPr>
          <w:rFonts w:hint="eastAsia" w:ascii="仿宋" w:hAnsi="仿宋" w:eastAsia="仿宋" w:cs="仿宋"/>
          <w:color w:val="000000"/>
          <w:sz w:val="24"/>
        </w:rPr>
        <w:t>电  话：</w:t>
      </w:r>
    </w:p>
    <w:p w14:paraId="5EB1E924">
      <w:pPr>
        <w:tabs>
          <w:tab w:val="left" w:pos="1060"/>
          <w:tab w:val="center" w:pos="4365"/>
          <w:tab w:val="left" w:pos="8000"/>
        </w:tabs>
        <w:spacing w:line="480" w:lineRule="exact"/>
        <w:ind w:firstLine="6000" w:firstLineChars="2500"/>
        <w:rPr>
          <w:rFonts w:ascii="仿宋" w:hAnsi="仿宋" w:eastAsia="仿宋" w:cs="仿宋"/>
          <w:color w:val="000000"/>
          <w:sz w:val="24"/>
        </w:rPr>
      </w:pPr>
    </w:p>
    <w:p w14:paraId="089196FC">
      <w:pPr>
        <w:tabs>
          <w:tab w:val="left" w:pos="1060"/>
          <w:tab w:val="center" w:pos="4365"/>
          <w:tab w:val="left" w:pos="8000"/>
        </w:tabs>
        <w:spacing w:line="480" w:lineRule="exact"/>
        <w:ind w:firstLine="6000" w:firstLineChars="2500"/>
        <w:rPr>
          <w:rFonts w:ascii="仿宋" w:hAnsi="仿宋" w:eastAsia="仿宋" w:cs="仿宋"/>
          <w:color w:val="000000"/>
          <w:sz w:val="24"/>
        </w:rPr>
      </w:pPr>
    </w:p>
    <w:p w14:paraId="5F00495E">
      <w:pPr>
        <w:tabs>
          <w:tab w:val="left" w:pos="1060"/>
          <w:tab w:val="center" w:pos="4365"/>
          <w:tab w:val="left" w:pos="8000"/>
        </w:tabs>
        <w:spacing w:line="480" w:lineRule="exact"/>
        <w:ind w:firstLine="6000" w:firstLineChars="2500"/>
        <w:rPr>
          <w:rFonts w:ascii="仿宋" w:hAnsi="仿宋" w:eastAsia="仿宋" w:cs="仿宋"/>
          <w:color w:val="000000"/>
          <w:sz w:val="24"/>
        </w:rPr>
      </w:pPr>
      <w:r>
        <w:rPr>
          <w:rFonts w:hint="eastAsia" w:ascii="仿宋" w:hAnsi="仿宋" w:eastAsia="仿宋" w:cs="仿宋"/>
          <w:color w:val="000000"/>
          <w:sz w:val="24"/>
        </w:rPr>
        <w:t>行政机关名称（印章）</w:t>
      </w:r>
    </w:p>
    <w:p w14:paraId="4BB6C30F">
      <w:pPr>
        <w:spacing w:line="480" w:lineRule="exact"/>
        <w:ind w:left="3104" w:leftChars="1478" w:right="23" w:rightChars="11" w:firstLine="2354" w:firstLineChars="981"/>
        <w:jc w:val="center"/>
        <w:rPr>
          <w:rFonts w:ascii="仿宋" w:hAnsi="仿宋" w:eastAsia="仿宋" w:cs="仿宋"/>
          <w:color w:val="000000"/>
          <w:sz w:val="24"/>
        </w:rPr>
      </w:pPr>
      <w:r>
        <w:rPr>
          <w:rFonts w:hint="eastAsia" w:ascii="仿宋" w:hAnsi="仿宋" w:eastAsia="仿宋" w:cs="仿宋"/>
          <w:color w:val="000000"/>
          <w:sz w:val="24"/>
        </w:rPr>
        <w:t>年  月  日</w:t>
      </w:r>
    </w:p>
    <w:p w14:paraId="1F56E0F1">
      <w:pPr>
        <w:rPr>
          <w:rFonts w:ascii="仿宋_GB2312"/>
          <w:color w:val="000000"/>
          <w:sz w:val="28"/>
          <w:szCs w:val="28"/>
        </w:rPr>
      </w:pPr>
    </w:p>
    <w:p w14:paraId="54057DC4">
      <w:pPr>
        <w:rPr>
          <w:rFonts w:ascii="仿宋_GB2312"/>
          <w:color w:val="000000"/>
          <w:sz w:val="28"/>
          <w:szCs w:val="28"/>
        </w:rPr>
      </w:pPr>
    </w:p>
    <w:p w14:paraId="55F175DE">
      <w:pPr>
        <w:rPr>
          <w:rFonts w:ascii="仿宋_GB2312"/>
          <w:color w:val="000000"/>
          <w:sz w:val="28"/>
          <w:szCs w:val="28"/>
        </w:rPr>
      </w:pPr>
    </w:p>
    <w:p w14:paraId="5EAE37D5">
      <w:pPr>
        <w:rPr>
          <w:rFonts w:ascii="仿宋_GB2312"/>
          <w:color w:val="000000"/>
          <w:sz w:val="28"/>
          <w:szCs w:val="28"/>
        </w:rPr>
      </w:pPr>
    </w:p>
    <w:p w14:paraId="4FF1F516">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参考文书格式三十六</w:t>
      </w:r>
    </w:p>
    <w:p w14:paraId="7F5C0121">
      <w:pPr>
        <w:spacing w:line="480" w:lineRule="exact"/>
        <w:rPr>
          <w:rFonts w:ascii="黑体" w:hAnsi="黑体" w:eastAsia="黑体" w:cs="黑体"/>
          <w:color w:val="000000"/>
          <w:sz w:val="28"/>
          <w:szCs w:val="28"/>
        </w:rPr>
      </w:pPr>
    </w:p>
    <w:tbl>
      <w:tblPr>
        <w:tblStyle w:val="6"/>
        <w:tblpPr w:leftFromText="180" w:rightFromText="180" w:vertAnchor="text" w:horzAnchor="page" w:tblpX="1605" w:tblpY="769"/>
        <w:tblOverlap w:val="never"/>
        <w:tblW w:w="5000" w:type="pct"/>
        <w:tblInd w:w="0" w:type="dxa"/>
        <w:tblLayout w:type="autofit"/>
        <w:tblCellMar>
          <w:top w:w="0" w:type="dxa"/>
          <w:left w:w="108" w:type="dxa"/>
          <w:bottom w:w="0" w:type="dxa"/>
          <w:right w:w="108" w:type="dxa"/>
        </w:tblCellMar>
      </w:tblPr>
      <w:tblGrid>
        <w:gridCol w:w="1587"/>
        <w:gridCol w:w="1127"/>
        <w:gridCol w:w="540"/>
        <w:gridCol w:w="663"/>
        <w:gridCol w:w="540"/>
        <w:gridCol w:w="368"/>
        <w:gridCol w:w="540"/>
        <w:gridCol w:w="701"/>
        <w:gridCol w:w="2158"/>
        <w:gridCol w:w="837"/>
      </w:tblGrid>
      <w:tr w14:paraId="04464CC8">
        <w:tblPrEx>
          <w:tblCellMar>
            <w:top w:w="0" w:type="dxa"/>
            <w:left w:w="108" w:type="dxa"/>
            <w:bottom w:w="0" w:type="dxa"/>
            <w:right w:w="108" w:type="dxa"/>
          </w:tblCellMar>
        </w:tblPrEx>
        <w:trPr>
          <w:trHeight w:val="493"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14:paraId="13F61734">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14:paraId="2E34ACF7">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2575" w:type="pct"/>
            <w:gridSpan w:val="6"/>
            <w:tcBorders>
              <w:top w:val="single" w:color="auto" w:sz="4" w:space="0"/>
              <w:left w:val="single" w:color="auto" w:sz="4" w:space="0"/>
              <w:bottom w:val="single" w:color="auto" w:sz="4" w:space="0"/>
              <w:right w:val="single" w:color="auto" w:sz="4" w:space="0"/>
            </w:tcBorders>
            <w:noWrap/>
            <w:vAlign w:val="center"/>
          </w:tcPr>
          <w:p w14:paraId="30DEA423">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25AE373D">
            <w:pPr>
              <w:spacing w:line="300" w:lineRule="exact"/>
              <w:jc w:val="center"/>
              <w:rPr>
                <w:rFonts w:ascii="仿宋" w:hAnsi="仿宋" w:eastAsia="仿宋" w:cs="仿宋"/>
                <w:color w:val="000000"/>
                <w:sz w:val="24"/>
              </w:rPr>
            </w:pPr>
            <w:r>
              <w:rPr>
                <w:rFonts w:hint="eastAsia" w:ascii="仿宋" w:hAnsi="仿宋" w:eastAsia="仿宋" w:cs="仿宋"/>
                <w:color w:val="000000"/>
                <w:sz w:val="24"/>
              </w:rPr>
              <w:t>文书编号</w:t>
            </w:r>
          </w:p>
        </w:tc>
        <w:tc>
          <w:tcPr>
            <w:tcW w:w="813" w:type="pct"/>
            <w:tcBorders>
              <w:top w:val="single" w:color="auto" w:sz="4" w:space="0"/>
              <w:left w:val="single" w:color="auto" w:sz="4" w:space="0"/>
              <w:bottom w:val="single" w:color="auto" w:sz="4" w:space="0"/>
              <w:right w:val="single" w:color="auto" w:sz="4" w:space="0"/>
            </w:tcBorders>
            <w:noWrap/>
          </w:tcPr>
          <w:p w14:paraId="66C6AA8D">
            <w:pPr>
              <w:spacing w:line="300" w:lineRule="exact"/>
              <w:jc w:val="center"/>
              <w:rPr>
                <w:rFonts w:ascii="仿宋" w:hAnsi="仿宋" w:eastAsia="仿宋" w:cs="仿宋"/>
                <w:color w:val="000000"/>
                <w:sz w:val="24"/>
              </w:rPr>
            </w:pPr>
          </w:p>
        </w:tc>
      </w:tr>
      <w:tr w14:paraId="183B647B">
        <w:tblPrEx>
          <w:tblCellMar>
            <w:top w:w="0" w:type="dxa"/>
            <w:left w:w="108" w:type="dxa"/>
            <w:bottom w:w="0" w:type="dxa"/>
            <w:right w:w="108" w:type="dxa"/>
          </w:tblCellMar>
        </w:tblPrEx>
        <w:trPr>
          <w:trHeight w:val="373" w:hRule="atLeast"/>
        </w:trPr>
        <w:tc>
          <w:tcPr>
            <w:tcW w:w="614" w:type="pct"/>
            <w:gridSpan w:val="2"/>
            <w:tcBorders>
              <w:top w:val="single" w:color="auto" w:sz="4" w:space="0"/>
              <w:left w:val="single" w:color="auto" w:sz="4" w:space="0"/>
              <w:bottom w:val="single" w:color="auto" w:sz="4" w:space="0"/>
              <w:right w:val="single" w:color="auto" w:sz="4" w:space="0"/>
            </w:tcBorders>
            <w:noWrap/>
          </w:tcPr>
          <w:p w14:paraId="016E7656">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2575" w:type="pct"/>
            <w:gridSpan w:val="6"/>
            <w:tcBorders>
              <w:top w:val="single" w:color="auto" w:sz="4" w:space="0"/>
              <w:left w:val="single" w:color="auto" w:sz="4" w:space="0"/>
              <w:right w:val="single" w:color="auto" w:sz="4" w:space="0"/>
            </w:tcBorders>
            <w:noWrap/>
          </w:tcPr>
          <w:p w14:paraId="41DF9ECA">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736A3DE5">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813" w:type="pct"/>
            <w:tcBorders>
              <w:top w:val="single" w:color="auto" w:sz="4" w:space="0"/>
              <w:left w:val="single" w:color="auto" w:sz="4" w:space="0"/>
              <w:bottom w:val="single" w:color="auto" w:sz="4" w:space="0"/>
              <w:right w:val="single" w:color="auto" w:sz="4" w:space="0"/>
            </w:tcBorders>
            <w:noWrap/>
          </w:tcPr>
          <w:p w14:paraId="2A1327DE">
            <w:pPr>
              <w:spacing w:line="300" w:lineRule="exact"/>
              <w:jc w:val="center"/>
              <w:rPr>
                <w:rFonts w:ascii="仿宋" w:hAnsi="仿宋" w:eastAsia="仿宋" w:cs="仿宋"/>
                <w:color w:val="000000"/>
                <w:sz w:val="24"/>
              </w:rPr>
            </w:pPr>
          </w:p>
        </w:tc>
      </w:tr>
      <w:tr w14:paraId="4208C761">
        <w:tblPrEx>
          <w:tblCellMar>
            <w:top w:w="0" w:type="dxa"/>
            <w:left w:w="108" w:type="dxa"/>
            <w:bottom w:w="0" w:type="dxa"/>
            <w:right w:w="108" w:type="dxa"/>
          </w:tblCellMar>
        </w:tblPrEx>
        <w:trPr>
          <w:trHeight w:val="397" w:hRule="atLeast"/>
        </w:trPr>
        <w:tc>
          <w:tcPr>
            <w:tcW w:w="362" w:type="pct"/>
            <w:vMerge w:val="restart"/>
            <w:tcBorders>
              <w:top w:val="single" w:color="auto" w:sz="4" w:space="0"/>
              <w:left w:val="single" w:color="auto" w:sz="4" w:space="0"/>
              <w:bottom w:val="single" w:color="auto" w:sz="4" w:space="0"/>
              <w:right w:val="single" w:color="auto" w:sz="4" w:space="0"/>
            </w:tcBorders>
            <w:noWrap/>
            <w:vAlign w:val="center"/>
          </w:tcPr>
          <w:p w14:paraId="0AC5FED3">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14:paraId="3D2F8C04">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14:paraId="6A926D7E">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14:paraId="08E9A67F">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458" w:type="pct"/>
            <w:tcBorders>
              <w:top w:val="single" w:color="auto" w:sz="4" w:space="0"/>
              <w:left w:val="single" w:color="auto" w:sz="4" w:space="0"/>
              <w:bottom w:val="single" w:color="auto" w:sz="4" w:space="0"/>
              <w:right w:val="single" w:color="auto" w:sz="4" w:space="0"/>
            </w:tcBorders>
            <w:noWrap/>
            <w:vAlign w:val="center"/>
          </w:tcPr>
          <w:p w14:paraId="756150A1">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629" w:type="pct"/>
            <w:tcBorders>
              <w:top w:val="single" w:color="auto" w:sz="4" w:space="0"/>
              <w:left w:val="single" w:color="auto" w:sz="4" w:space="0"/>
              <w:bottom w:val="single" w:color="auto" w:sz="4" w:space="0"/>
              <w:right w:val="single" w:color="auto" w:sz="4" w:space="0"/>
            </w:tcBorders>
            <w:noWrap/>
            <w:vAlign w:val="center"/>
          </w:tcPr>
          <w:p w14:paraId="75027338">
            <w:pPr>
              <w:spacing w:line="300" w:lineRule="exact"/>
              <w:jc w:val="center"/>
              <w:rPr>
                <w:rFonts w:ascii="仿宋" w:hAnsi="仿宋" w:eastAsia="仿宋" w:cs="仿宋"/>
                <w:color w:val="000000"/>
                <w:sz w:val="24"/>
              </w:rPr>
            </w:pPr>
          </w:p>
        </w:tc>
        <w:tc>
          <w:tcPr>
            <w:tcW w:w="251" w:type="pct"/>
            <w:tcBorders>
              <w:top w:val="single" w:color="auto" w:sz="4" w:space="0"/>
              <w:left w:val="single" w:color="auto" w:sz="4" w:space="0"/>
              <w:bottom w:val="single" w:color="auto" w:sz="4" w:space="0"/>
              <w:right w:val="single" w:color="auto" w:sz="4" w:space="0"/>
            </w:tcBorders>
            <w:noWrap/>
            <w:vAlign w:val="center"/>
          </w:tcPr>
          <w:p w14:paraId="1028ADCD">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316" w:type="pct"/>
            <w:tcBorders>
              <w:top w:val="single" w:color="auto" w:sz="4" w:space="0"/>
              <w:left w:val="single" w:color="auto" w:sz="4" w:space="0"/>
              <w:bottom w:val="single" w:color="auto" w:sz="4" w:space="0"/>
              <w:right w:val="single" w:color="auto" w:sz="4" w:space="0"/>
            </w:tcBorders>
            <w:noWrap/>
            <w:vAlign w:val="center"/>
          </w:tcPr>
          <w:p w14:paraId="6F800B17">
            <w:pPr>
              <w:spacing w:line="300" w:lineRule="exact"/>
              <w:jc w:val="center"/>
              <w:rPr>
                <w:rFonts w:ascii="仿宋" w:hAnsi="仿宋" w:eastAsia="仿宋" w:cs="仿宋"/>
                <w:color w:val="000000"/>
                <w:sz w:val="24"/>
              </w:rPr>
            </w:pPr>
          </w:p>
        </w:tc>
        <w:tc>
          <w:tcPr>
            <w:tcW w:w="252" w:type="pct"/>
            <w:tcBorders>
              <w:top w:val="single" w:color="auto" w:sz="4" w:space="0"/>
              <w:left w:val="single" w:color="auto" w:sz="4" w:space="0"/>
              <w:bottom w:val="single" w:color="auto" w:sz="4" w:space="0"/>
              <w:right w:val="single" w:color="auto" w:sz="4" w:space="0"/>
            </w:tcBorders>
            <w:noWrap/>
            <w:vAlign w:val="center"/>
          </w:tcPr>
          <w:p w14:paraId="0DE0E06D">
            <w:pPr>
              <w:spacing w:line="300" w:lineRule="exact"/>
              <w:jc w:val="center"/>
              <w:rPr>
                <w:rFonts w:ascii="仿宋" w:hAnsi="仿宋" w:eastAsia="仿宋" w:cs="仿宋"/>
                <w:color w:val="000000"/>
                <w:sz w:val="24"/>
              </w:rPr>
            </w:pPr>
            <w:r>
              <w:rPr>
                <w:rFonts w:hint="eastAsia" w:ascii="仿宋" w:hAnsi="仿宋" w:eastAsia="仿宋" w:cs="仿宋"/>
                <w:color w:val="000000"/>
                <w:sz w:val="24"/>
              </w:rPr>
              <w:t>职业</w:t>
            </w:r>
          </w:p>
        </w:tc>
        <w:tc>
          <w:tcPr>
            <w:tcW w:w="668" w:type="pct"/>
            <w:tcBorders>
              <w:top w:val="single" w:color="auto" w:sz="4" w:space="0"/>
              <w:left w:val="single" w:color="auto" w:sz="4" w:space="0"/>
              <w:bottom w:val="single" w:color="auto" w:sz="4" w:space="0"/>
              <w:right w:val="single" w:color="auto" w:sz="4" w:space="0"/>
            </w:tcBorders>
            <w:noWrap/>
            <w:vAlign w:val="center"/>
          </w:tcPr>
          <w:p w14:paraId="67CDCDA8">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36778D50">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813" w:type="pct"/>
            <w:tcBorders>
              <w:top w:val="single" w:color="auto" w:sz="4" w:space="0"/>
              <w:left w:val="single" w:color="auto" w:sz="4" w:space="0"/>
              <w:bottom w:val="single" w:color="auto" w:sz="4" w:space="0"/>
              <w:right w:val="single" w:color="auto" w:sz="4" w:space="0"/>
            </w:tcBorders>
            <w:noWrap/>
            <w:vAlign w:val="center"/>
          </w:tcPr>
          <w:p w14:paraId="66A68A7B">
            <w:pPr>
              <w:spacing w:line="300" w:lineRule="exact"/>
              <w:jc w:val="center"/>
              <w:rPr>
                <w:rFonts w:ascii="仿宋" w:hAnsi="仿宋" w:eastAsia="仿宋" w:cs="仿宋"/>
                <w:color w:val="000000"/>
                <w:sz w:val="24"/>
              </w:rPr>
            </w:pPr>
          </w:p>
        </w:tc>
      </w:tr>
      <w:tr w14:paraId="1B153C78">
        <w:tblPrEx>
          <w:tblCellMar>
            <w:top w:w="0" w:type="dxa"/>
            <w:left w:w="108" w:type="dxa"/>
            <w:bottom w:w="0" w:type="dxa"/>
            <w:right w:w="108" w:type="dxa"/>
          </w:tblCellMar>
        </w:tblPrEx>
        <w:trPr>
          <w:trHeight w:val="492" w:hRule="atLeast"/>
        </w:trPr>
        <w:tc>
          <w:tcPr>
            <w:tcW w:w="362" w:type="pct"/>
            <w:vMerge w:val="continue"/>
            <w:tcBorders>
              <w:top w:val="single" w:color="auto" w:sz="4" w:space="0"/>
              <w:left w:val="single" w:color="auto" w:sz="4" w:space="0"/>
              <w:bottom w:val="single" w:color="auto" w:sz="4" w:space="0"/>
              <w:right w:val="single" w:color="auto" w:sz="4" w:space="0"/>
            </w:tcBorders>
            <w:noWrap/>
          </w:tcPr>
          <w:p w14:paraId="2594C4C0">
            <w:pPr>
              <w:spacing w:line="300" w:lineRule="exact"/>
              <w:jc w:val="center"/>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tcPr>
          <w:p w14:paraId="2566CE19">
            <w:pPr>
              <w:spacing w:line="300" w:lineRule="exact"/>
              <w:jc w:val="center"/>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14:paraId="20589505">
            <w:pPr>
              <w:spacing w:line="300" w:lineRule="exact"/>
              <w:jc w:val="center"/>
              <w:rPr>
                <w:rFonts w:ascii="仿宋" w:hAnsi="仿宋" w:eastAsia="仿宋" w:cs="仿宋"/>
                <w:color w:val="000000"/>
                <w:sz w:val="24"/>
              </w:rPr>
            </w:pPr>
            <w:r>
              <w:rPr>
                <w:rFonts w:hint="eastAsia" w:ascii="仿宋" w:hAnsi="仿宋" w:eastAsia="仿宋" w:cs="仿宋"/>
                <w:color w:val="000000"/>
                <w:sz w:val="24"/>
              </w:rPr>
              <w:t>单位</w:t>
            </w:r>
          </w:p>
        </w:tc>
        <w:tc>
          <w:tcPr>
            <w:tcW w:w="3927" w:type="pct"/>
            <w:gridSpan w:val="7"/>
            <w:tcBorders>
              <w:top w:val="single" w:color="auto" w:sz="4" w:space="0"/>
              <w:left w:val="single" w:color="auto" w:sz="4" w:space="0"/>
              <w:bottom w:val="single" w:color="auto" w:sz="4" w:space="0"/>
              <w:right w:val="single" w:color="auto" w:sz="4" w:space="0"/>
            </w:tcBorders>
            <w:noWrap/>
            <w:vAlign w:val="center"/>
          </w:tcPr>
          <w:p w14:paraId="49DE67E6">
            <w:pPr>
              <w:spacing w:line="300" w:lineRule="exact"/>
              <w:jc w:val="center"/>
              <w:rPr>
                <w:rFonts w:ascii="仿宋" w:hAnsi="仿宋" w:eastAsia="仿宋" w:cs="仿宋"/>
                <w:color w:val="000000"/>
                <w:sz w:val="24"/>
              </w:rPr>
            </w:pPr>
          </w:p>
        </w:tc>
      </w:tr>
      <w:tr w14:paraId="0B18FEB3">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14:paraId="7EDDA213">
            <w:pPr>
              <w:widowControl/>
              <w:spacing w:line="300" w:lineRule="exact"/>
              <w:jc w:val="left"/>
              <w:rPr>
                <w:rFonts w:ascii="仿宋" w:hAnsi="仿宋" w:eastAsia="仿宋" w:cs="仿宋"/>
                <w:color w:val="000000"/>
                <w:sz w:val="24"/>
              </w:rPr>
            </w:pP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14:paraId="3BFD92CD">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458" w:type="pct"/>
            <w:tcBorders>
              <w:top w:val="single" w:color="auto" w:sz="4" w:space="0"/>
              <w:left w:val="single" w:color="auto" w:sz="4" w:space="0"/>
              <w:bottom w:val="single" w:color="auto" w:sz="4" w:space="0"/>
              <w:right w:val="single" w:color="auto" w:sz="4" w:space="0"/>
            </w:tcBorders>
            <w:noWrap/>
            <w:vAlign w:val="center"/>
          </w:tcPr>
          <w:p w14:paraId="5993CBB9">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14:paraId="299E41C0">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4459BE28">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法定代表人（负责人）姓名</w:t>
            </w:r>
          </w:p>
        </w:tc>
        <w:tc>
          <w:tcPr>
            <w:tcW w:w="813" w:type="pct"/>
            <w:tcBorders>
              <w:top w:val="single" w:color="auto" w:sz="4" w:space="0"/>
              <w:left w:val="single" w:color="auto" w:sz="4" w:space="0"/>
              <w:bottom w:val="single" w:color="auto" w:sz="4" w:space="0"/>
              <w:right w:val="single" w:color="auto" w:sz="4" w:space="0"/>
            </w:tcBorders>
            <w:noWrap/>
            <w:vAlign w:val="center"/>
          </w:tcPr>
          <w:p w14:paraId="16EDB0D7">
            <w:pPr>
              <w:spacing w:line="300" w:lineRule="exact"/>
              <w:jc w:val="center"/>
              <w:rPr>
                <w:rFonts w:ascii="仿宋" w:hAnsi="仿宋" w:eastAsia="仿宋" w:cs="仿宋"/>
                <w:color w:val="000000"/>
                <w:sz w:val="24"/>
              </w:rPr>
            </w:pPr>
          </w:p>
        </w:tc>
      </w:tr>
      <w:tr w14:paraId="027408DF">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14:paraId="4A2FADD6">
            <w:pPr>
              <w:widowControl/>
              <w:spacing w:line="300" w:lineRule="exact"/>
              <w:jc w:val="left"/>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vAlign w:val="center"/>
          </w:tcPr>
          <w:p w14:paraId="5FBC65EC">
            <w:pPr>
              <w:widowControl/>
              <w:spacing w:line="300" w:lineRule="exact"/>
              <w:jc w:val="left"/>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14:paraId="6D7E8309">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14:paraId="42FC266F">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14:paraId="1B6545B0">
            <w:pPr>
              <w:spacing w:line="300" w:lineRule="exact"/>
              <w:jc w:val="center"/>
              <w:rPr>
                <w:rFonts w:ascii="仿宋" w:hAnsi="仿宋" w:eastAsia="仿宋" w:cs="仿宋"/>
                <w:color w:val="000000"/>
                <w:sz w:val="24"/>
              </w:rPr>
            </w:pPr>
            <w:r>
              <w:rPr>
                <w:rFonts w:hint="eastAsia" w:ascii="仿宋" w:hAnsi="仿宋" w:eastAsia="仿宋" w:cs="仿宋"/>
                <w:color w:val="000000"/>
                <w:sz w:val="24"/>
              </w:rPr>
              <w:t>联系方式</w:t>
            </w:r>
          </w:p>
        </w:tc>
        <w:tc>
          <w:tcPr>
            <w:tcW w:w="813" w:type="pct"/>
            <w:tcBorders>
              <w:top w:val="single" w:color="auto" w:sz="4" w:space="0"/>
              <w:left w:val="single" w:color="auto" w:sz="4" w:space="0"/>
              <w:bottom w:val="single" w:color="auto" w:sz="4" w:space="0"/>
              <w:right w:val="single" w:color="auto" w:sz="4" w:space="0"/>
            </w:tcBorders>
            <w:noWrap/>
            <w:vAlign w:val="center"/>
          </w:tcPr>
          <w:p w14:paraId="7D219186">
            <w:pPr>
              <w:spacing w:line="300" w:lineRule="exact"/>
              <w:jc w:val="center"/>
              <w:rPr>
                <w:rFonts w:ascii="仿宋" w:hAnsi="仿宋" w:eastAsia="仿宋" w:cs="仿宋"/>
                <w:color w:val="000000"/>
                <w:sz w:val="24"/>
              </w:rPr>
            </w:pPr>
          </w:p>
        </w:tc>
      </w:tr>
      <w:tr w14:paraId="314C46AD">
        <w:tblPrEx>
          <w:tblCellMar>
            <w:top w:w="0" w:type="dxa"/>
            <w:left w:w="108" w:type="dxa"/>
            <w:bottom w:w="0" w:type="dxa"/>
            <w:right w:w="108" w:type="dxa"/>
          </w:tblCellMar>
        </w:tblPrEx>
        <w:trPr>
          <w:trHeight w:val="2032"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14:paraId="5586DA5B">
            <w:pPr>
              <w:spacing w:line="480" w:lineRule="exact"/>
              <w:jc w:val="center"/>
              <w:rPr>
                <w:rFonts w:ascii="仿宋" w:hAnsi="仿宋" w:eastAsia="仿宋" w:cs="仿宋"/>
                <w:color w:val="000000"/>
                <w:sz w:val="24"/>
              </w:rPr>
            </w:pPr>
            <w:r>
              <w:rPr>
                <w:rFonts w:hint="eastAsia" w:ascii="仿宋" w:hAnsi="仿宋" w:eastAsia="仿宋" w:cs="仿宋"/>
                <w:color w:val="000000"/>
                <w:sz w:val="24"/>
              </w:rPr>
              <w:t>简要案情及申请理由依据和内  容</w:t>
            </w:r>
          </w:p>
        </w:tc>
        <w:tc>
          <w:tcPr>
            <w:tcW w:w="4385" w:type="pct"/>
            <w:gridSpan w:val="8"/>
            <w:tcBorders>
              <w:top w:val="single" w:color="auto" w:sz="4" w:space="0"/>
              <w:left w:val="single" w:color="auto" w:sz="4" w:space="0"/>
              <w:bottom w:val="single" w:color="auto" w:sz="4" w:space="0"/>
              <w:right w:val="single" w:color="auto" w:sz="4" w:space="0"/>
            </w:tcBorders>
            <w:noWrap/>
          </w:tcPr>
          <w:p w14:paraId="3ADC7A9D">
            <w:pPr>
              <w:spacing w:line="480" w:lineRule="exact"/>
              <w:jc w:val="center"/>
              <w:rPr>
                <w:rFonts w:ascii="仿宋" w:hAnsi="仿宋" w:eastAsia="仿宋" w:cs="仿宋"/>
                <w:color w:val="000000"/>
                <w:sz w:val="24"/>
              </w:rPr>
            </w:pPr>
          </w:p>
        </w:tc>
      </w:tr>
      <w:tr w14:paraId="2721026F">
        <w:tblPrEx>
          <w:tblCellMar>
            <w:top w:w="0" w:type="dxa"/>
            <w:left w:w="108" w:type="dxa"/>
            <w:bottom w:w="0" w:type="dxa"/>
            <w:right w:w="108" w:type="dxa"/>
          </w:tblCellMar>
        </w:tblPrEx>
        <w:trPr>
          <w:trHeight w:val="1818"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14:paraId="0C42BBEF">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14:paraId="066B436E">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tcPr>
          <w:p w14:paraId="4339DBDD">
            <w:pPr>
              <w:spacing w:line="480" w:lineRule="exact"/>
              <w:jc w:val="center"/>
              <w:rPr>
                <w:rFonts w:ascii="仿宋" w:hAnsi="仿宋" w:eastAsia="仿宋" w:cs="仿宋"/>
                <w:color w:val="000000"/>
                <w:sz w:val="24"/>
              </w:rPr>
            </w:pPr>
          </w:p>
          <w:p w14:paraId="4361C8FD">
            <w:pPr>
              <w:spacing w:line="480" w:lineRule="exact"/>
              <w:ind w:firstLine="2263" w:firstLineChars="943"/>
              <w:rPr>
                <w:rFonts w:ascii="仿宋" w:hAnsi="仿宋" w:eastAsia="仿宋" w:cs="仿宋"/>
                <w:color w:val="000000"/>
                <w:sz w:val="24"/>
              </w:rPr>
            </w:pPr>
            <w:r>
              <w:rPr>
                <w:rFonts w:hint="eastAsia" w:ascii="仿宋" w:hAnsi="仿宋" w:eastAsia="仿宋" w:cs="仿宋"/>
                <w:color w:val="000000"/>
                <w:sz w:val="24"/>
              </w:rPr>
              <w:t>签名：执法证号：</w:t>
            </w:r>
          </w:p>
          <w:p w14:paraId="36EB2FCB">
            <w:pPr>
              <w:spacing w:line="480" w:lineRule="exact"/>
              <w:ind w:firstLine="2940" w:firstLineChars="1225"/>
              <w:rPr>
                <w:rFonts w:ascii="仿宋" w:hAnsi="仿宋" w:eastAsia="仿宋" w:cs="仿宋"/>
                <w:color w:val="000000"/>
                <w:sz w:val="24"/>
              </w:rPr>
            </w:pPr>
            <w:r>
              <w:rPr>
                <w:rFonts w:hint="eastAsia" w:ascii="仿宋" w:hAnsi="仿宋" w:eastAsia="仿宋" w:cs="仿宋"/>
                <w:color w:val="000000"/>
                <w:sz w:val="24"/>
              </w:rPr>
              <w:t>执法证号：</w:t>
            </w:r>
          </w:p>
          <w:p w14:paraId="4E889A2D">
            <w:pPr>
              <w:spacing w:line="480" w:lineRule="exact"/>
              <w:ind w:firstLine="4423" w:firstLineChars="1843"/>
              <w:rPr>
                <w:rFonts w:ascii="仿宋" w:hAnsi="仿宋" w:eastAsia="仿宋" w:cs="仿宋"/>
                <w:color w:val="000000"/>
                <w:sz w:val="24"/>
              </w:rPr>
            </w:pPr>
            <w:r>
              <w:rPr>
                <w:rFonts w:hint="eastAsia" w:ascii="仿宋" w:hAnsi="仿宋" w:eastAsia="仿宋" w:cs="仿宋"/>
                <w:color w:val="000000"/>
                <w:sz w:val="24"/>
              </w:rPr>
              <w:t xml:space="preserve">       年  月  日</w:t>
            </w:r>
          </w:p>
        </w:tc>
      </w:tr>
      <w:tr w14:paraId="13B45D88">
        <w:tblPrEx>
          <w:tblCellMar>
            <w:top w:w="0" w:type="dxa"/>
            <w:left w:w="108" w:type="dxa"/>
            <w:bottom w:w="0" w:type="dxa"/>
            <w:right w:w="108" w:type="dxa"/>
          </w:tblCellMar>
        </w:tblPrEx>
        <w:trPr>
          <w:trHeight w:val="1740" w:hRule="atLeast"/>
        </w:trPr>
        <w:tc>
          <w:tcPr>
            <w:tcW w:w="614" w:type="pct"/>
            <w:gridSpan w:val="2"/>
            <w:tcBorders>
              <w:top w:val="single" w:color="auto" w:sz="4" w:space="0"/>
              <w:left w:val="single" w:color="auto" w:sz="4" w:space="0"/>
              <w:right w:val="single" w:color="auto" w:sz="4" w:space="0"/>
            </w:tcBorders>
            <w:noWrap/>
            <w:vAlign w:val="center"/>
          </w:tcPr>
          <w:p w14:paraId="6BA69687">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14:paraId="57F87186">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14:paraId="3B6A4FA7">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4385" w:type="pct"/>
            <w:gridSpan w:val="8"/>
            <w:tcBorders>
              <w:top w:val="single" w:color="auto" w:sz="4" w:space="0"/>
              <w:left w:val="single" w:color="auto" w:sz="4" w:space="0"/>
              <w:bottom w:val="single" w:color="auto" w:sz="4" w:space="0"/>
              <w:right w:val="single" w:color="auto" w:sz="4" w:space="0"/>
            </w:tcBorders>
            <w:noWrap/>
          </w:tcPr>
          <w:p w14:paraId="06DE1AEF">
            <w:pPr>
              <w:spacing w:line="480" w:lineRule="exact"/>
              <w:jc w:val="right"/>
              <w:rPr>
                <w:rFonts w:ascii="仿宋" w:hAnsi="仿宋" w:eastAsia="仿宋" w:cs="仿宋"/>
                <w:color w:val="000000"/>
                <w:sz w:val="24"/>
              </w:rPr>
            </w:pPr>
          </w:p>
          <w:p w14:paraId="22761A5B">
            <w:pPr>
              <w:spacing w:line="480" w:lineRule="exact"/>
              <w:jc w:val="center"/>
              <w:rPr>
                <w:rFonts w:ascii="仿宋" w:hAnsi="仿宋" w:eastAsia="仿宋" w:cs="仿宋"/>
                <w:color w:val="000000"/>
                <w:sz w:val="24"/>
              </w:rPr>
            </w:pPr>
          </w:p>
          <w:p w14:paraId="421AFCF1">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p w14:paraId="7C467CC8">
            <w:pPr>
              <w:spacing w:line="480" w:lineRule="exact"/>
              <w:rPr>
                <w:rFonts w:ascii="仿宋" w:hAnsi="仿宋" w:eastAsia="仿宋" w:cs="仿宋"/>
                <w:color w:val="000000"/>
                <w:sz w:val="24"/>
              </w:rPr>
            </w:pPr>
          </w:p>
        </w:tc>
      </w:tr>
      <w:tr w14:paraId="794FB047">
        <w:tblPrEx>
          <w:tblCellMar>
            <w:top w:w="0" w:type="dxa"/>
            <w:left w:w="108" w:type="dxa"/>
            <w:bottom w:w="0" w:type="dxa"/>
            <w:right w:w="108" w:type="dxa"/>
          </w:tblCellMar>
        </w:tblPrEx>
        <w:trPr>
          <w:trHeight w:val="2009"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14:paraId="31B342DF">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14:paraId="6E32BC73">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14:paraId="537323A5">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14:paraId="66873A39">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vAlign w:val="bottom"/>
          </w:tcPr>
          <w:p w14:paraId="5DFDC9C4">
            <w:pPr>
              <w:spacing w:line="480" w:lineRule="exact"/>
              <w:ind w:firstLine="4020" w:firstLineChars="1675"/>
              <w:rPr>
                <w:rFonts w:ascii="仿宋" w:hAnsi="仿宋" w:eastAsia="仿宋" w:cs="仿宋"/>
                <w:color w:val="000000"/>
                <w:sz w:val="24"/>
              </w:rPr>
            </w:pPr>
            <w:r>
              <w:rPr>
                <w:rFonts w:hint="eastAsia" w:ascii="仿宋" w:hAnsi="仿宋" w:eastAsia="仿宋" w:cs="仿宋"/>
                <w:color w:val="000000"/>
                <w:sz w:val="24"/>
              </w:rPr>
              <w:t>签名：      年  月  日</w:t>
            </w:r>
          </w:p>
        </w:tc>
      </w:tr>
    </w:tbl>
    <w:p w14:paraId="4C7E9301">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案件处理内部审批表（通用）</w:t>
      </w:r>
    </w:p>
    <w:p w14:paraId="7CA523C1">
      <w:pPr>
        <w:spacing w:line="480" w:lineRule="exact"/>
        <w:jc w:val="center"/>
        <w:rPr>
          <w:rFonts w:ascii="仿宋_GB2312"/>
          <w:color w:val="000000"/>
          <w:szCs w:val="21"/>
        </w:rPr>
      </w:pPr>
      <w:r>
        <w:rPr>
          <w:rFonts w:hint="eastAsia" w:ascii="黑体" w:hAnsi="黑体" w:eastAsia="黑体" w:cs="黑体"/>
          <w:color w:val="000000"/>
          <w:sz w:val="28"/>
          <w:szCs w:val="28"/>
        </w:rPr>
        <w:br w:type="page"/>
      </w:r>
    </w:p>
    <w:p w14:paraId="18442B2B">
      <w:pPr>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参考文书格式三十七</w:t>
      </w:r>
    </w:p>
    <w:p w14:paraId="0BF485EF">
      <w:pPr>
        <w:spacing w:line="480" w:lineRule="exact"/>
        <w:ind w:firstLine="6370" w:firstLineChars="2275"/>
        <w:jc w:val="left"/>
        <w:rPr>
          <w:rFonts w:ascii="黑体" w:hAnsi="黑体" w:eastAsia="黑体" w:cs="黑体"/>
          <w:color w:val="000000"/>
          <w:sz w:val="28"/>
          <w:szCs w:val="28"/>
        </w:rPr>
      </w:pPr>
    </w:p>
    <w:p w14:paraId="6B4ED0B9">
      <w:pPr>
        <w:tabs>
          <w:tab w:val="left" w:pos="1020"/>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案  卷  封  面</w:t>
      </w:r>
    </w:p>
    <w:p w14:paraId="7CF29DBC">
      <w:pPr>
        <w:tabs>
          <w:tab w:val="left" w:pos="1020"/>
          <w:tab w:val="left" w:pos="1060"/>
          <w:tab w:val="center" w:pos="4365"/>
        </w:tabs>
        <w:spacing w:line="480" w:lineRule="exact"/>
        <w:jc w:val="center"/>
        <w:rPr>
          <w:rFonts w:ascii="方正大标宋简体" w:eastAsia="方正大标宋简体"/>
          <w:color w:val="000000"/>
          <w:sz w:val="36"/>
          <w:szCs w:val="36"/>
          <w:u w:val="single"/>
        </w:rPr>
      </w:pPr>
    </w:p>
    <w:tbl>
      <w:tblPr>
        <w:tblStyle w:val="7"/>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14:paraId="6445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ign w:val="center"/>
          </w:tcPr>
          <w:p w14:paraId="74EDD562">
            <w:pPr>
              <w:tabs>
                <w:tab w:val="left" w:pos="1060"/>
                <w:tab w:val="center" w:pos="4365"/>
              </w:tabs>
              <w:spacing w:line="720" w:lineRule="exact"/>
              <w:jc w:val="center"/>
              <w:rPr>
                <w:rFonts w:ascii="黑体" w:hAnsi="宋体" w:eastAsia="黑体"/>
                <w:color w:val="000000"/>
                <w:sz w:val="72"/>
                <w:szCs w:val="72"/>
              </w:rPr>
            </w:pPr>
          </w:p>
          <w:p w14:paraId="08BD9D2C">
            <w:pPr>
              <w:tabs>
                <w:tab w:val="left" w:pos="1060"/>
                <w:tab w:val="center" w:pos="4365"/>
              </w:tabs>
              <w:spacing w:line="480" w:lineRule="exact"/>
              <w:jc w:val="center"/>
              <w:rPr>
                <w:rFonts w:ascii="黑体" w:hAnsi="宋体" w:eastAsia="黑体"/>
                <w:color w:val="000000"/>
                <w:sz w:val="44"/>
                <w:szCs w:val="44"/>
              </w:rPr>
            </w:pPr>
            <w:r>
              <w:rPr>
                <w:rFonts w:hint="eastAsia" w:ascii="黑体" w:hAnsi="宋体" w:eastAsia="黑体"/>
                <w:color w:val="000000"/>
                <w:sz w:val="44"/>
                <w:szCs w:val="44"/>
              </w:rPr>
              <w:t>全宗名称（行政机关名称）</w:t>
            </w:r>
          </w:p>
          <w:p w14:paraId="5E471CD9">
            <w:pPr>
              <w:tabs>
                <w:tab w:val="left" w:pos="1060"/>
                <w:tab w:val="center" w:pos="4365"/>
              </w:tabs>
              <w:spacing w:line="480" w:lineRule="exact"/>
              <w:jc w:val="center"/>
              <w:rPr>
                <w:rFonts w:ascii="黑体" w:hAnsi="宋体" w:eastAsia="黑体"/>
                <w:color w:val="000000"/>
                <w:sz w:val="44"/>
                <w:szCs w:val="44"/>
              </w:rPr>
            </w:pPr>
          </w:p>
          <w:p w14:paraId="6A89B9C6">
            <w:pPr>
              <w:tabs>
                <w:tab w:val="left" w:pos="1060"/>
                <w:tab w:val="center" w:pos="4365"/>
              </w:tabs>
              <w:spacing w:line="480" w:lineRule="exact"/>
              <w:jc w:val="center"/>
              <w:rPr>
                <w:rFonts w:ascii="黑体" w:hAnsi="宋体" w:eastAsia="黑体"/>
                <w:color w:val="000000"/>
                <w:sz w:val="44"/>
                <w:szCs w:val="44"/>
              </w:rPr>
            </w:pPr>
          </w:p>
          <w:p w14:paraId="5CC4EB64">
            <w:pPr>
              <w:tabs>
                <w:tab w:val="left" w:pos="1060"/>
                <w:tab w:val="center" w:pos="4365"/>
              </w:tabs>
              <w:spacing w:line="720" w:lineRule="exact"/>
              <w:jc w:val="center"/>
              <w:rPr>
                <w:rFonts w:ascii="黑体" w:hAnsi="宋体" w:eastAsia="黑体"/>
                <w:color w:val="000000"/>
                <w:sz w:val="72"/>
                <w:szCs w:val="72"/>
              </w:rPr>
            </w:pPr>
            <w:r>
              <w:rPr>
                <w:rFonts w:hint="eastAsia" w:ascii="黑体" w:hAnsi="宋体" w:eastAsia="黑体"/>
                <w:color w:val="000000"/>
                <w:sz w:val="72"/>
                <w:szCs w:val="72"/>
              </w:rPr>
              <w:t>行政处罚案卷</w:t>
            </w:r>
          </w:p>
          <w:p w14:paraId="5EB78003">
            <w:pPr>
              <w:tabs>
                <w:tab w:val="left" w:pos="1060"/>
                <w:tab w:val="center" w:pos="4365"/>
              </w:tabs>
              <w:spacing w:line="720" w:lineRule="exact"/>
              <w:jc w:val="center"/>
              <w:rPr>
                <w:rFonts w:ascii="黑体" w:hAnsi="宋体" w:eastAsia="黑体"/>
                <w:color w:val="000000"/>
                <w:sz w:val="72"/>
                <w:szCs w:val="72"/>
              </w:rPr>
            </w:pPr>
          </w:p>
          <w:p w14:paraId="79EDCCA6">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案件名称：</w:t>
            </w:r>
            <w:r>
              <w:rPr>
                <w:rFonts w:hint="eastAsia" w:ascii="仿宋" w:hAnsi="仿宋" w:eastAsia="仿宋" w:cs="仿宋"/>
                <w:color w:val="000000"/>
                <w:sz w:val="28"/>
                <w:szCs w:val="28"/>
                <w:u w:val="single"/>
              </w:rPr>
              <w:t>（主体+案由）</w:t>
            </w:r>
          </w:p>
          <w:p w14:paraId="483F1B92">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行政处罚决定书文号： </w:t>
            </w:r>
          </w:p>
          <w:p w14:paraId="75341A9D">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办案单位：</w:t>
            </w:r>
          </w:p>
          <w:p w14:paraId="5CFCAB01">
            <w:pPr>
              <w:tabs>
                <w:tab w:val="left" w:pos="1060"/>
                <w:tab w:val="center" w:pos="4365"/>
              </w:tabs>
              <w:spacing w:line="800" w:lineRule="exact"/>
              <w:rPr>
                <w:rFonts w:ascii="仿宋_GB2312" w:hAnsi="宋体"/>
                <w:color w:val="000000"/>
                <w:sz w:val="28"/>
                <w:szCs w:val="28"/>
                <w:u w:val="single"/>
              </w:rPr>
            </w:pPr>
            <w:r>
              <w:rPr>
                <w:rFonts w:hint="eastAsia" w:ascii="仿宋" w:hAnsi="仿宋" w:eastAsia="仿宋" w:cs="仿宋"/>
                <w:color w:val="000000"/>
                <w:sz w:val="28"/>
                <w:szCs w:val="28"/>
              </w:rPr>
              <w:t>立卷人： 归档时间：</w:t>
            </w:r>
          </w:p>
          <w:p w14:paraId="071BD87A">
            <w:pPr>
              <w:tabs>
                <w:tab w:val="left" w:pos="1060"/>
                <w:tab w:val="center" w:pos="4365"/>
              </w:tabs>
              <w:spacing w:line="480" w:lineRule="exact"/>
              <w:rPr>
                <w:rFonts w:ascii="黑体" w:hAnsi="宋体" w:eastAsia="黑体"/>
                <w:color w:val="000000"/>
                <w:sz w:val="44"/>
                <w:szCs w:val="44"/>
                <w:u w:val="single"/>
              </w:rPr>
            </w:pPr>
          </w:p>
        </w:tc>
      </w:tr>
      <w:tr w14:paraId="5CF9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ign w:val="center"/>
          </w:tcPr>
          <w:p w14:paraId="73F3D4D4">
            <w:pPr>
              <w:tabs>
                <w:tab w:val="left" w:pos="1060"/>
                <w:tab w:val="center" w:pos="4365"/>
              </w:tabs>
              <w:spacing w:line="480" w:lineRule="exact"/>
              <w:ind w:firstLine="280" w:firstLineChars="100"/>
              <w:rPr>
                <w:rFonts w:ascii="仿宋_GB2312" w:hAnsi="宋体"/>
                <w:color w:val="000000"/>
                <w:sz w:val="28"/>
                <w:szCs w:val="28"/>
              </w:rPr>
            </w:pPr>
            <w:r>
              <w:rPr>
                <w:rFonts w:hint="eastAsia" w:ascii="仿宋" w:hAnsi="仿宋" w:eastAsia="仿宋" w:cs="仿宋"/>
                <w:color w:val="000000"/>
                <w:sz w:val="28"/>
                <w:szCs w:val="28"/>
              </w:rPr>
              <w:t>自    年    月至    年    月</w:t>
            </w:r>
          </w:p>
        </w:tc>
        <w:tc>
          <w:tcPr>
            <w:tcW w:w="1450" w:type="dxa"/>
            <w:noWrap/>
            <w:vAlign w:val="center"/>
          </w:tcPr>
          <w:p w14:paraId="3DE8A984">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保管期限</w:t>
            </w:r>
          </w:p>
        </w:tc>
        <w:tc>
          <w:tcPr>
            <w:tcW w:w="1736" w:type="dxa"/>
            <w:noWrap/>
            <w:vAlign w:val="center"/>
          </w:tcPr>
          <w:p w14:paraId="2FD06DF7">
            <w:pPr>
              <w:tabs>
                <w:tab w:val="left" w:pos="1060"/>
                <w:tab w:val="center" w:pos="4365"/>
              </w:tabs>
              <w:spacing w:line="480" w:lineRule="exact"/>
              <w:jc w:val="center"/>
              <w:rPr>
                <w:rFonts w:ascii="仿宋_GB2312" w:hAnsi="宋体"/>
                <w:color w:val="000000"/>
                <w:sz w:val="28"/>
                <w:szCs w:val="28"/>
              </w:rPr>
            </w:pPr>
          </w:p>
        </w:tc>
      </w:tr>
      <w:tr w14:paraId="6A2A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ign w:val="center"/>
          </w:tcPr>
          <w:p w14:paraId="0AB364F0">
            <w:pPr>
              <w:tabs>
                <w:tab w:val="left" w:pos="1060"/>
                <w:tab w:val="center" w:pos="4365"/>
              </w:tabs>
              <w:spacing w:line="480" w:lineRule="exact"/>
              <w:ind w:firstLine="1117" w:firstLineChars="399"/>
              <w:rPr>
                <w:rFonts w:ascii="仿宋_GB2312" w:hAnsi="宋体"/>
                <w:color w:val="000000"/>
                <w:sz w:val="28"/>
                <w:szCs w:val="28"/>
              </w:rPr>
            </w:pPr>
            <w:r>
              <w:rPr>
                <w:rFonts w:hint="eastAsia" w:ascii="仿宋" w:hAnsi="仿宋" w:eastAsia="仿宋" w:cs="仿宋"/>
                <w:color w:val="000000"/>
                <w:sz w:val="28"/>
                <w:szCs w:val="28"/>
              </w:rPr>
              <w:t>本卷共     件      页</w:t>
            </w:r>
          </w:p>
        </w:tc>
        <w:tc>
          <w:tcPr>
            <w:tcW w:w="1450" w:type="dxa"/>
            <w:noWrap/>
            <w:vAlign w:val="center"/>
          </w:tcPr>
          <w:p w14:paraId="0412B2BF">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归档号</w:t>
            </w:r>
          </w:p>
        </w:tc>
        <w:tc>
          <w:tcPr>
            <w:tcW w:w="1736" w:type="dxa"/>
            <w:noWrap/>
            <w:vAlign w:val="center"/>
          </w:tcPr>
          <w:p w14:paraId="230F3925">
            <w:pPr>
              <w:tabs>
                <w:tab w:val="left" w:pos="1060"/>
                <w:tab w:val="center" w:pos="4365"/>
              </w:tabs>
              <w:spacing w:line="480" w:lineRule="exact"/>
              <w:jc w:val="center"/>
              <w:rPr>
                <w:rFonts w:ascii="仿宋_GB2312" w:hAnsi="宋体"/>
                <w:color w:val="000000"/>
                <w:sz w:val="28"/>
                <w:szCs w:val="28"/>
              </w:rPr>
            </w:pPr>
          </w:p>
        </w:tc>
      </w:tr>
    </w:tbl>
    <w:p w14:paraId="0764B96C">
      <w:pPr>
        <w:tabs>
          <w:tab w:val="left" w:pos="1060"/>
          <w:tab w:val="center" w:pos="4365"/>
        </w:tabs>
        <w:spacing w:line="480" w:lineRule="exact"/>
        <w:jc w:val="left"/>
        <w:rPr>
          <w:rFonts w:ascii="仿宋_GB2312" w:hAnsi="宋体"/>
          <w:color w:val="000000"/>
          <w:sz w:val="28"/>
          <w:szCs w:val="28"/>
        </w:rPr>
      </w:pPr>
    </w:p>
    <w:p w14:paraId="46F148C3">
      <w:pPr>
        <w:tabs>
          <w:tab w:val="left" w:pos="1060"/>
          <w:tab w:val="center" w:pos="4365"/>
        </w:tabs>
        <w:spacing w:line="480" w:lineRule="exact"/>
        <w:jc w:val="left"/>
        <w:rPr>
          <w:rFonts w:ascii="仿宋_GB2312" w:hAnsi="宋体"/>
          <w:color w:val="000000"/>
          <w:sz w:val="28"/>
          <w:szCs w:val="28"/>
        </w:rPr>
      </w:pPr>
    </w:p>
    <w:tbl>
      <w:tblPr>
        <w:tblStyle w:val="7"/>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14:paraId="3FE3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14:paraId="6453FAD2">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全宗号</w:t>
            </w:r>
          </w:p>
        </w:tc>
        <w:tc>
          <w:tcPr>
            <w:tcW w:w="1080" w:type="dxa"/>
            <w:noWrap/>
            <w:vAlign w:val="center"/>
          </w:tcPr>
          <w:p w14:paraId="47120ACB">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目录号</w:t>
            </w:r>
          </w:p>
        </w:tc>
        <w:tc>
          <w:tcPr>
            <w:tcW w:w="1080" w:type="dxa"/>
            <w:noWrap/>
            <w:vAlign w:val="center"/>
          </w:tcPr>
          <w:p w14:paraId="0AC87236">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案卷号</w:t>
            </w:r>
          </w:p>
        </w:tc>
      </w:tr>
      <w:tr w14:paraId="56CCB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14:paraId="39E36322">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14:paraId="113C45B6">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14:paraId="0F5DA9CE">
            <w:pPr>
              <w:tabs>
                <w:tab w:val="left" w:pos="1060"/>
                <w:tab w:val="center" w:pos="4365"/>
              </w:tabs>
              <w:spacing w:line="480" w:lineRule="exact"/>
              <w:jc w:val="center"/>
              <w:rPr>
                <w:rFonts w:ascii="仿宋" w:hAnsi="仿宋" w:eastAsia="仿宋" w:cs="仿宋"/>
                <w:color w:val="000000"/>
                <w:szCs w:val="21"/>
              </w:rPr>
            </w:pPr>
          </w:p>
        </w:tc>
      </w:tr>
    </w:tbl>
    <w:p w14:paraId="70C1ADD2">
      <w:pPr>
        <w:tabs>
          <w:tab w:val="left" w:pos="1060"/>
          <w:tab w:val="center" w:pos="4365"/>
        </w:tabs>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参考文书格式三十八</w:t>
      </w:r>
    </w:p>
    <w:p w14:paraId="69279BDE">
      <w:pPr>
        <w:tabs>
          <w:tab w:val="left" w:pos="1060"/>
          <w:tab w:val="center" w:pos="4365"/>
        </w:tabs>
        <w:spacing w:line="480" w:lineRule="exact"/>
        <w:jc w:val="left"/>
        <w:rPr>
          <w:rFonts w:ascii="仿宋_GB2312" w:hAnsi="宋体"/>
          <w:color w:val="000000"/>
          <w:sz w:val="28"/>
          <w:szCs w:val="28"/>
        </w:rPr>
      </w:pPr>
    </w:p>
    <w:p w14:paraId="06BCF98B">
      <w:pPr>
        <w:tabs>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卷  内  文  件  目 录</w:t>
      </w:r>
    </w:p>
    <w:p w14:paraId="329CD5A7">
      <w:pPr>
        <w:tabs>
          <w:tab w:val="left" w:pos="1060"/>
          <w:tab w:val="center" w:pos="4365"/>
        </w:tabs>
        <w:spacing w:line="480" w:lineRule="exact"/>
        <w:jc w:val="center"/>
        <w:rPr>
          <w:rFonts w:ascii="仿宋_GB2312"/>
          <w:color w:val="000000"/>
          <w:sz w:val="44"/>
          <w:szCs w:val="44"/>
          <w:u w:val="single"/>
        </w:rPr>
      </w:pPr>
    </w:p>
    <w:tbl>
      <w:tblPr>
        <w:tblStyle w:val="6"/>
        <w:tblW w:w="4998" w:type="pct"/>
        <w:tblInd w:w="0" w:type="dxa"/>
        <w:tblLayout w:type="autofit"/>
        <w:tblCellMar>
          <w:top w:w="0" w:type="dxa"/>
          <w:left w:w="108" w:type="dxa"/>
          <w:bottom w:w="0" w:type="dxa"/>
          <w:right w:w="108" w:type="dxa"/>
        </w:tblCellMar>
      </w:tblPr>
      <w:tblGrid>
        <w:gridCol w:w="696"/>
        <w:gridCol w:w="1197"/>
        <w:gridCol w:w="1238"/>
        <w:gridCol w:w="3887"/>
        <w:gridCol w:w="716"/>
        <w:gridCol w:w="627"/>
        <w:gridCol w:w="696"/>
      </w:tblGrid>
      <w:tr w14:paraId="5E1BAF5A">
        <w:tblPrEx>
          <w:tblCellMar>
            <w:top w:w="0" w:type="dxa"/>
            <w:left w:w="108" w:type="dxa"/>
            <w:bottom w:w="0" w:type="dxa"/>
            <w:right w:w="108" w:type="dxa"/>
          </w:tblCellMar>
        </w:tblPrEx>
        <w:trPr>
          <w:trHeight w:val="713" w:hRule="atLeast"/>
        </w:trPr>
        <w:tc>
          <w:tcPr>
            <w:tcW w:w="301" w:type="pct"/>
            <w:tcBorders>
              <w:top w:val="single" w:color="auto" w:sz="4" w:space="0"/>
              <w:left w:val="single" w:color="auto" w:sz="4" w:space="0"/>
              <w:bottom w:val="single" w:color="auto" w:sz="4" w:space="0"/>
              <w:right w:val="single" w:color="auto" w:sz="4" w:space="0"/>
            </w:tcBorders>
            <w:noWrap/>
            <w:vAlign w:val="center"/>
          </w:tcPr>
          <w:p w14:paraId="2FF221F6">
            <w:pPr>
              <w:tabs>
                <w:tab w:val="left" w:pos="1060"/>
                <w:tab w:val="center" w:pos="4365"/>
              </w:tabs>
              <w:spacing w:line="320" w:lineRule="exact"/>
              <w:jc w:val="center"/>
              <w:rPr>
                <w:rFonts w:ascii="仿宋" w:hAnsi="仿宋" w:eastAsia="仿宋" w:cs="仿宋"/>
                <w:color w:val="000000"/>
                <w:sz w:val="24"/>
              </w:rPr>
            </w:pPr>
            <w:r>
              <w:rPr>
                <w:rFonts w:hint="eastAsia" w:ascii="仿宋" w:hAnsi="仿宋" w:eastAsia="仿宋" w:cs="仿宋"/>
                <w:color w:val="000000"/>
                <w:sz w:val="24"/>
              </w:rPr>
              <w:t>序号</w:t>
            </w:r>
          </w:p>
        </w:tc>
        <w:tc>
          <w:tcPr>
            <w:tcW w:w="677" w:type="pct"/>
            <w:tcBorders>
              <w:top w:val="single" w:color="auto" w:sz="4" w:space="0"/>
              <w:left w:val="single" w:color="auto" w:sz="4" w:space="0"/>
              <w:bottom w:val="single" w:color="auto" w:sz="4" w:space="0"/>
              <w:right w:val="single" w:color="auto" w:sz="4" w:space="0"/>
            </w:tcBorders>
            <w:noWrap/>
            <w:vAlign w:val="center"/>
          </w:tcPr>
          <w:p w14:paraId="7B792C6B">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文 号</w:t>
            </w:r>
          </w:p>
        </w:tc>
        <w:tc>
          <w:tcPr>
            <w:tcW w:w="699" w:type="pct"/>
            <w:tcBorders>
              <w:top w:val="single" w:color="auto" w:sz="4" w:space="0"/>
              <w:left w:val="single" w:color="auto" w:sz="4" w:space="0"/>
              <w:bottom w:val="single" w:color="auto" w:sz="4" w:space="0"/>
              <w:right w:val="single" w:color="auto" w:sz="4" w:space="0"/>
            </w:tcBorders>
            <w:noWrap/>
            <w:vAlign w:val="center"/>
          </w:tcPr>
          <w:p w14:paraId="2D26AD7A">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责任人</w:t>
            </w:r>
          </w:p>
        </w:tc>
        <w:tc>
          <w:tcPr>
            <w:tcW w:w="2160" w:type="pct"/>
            <w:tcBorders>
              <w:top w:val="single" w:color="auto" w:sz="4" w:space="0"/>
              <w:left w:val="single" w:color="auto" w:sz="4" w:space="0"/>
              <w:bottom w:val="single" w:color="auto" w:sz="4" w:space="0"/>
              <w:right w:val="single" w:color="auto" w:sz="4" w:space="0"/>
            </w:tcBorders>
            <w:noWrap/>
            <w:vAlign w:val="center"/>
          </w:tcPr>
          <w:p w14:paraId="7448277C">
            <w:pPr>
              <w:tabs>
                <w:tab w:val="left" w:pos="1060"/>
                <w:tab w:val="center" w:pos="4365"/>
              </w:tabs>
              <w:spacing w:line="4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题  名</w:t>
            </w:r>
          </w:p>
        </w:tc>
        <w:tc>
          <w:tcPr>
            <w:tcW w:w="411" w:type="pct"/>
            <w:tcBorders>
              <w:top w:val="single" w:color="auto" w:sz="4" w:space="0"/>
              <w:left w:val="single" w:color="auto" w:sz="4" w:space="0"/>
              <w:bottom w:val="single" w:color="auto" w:sz="4" w:space="0"/>
              <w:right w:val="single" w:color="auto" w:sz="4" w:space="0"/>
            </w:tcBorders>
            <w:noWrap/>
            <w:vAlign w:val="center"/>
          </w:tcPr>
          <w:p w14:paraId="751498D5">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日期</w:t>
            </w:r>
          </w:p>
        </w:tc>
        <w:tc>
          <w:tcPr>
            <w:tcW w:w="362" w:type="pct"/>
            <w:tcBorders>
              <w:top w:val="single" w:color="auto" w:sz="4" w:space="0"/>
              <w:left w:val="single" w:color="auto" w:sz="4" w:space="0"/>
              <w:bottom w:val="single" w:color="auto" w:sz="4" w:space="0"/>
              <w:right w:val="single" w:color="auto" w:sz="4" w:space="0"/>
            </w:tcBorders>
            <w:noWrap/>
            <w:vAlign w:val="center"/>
          </w:tcPr>
          <w:p w14:paraId="0C6DECCF">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页</w:t>
            </w:r>
          </w:p>
          <w:p w14:paraId="2C8F2A60">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号</w:t>
            </w:r>
          </w:p>
        </w:tc>
        <w:tc>
          <w:tcPr>
            <w:tcW w:w="386" w:type="pct"/>
            <w:tcBorders>
              <w:top w:val="single" w:color="auto" w:sz="4" w:space="0"/>
              <w:left w:val="single" w:color="auto" w:sz="4" w:space="0"/>
              <w:bottom w:val="single" w:color="auto" w:sz="4" w:space="0"/>
              <w:right w:val="single" w:color="auto" w:sz="4" w:space="0"/>
            </w:tcBorders>
            <w:noWrap/>
            <w:vAlign w:val="center"/>
          </w:tcPr>
          <w:p w14:paraId="41D3243E">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备注</w:t>
            </w:r>
          </w:p>
        </w:tc>
      </w:tr>
      <w:tr w14:paraId="7A8A52A8">
        <w:tblPrEx>
          <w:tblCellMar>
            <w:top w:w="0" w:type="dxa"/>
            <w:left w:w="108" w:type="dxa"/>
            <w:bottom w:w="0" w:type="dxa"/>
            <w:right w:w="108" w:type="dxa"/>
          </w:tblCellMar>
        </w:tblPrEx>
        <w:trPr>
          <w:trHeight w:val="765" w:hRule="atLeast"/>
        </w:trPr>
        <w:tc>
          <w:tcPr>
            <w:tcW w:w="301" w:type="pct"/>
            <w:tcBorders>
              <w:top w:val="single" w:color="auto" w:sz="4" w:space="0"/>
              <w:left w:val="single" w:color="auto" w:sz="4" w:space="0"/>
              <w:bottom w:val="single" w:color="auto" w:sz="4" w:space="0"/>
              <w:right w:val="single" w:color="auto" w:sz="4" w:space="0"/>
            </w:tcBorders>
            <w:noWrap/>
          </w:tcPr>
          <w:p w14:paraId="7933079E">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0E87AB36">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3911EA86">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2DF50717">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41BC920F">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1D867C39">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3E72B93B">
            <w:pPr>
              <w:tabs>
                <w:tab w:val="left" w:pos="1060"/>
                <w:tab w:val="center" w:pos="4365"/>
              </w:tabs>
              <w:spacing w:line="480" w:lineRule="exact"/>
              <w:jc w:val="left"/>
              <w:rPr>
                <w:rFonts w:ascii="仿宋" w:hAnsi="仿宋" w:eastAsia="仿宋" w:cs="仿宋"/>
                <w:color w:val="000000"/>
                <w:sz w:val="24"/>
              </w:rPr>
            </w:pPr>
          </w:p>
        </w:tc>
      </w:tr>
      <w:tr w14:paraId="59FEC636">
        <w:tblPrEx>
          <w:tblCellMar>
            <w:top w:w="0" w:type="dxa"/>
            <w:left w:w="108" w:type="dxa"/>
            <w:bottom w:w="0" w:type="dxa"/>
            <w:right w:w="108" w:type="dxa"/>
          </w:tblCellMar>
        </w:tblPrEx>
        <w:trPr>
          <w:trHeight w:val="774" w:hRule="atLeast"/>
        </w:trPr>
        <w:tc>
          <w:tcPr>
            <w:tcW w:w="301" w:type="pct"/>
            <w:tcBorders>
              <w:top w:val="single" w:color="auto" w:sz="4" w:space="0"/>
              <w:left w:val="single" w:color="auto" w:sz="4" w:space="0"/>
              <w:bottom w:val="single" w:color="auto" w:sz="4" w:space="0"/>
              <w:right w:val="single" w:color="auto" w:sz="4" w:space="0"/>
            </w:tcBorders>
            <w:noWrap/>
          </w:tcPr>
          <w:p w14:paraId="1881E33A">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616B2BC4">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11896E7F">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7993F6F1">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4AE84F00">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588759B2">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02F342FE">
            <w:pPr>
              <w:tabs>
                <w:tab w:val="left" w:pos="1060"/>
                <w:tab w:val="center" w:pos="4365"/>
              </w:tabs>
              <w:spacing w:line="480" w:lineRule="exact"/>
              <w:jc w:val="left"/>
              <w:rPr>
                <w:rFonts w:ascii="仿宋" w:hAnsi="仿宋" w:eastAsia="仿宋" w:cs="仿宋"/>
                <w:color w:val="000000"/>
                <w:sz w:val="24"/>
              </w:rPr>
            </w:pPr>
          </w:p>
        </w:tc>
      </w:tr>
      <w:tr w14:paraId="7B64688A">
        <w:tblPrEx>
          <w:tblCellMar>
            <w:top w:w="0" w:type="dxa"/>
            <w:left w:w="108" w:type="dxa"/>
            <w:bottom w:w="0" w:type="dxa"/>
            <w:right w:w="108" w:type="dxa"/>
          </w:tblCellMar>
        </w:tblPrEx>
        <w:trPr>
          <w:trHeight w:val="771" w:hRule="atLeast"/>
        </w:trPr>
        <w:tc>
          <w:tcPr>
            <w:tcW w:w="301" w:type="pct"/>
            <w:tcBorders>
              <w:top w:val="single" w:color="auto" w:sz="4" w:space="0"/>
              <w:left w:val="single" w:color="auto" w:sz="4" w:space="0"/>
              <w:bottom w:val="single" w:color="auto" w:sz="4" w:space="0"/>
              <w:right w:val="single" w:color="auto" w:sz="4" w:space="0"/>
            </w:tcBorders>
            <w:noWrap/>
          </w:tcPr>
          <w:p w14:paraId="6C0D28E0">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28B2D5DC">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4CC69582">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2AF96228">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64576D0B">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7D332645">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2FE5FBFC">
            <w:pPr>
              <w:tabs>
                <w:tab w:val="left" w:pos="1060"/>
                <w:tab w:val="center" w:pos="4365"/>
              </w:tabs>
              <w:spacing w:line="480" w:lineRule="exact"/>
              <w:jc w:val="left"/>
              <w:rPr>
                <w:rFonts w:ascii="仿宋" w:hAnsi="仿宋" w:eastAsia="仿宋" w:cs="仿宋"/>
                <w:color w:val="000000"/>
                <w:sz w:val="24"/>
              </w:rPr>
            </w:pPr>
          </w:p>
        </w:tc>
      </w:tr>
      <w:tr w14:paraId="78A9EDD7">
        <w:tblPrEx>
          <w:tblCellMar>
            <w:top w:w="0" w:type="dxa"/>
            <w:left w:w="108" w:type="dxa"/>
            <w:bottom w:w="0" w:type="dxa"/>
            <w:right w:w="108" w:type="dxa"/>
          </w:tblCellMar>
        </w:tblPrEx>
        <w:trPr>
          <w:trHeight w:val="766" w:hRule="atLeast"/>
        </w:trPr>
        <w:tc>
          <w:tcPr>
            <w:tcW w:w="301" w:type="pct"/>
            <w:tcBorders>
              <w:top w:val="single" w:color="auto" w:sz="4" w:space="0"/>
              <w:left w:val="single" w:color="auto" w:sz="4" w:space="0"/>
              <w:bottom w:val="single" w:color="auto" w:sz="4" w:space="0"/>
              <w:right w:val="single" w:color="auto" w:sz="4" w:space="0"/>
            </w:tcBorders>
            <w:noWrap/>
          </w:tcPr>
          <w:p w14:paraId="17385459">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65613543">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4326EC7C">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1E3453A6">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63EF5024">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69CFE467">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47412CE1">
            <w:pPr>
              <w:tabs>
                <w:tab w:val="left" w:pos="1060"/>
                <w:tab w:val="center" w:pos="4365"/>
              </w:tabs>
              <w:spacing w:line="480" w:lineRule="exact"/>
              <w:jc w:val="left"/>
              <w:rPr>
                <w:rFonts w:ascii="仿宋" w:hAnsi="仿宋" w:eastAsia="仿宋" w:cs="仿宋"/>
                <w:color w:val="000000"/>
                <w:sz w:val="24"/>
              </w:rPr>
            </w:pPr>
          </w:p>
        </w:tc>
      </w:tr>
      <w:tr w14:paraId="27A36749">
        <w:tblPrEx>
          <w:tblCellMar>
            <w:top w:w="0" w:type="dxa"/>
            <w:left w:w="108" w:type="dxa"/>
            <w:bottom w:w="0" w:type="dxa"/>
            <w:right w:w="108" w:type="dxa"/>
          </w:tblCellMar>
        </w:tblPrEx>
        <w:trPr>
          <w:trHeight w:val="762" w:hRule="atLeast"/>
        </w:trPr>
        <w:tc>
          <w:tcPr>
            <w:tcW w:w="301" w:type="pct"/>
            <w:tcBorders>
              <w:top w:val="single" w:color="auto" w:sz="4" w:space="0"/>
              <w:left w:val="single" w:color="auto" w:sz="4" w:space="0"/>
              <w:bottom w:val="single" w:color="auto" w:sz="4" w:space="0"/>
              <w:right w:val="single" w:color="auto" w:sz="4" w:space="0"/>
            </w:tcBorders>
            <w:noWrap/>
          </w:tcPr>
          <w:p w14:paraId="13AFF81C">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62F974EF">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02526D50">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56515170">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41F334EE">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597A2F2A">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65D8A016">
            <w:pPr>
              <w:tabs>
                <w:tab w:val="left" w:pos="1060"/>
                <w:tab w:val="center" w:pos="4365"/>
              </w:tabs>
              <w:spacing w:line="480" w:lineRule="exact"/>
              <w:jc w:val="left"/>
              <w:rPr>
                <w:rFonts w:ascii="仿宋" w:hAnsi="仿宋" w:eastAsia="仿宋" w:cs="仿宋"/>
                <w:color w:val="000000"/>
                <w:sz w:val="24"/>
              </w:rPr>
            </w:pPr>
          </w:p>
        </w:tc>
      </w:tr>
      <w:tr w14:paraId="6BD6AD9B">
        <w:tblPrEx>
          <w:tblCellMar>
            <w:top w:w="0" w:type="dxa"/>
            <w:left w:w="108" w:type="dxa"/>
            <w:bottom w:w="0" w:type="dxa"/>
            <w:right w:w="108" w:type="dxa"/>
          </w:tblCellMar>
        </w:tblPrEx>
        <w:trPr>
          <w:trHeight w:val="759" w:hRule="atLeast"/>
        </w:trPr>
        <w:tc>
          <w:tcPr>
            <w:tcW w:w="301" w:type="pct"/>
            <w:tcBorders>
              <w:top w:val="single" w:color="auto" w:sz="4" w:space="0"/>
              <w:left w:val="single" w:color="auto" w:sz="4" w:space="0"/>
              <w:bottom w:val="single" w:color="auto" w:sz="4" w:space="0"/>
              <w:right w:val="single" w:color="auto" w:sz="4" w:space="0"/>
            </w:tcBorders>
            <w:noWrap/>
          </w:tcPr>
          <w:p w14:paraId="20F903CB">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2C82FDA4">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1266A410">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2D386F7E">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23E6FCB8">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6AF2B4D6">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795A3B1F">
            <w:pPr>
              <w:tabs>
                <w:tab w:val="left" w:pos="1060"/>
                <w:tab w:val="center" w:pos="4365"/>
              </w:tabs>
              <w:spacing w:line="480" w:lineRule="exact"/>
              <w:jc w:val="left"/>
              <w:rPr>
                <w:rFonts w:ascii="仿宋" w:hAnsi="仿宋" w:eastAsia="仿宋" w:cs="仿宋"/>
                <w:color w:val="000000"/>
                <w:sz w:val="24"/>
              </w:rPr>
            </w:pPr>
          </w:p>
        </w:tc>
      </w:tr>
      <w:tr w14:paraId="6F3089E7">
        <w:tblPrEx>
          <w:tblCellMar>
            <w:top w:w="0" w:type="dxa"/>
            <w:left w:w="108" w:type="dxa"/>
            <w:bottom w:w="0" w:type="dxa"/>
            <w:right w:w="108" w:type="dxa"/>
          </w:tblCellMar>
        </w:tblPrEx>
        <w:trPr>
          <w:trHeight w:val="783" w:hRule="atLeast"/>
        </w:trPr>
        <w:tc>
          <w:tcPr>
            <w:tcW w:w="301" w:type="pct"/>
            <w:tcBorders>
              <w:top w:val="single" w:color="auto" w:sz="4" w:space="0"/>
              <w:left w:val="single" w:color="auto" w:sz="4" w:space="0"/>
              <w:bottom w:val="single" w:color="auto" w:sz="4" w:space="0"/>
              <w:right w:val="single" w:color="auto" w:sz="4" w:space="0"/>
            </w:tcBorders>
            <w:noWrap/>
          </w:tcPr>
          <w:p w14:paraId="59AD4B89">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07EF3BDB">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151397D6">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577F9565">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5489AE0E">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2FDE34D2">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31F84FDB">
            <w:pPr>
              <w:tabs>
                <w:tab w:val="left" w:pos="1060"/>
                <w:tab w:val="center" w:pos="4365"/>
              </w:tabs>
              <w:spacing w:line="480" w:lineRule="exact"/>
              <w:jc w:val="left"/>
              <w:rPr>
                <w:rFonts w:ascii="仿宋" w:hAnsi="仿宋" w:eastAsia="仿宋" w:cs="仿宋"/>
                <w:color w:val="000000"/>
                <w:sz w:val="24"/>
              </w:rPr>
            </w:pPr>
          </w:p>
        </w:tc>
      </w:tr>
      <w:tr w14:paraId="525D675E">
        <w:tblPrEx>
          <w:tblCellMar>
            <w:top w:w="0" w:type="dxa"/>
            <w:left w:w="108" w:type="dxa"/>
            <w:bottom w:w="0" w:type="dxa"/>
            <w:right w:w="108" w:type="dxa"/>
          </w:tblCellMar>
        </w:tblPrEx>
        <w:trPr>
          <w:trHeight w:val="714" w:hRule="atLeast"/>
        </w:trPr>
        <w:tc>
          <w:tcPr>
            <w:tcW w:w="301" w:type="pct"/>
            <w:tcBorders>
              <w:top w:val="single" w:color="auto" w:sz="4" w:space="0"/>
              <w:left w:val="single" w:color="auto" w:sz="4" w:space="0"/>
              <w:bottom w:val="single" w:color="auto" w:sz="4" w:space="0"/>
              <w:right w:val="single" w:color="auto" w:sz="4" w:space="0"/>
            </w:tcBorders>
            <w:noWrap/>
          </w:tcPr>
          <w:p w14:paraId="1A1DA63A">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3B241BF5">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1AD54335">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139D2CA1">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2981F228">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1C141C1D">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095037C2">
            <w:pPr>
              <w:tabs>
                <w:tab w:val="left" w:pos="1060"/>
                <w:tab w:val="center" w:pos="4365"/>
              </w:tabs>
              <w:spacing w:line="480" w:lineRule="exact"/>
              <w:jc w:val="left"/>
              <w:rPr>
                <w:rFonts w:ascii="仿宋" w:hAnsi="仿宋" w:eastAsia="仿宋" w:cs="仿宋"/>
                <w:color w:val="000000"/>
                <w:sz w:val="24"/>
              </w:rPr>
            </w:pPr>
          </w:p>
        </w:tc>
      </w:tr>
      <w:tr w14:paraId="268C51F0">
        <w:tblPrEx>
          <w:tblCellMar>
            <w:top w:w="0" w:type="dxa"/>
            <w:left w:w="108" w:type="dxa"/>
            <w:bottom w:w="0" w:type="dxa"/>
            <w:right w:w="108" w:type="dxa"/>
          </w:tblCellMar>
        </w:tblPrEx>
        <w:trPr>
          <w:trHeight w:val="661" w:hRule="atLeast"/>
        </w:trPr>
        <w:tc>
          <w:tcPr>
            <w:tcW w:w="301" w:type="pct"/>
            <w:tcBorders>
              <w:top w:val="single" w:color="auto" w:sz="4" w:space="0"/>
              <w:left w:val="single" w:color="auto" w:sz="4" w:space="0"/>
              <w:bottom w:val="single" w:color="auto" w:sz="4" w:space="0"/>
              <w:right w:val="single" w:color="auto" w:sz="4" w:space="0"/>
            </w:tcBorders>
            <w:noWrap/>
          </w:tcPr>
          <w:p w14:paraId="052A7642">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2601BF74">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03F54313">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2B9C6B05">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0ABF28A0">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5C2D0BBD">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1AE9361C">
            <w:pPr>
              <w:tabs>
                <w:tab w:val="left" w:pos="1060"/>
                <w:tab w:val="center" w:pos="4365"/>
              </w:tabs>
              <w:spacing w:line="480" w:lineRule="exact"/>
              <w:jc w:val="left"/>
              <w:rPr>
                <w:rFonts w:ascii="仿宋" w:hAnsi="仿宋" w:eastAsia="仿宋" w:cs="仿宋"/>
                <w:color w:val="000000"/>
                <w:sz w:val="24"/>
              </w:rPr>
            </w:pPr>
          </w:p>
        </w:tc>
      </w:tr>
      <w:tr w14:paraId="62F672F2">
        <w:tblPrEx>
          <w:tblCellMar>
            <w:top w:w="0" w:type="dxa"/>
            <w:left w:w="108" w:type="dxa"/>
            <w:bottom w:w="0" w:type="dxa"/>
            <w:right w:w="108" w:type="dxa"/>
          </w:tblCellMar>
        </w:tblPrEx>
        <w:trPr>
          <w:trHeight w:val="781" w:hRule="atLeast"/>
        </w:trPr>
        <w:tc>
          <w:tcPr>
            <w:tcW w:w="301" w:type="pct"/>
            <w:tcBorders>
              <w:top w:val="single" w:color="auto" w:sz="4" w:space="0"/>
              <w:left w:val="single" w:color="auto" w:sz="4" w:space="0"/>
              <w:bottom w:val="single" w:color="auto" w:sz="4" w:space="0"/>
              <w:right w:val="single" w:color="auto" w:sz="4" w:space="0"/>
            </w:tcBorders>
            <w:noWrap/>
          </w:tcPr>
          <w:p w14:paraId="78CFA6C8">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29833E16">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2660659F">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7EBD9587">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7A21D0E3">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7F3A803D">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4534249F">
            <w:pPr>
              <w:tabs>
                <w:tab w:val="left" w:pos="1060"/>
                <w:tab w:val="center" w:pos="4365"/>
              </w:tabs>
              <w:spacing w:line="480" w:lineRule="exact"/>
              <w:jc w:val="left"/>
              <w:rPr>
                <w:rFonts w:ascii="仿宋" w:hAnsi="仿宋" w:eastAsia="仿宋" w:cs="仿宋"/>
                <w:color w:val="000000"/>
                <w:sz w:val="24"/>
              </w:rPr>
            </w:pPr>
          </w:p>
        </w:tc>
      </w:tr>
      <w:tr w14:paraId="7666389F">
        <w:tblPrEx>
          <w:tblCellMar>
            <w:top w:w="0" w:type="dxa"/>
            <w:left w:w="108" w:type="dxa"/>
            <w:bottom w:w="0" w:type="dxa"/>
            <w:right w:w="108" w:type="dxa"/>
          </w:tblCellMar>
        </w:tblPrEx>
        <w:trPr>
          <w:trHeight w:val="596" w:hRule="atLeast"/>
        </w:trPr>
        <w:tc>
          <w:tcPr>
            <w:tcW w:w="301" w:type="pct"/>
            <w:tcBorders>
              <w:top w:val="single" w:color="auto" w:sz="4" w:space="0"/>
              <w:left w:val="single" w:color="auto" w:sz="4" w:space="0"/>
              <w:bottom w:val="single" w:color="auto" w:sz="4" w:space="0"/>
              <w:right w:val="single" w:color="auto" w:sz="4" w:space="0"/>
            </w:tcBorders>
            <w:noWrap/>
          </w:tcPr>
          <w:p w14:paraId="0A15B47F">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7193319C">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18555A76">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39A97A20">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7ECE4178">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34DE41EA">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0C01BC68">
            <w:pPr>
              <w:tabs>
                <w:tab w:val="left" w:pos="1060"/>
                <w:tab w:val="center" w:pos="4365"/>
              </w:tabs>
              <w:spacing w:line="480" w:lineRule="exact"/>
              <w:jc w:val="left"/>
              <w:rPr>
                <w:rFonts w:ascii="仿宋" w:hAnsi="仿宋" w:eastAsia="仿宋" w:cs="仿宋"/>
                <w:color w:val="000000"/>
                <w:sz w:val="24"/>
              </w:rPr>
            </w:pPr>
          </w:p>
        </w:tc>
      </w:tr>
      <w:tr w14:paraId="15238BCC">
        <w:tblPrEx>
          <w:tblCellMar>
            <w:top w:w="0" w:type="dxa"/>
            <w:left w:w="108" w:type="dxa"/>
            <w:bottom w:w="0" w:type="dxa"/>
            <w:right w:w="108" w:type="dxa"/>
          </w:tblCellMar>
        </w:tblPrEx>
        <w:trPr>
          <w:trHeight w:val="605" w:hRule="atLeast"/>
        </w:trPr>
        <w:tc>
          <w:tcPr>
            <w:tcW w:w="301" w:type="pct"/>
            <w:tcBorders>
              <w:top w:val="single" w:color="auto" w:sz="4" w:space="0"/>
              <w:left w:val="single" w:color="auto" w:sz="4" w:space="0"/>
              <w:bottom w:val="single" w:color="auto" w:sz="4" w:space="0"/>
              <w:right w:val="single" w:color="auto" w:sz="4" w:space="0"/>
            </w:tcBorders>
            <w:noWrap/>
          </w:tcPr>
          <w:p w14:paraId="096D782E">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781DEBC4">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54FAF1D7">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19314A44">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76BA3BC8">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0D856E00">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78CB2FB6">
            <w:pPr>
              <w:tabs>
                <w:tab w:val="left" w:pos="1060"/>
                <w:tab w:val="center" w:pos="4365"/>
              </w:tabs>
              <w:spacing w:line="480" w:lineRule="exact"/>
              <w:jc w:val="left"/>
              <w:rPr>
                <w:rFonts w:ascii="仿宋" w:hAnsi="仿宋" w:eastAsia="仿宋" w:cs="仿宋"/>
                <w:color w:val="000000"/>
                <w:sz w:val="24"/>
              </w:rPr>
            </w:pPr>
          </w:p>
        </w:tc>
      </w:tr>
      <w:tr w14:paraId="541B3F77">
        <w:tblPrEx>
          <w:tblCellMar>
            <w:top w:w="0" w:type="dxa"/>
            <w:left w:w="108" w:type="dxa"/>
            <w:bottom w:w="0" w:type="dxa"/>
            <w:right w:w="108" w:type="dxa"/>
          </w:tblCellMar>
        </w:tblPrEx>
        <w:trPr>
          <w:trHeight w:val="613" w:hRule="atLeast"/>
        </w:trPr>
        <w:tc>
          <w:tcPr>
            <w:tcW w:w="301" w:type="pct"/>
            <w:tcBorders>
              <w:top w:val="single" w:color="auto" w:sz="4" w:space="0"/>
              <w:left w:val="single" w:color="auto" w:sz="4" w:space="0"/>
              <w:bottom w:val="single" w:color="auto" w:sz="4" w:space="0"/>
              <w:right w:val="single" w:color="auto" w:sz="4" w:space="0"/>
            </w:tcBorders>
            <w:noWrap/>
          </w:tcPr>
          <w:p w14:paraId="27E0B126">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43D65B57">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40B52958">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7F3BB746">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1F1E2845">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069448EE">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61D8A80C">
            <w:pPr>
              <w:tabs>
                <w:tab w:val="left" w:pos="1060"/>
                <w:tab w:val="center" w:pos="4365"/>
              </w:tabs>
              <w:spacing w:line="480" w:lineRule="exact"/>
              <w:jc w:val="left"/>
              <w:rPr>
                <w:rFonts w:ascii="仿宋" w:hAnsi="仿宋" w:eastAsia="仿宋" w:cs="仿宋"/>
                <w:color w:val="000000"/>
                <w:sz w:val="24"/>
              </w:rPr>
            </w:pPr>
          </w:p>
        </w:tc>
      </w:tr>
      <w:tr w14:paraId="73A642BA">
        <w:tblPrEx>
          <w:tblCellMar>
            <w:top w:w="0" w:type="dxa"/>
            <w:left w:w="108" w:type="dxa"/>
            <w:bottom w:w="0" w:type="dxa"/>
            <w:right w:w="108" w:type="dxa"/>
          </w:tblCellMar>
        </w:tblPrEx>
        <w:trPr>
          <w:trHeight w:val="530" w:hRule="atLeast"/>
        </w:trPr>
        <w:tc>
          <w:tcPr>
            <w:tcW w:w="301" w:type="pct"/>
            <w:tcBorders>
              <w:top w:val="single" w:color="auto" w:sz="4" w:space="0"/>
              <w:left w:val="single" w:color="auto" w:sz="4" w:space="0"/>
              <w:bottom w:val="single" w:color="auto" w:sz="4" w:space="0"/>
              <w:right w:val="single" w:color="auto" w:sz="4" w:space="0"/>
            </w:tcBorders>
            <w:noWrap/>
          </w:tcPr>
          <w:p w14:paraId="13B33695">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14:paraId="6CB670BC">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14:paraId="7F2E7705">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14:paraId="7D980CAC">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14:paraId="371E51DD">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14:paraId="5879D17D">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14:paraId="520A5170">
            <w:pPr>
              <w:tabs>
                <w:tab w:val="left" w:pos="1060"/>
                <w:tab w:val="center" w:pos="4365"/>
              </w:tabs>
              <w:spacing w:line="480" w:lineRule="exact"/>
              <w:jc w:val="left"/>
              <w:rPr>
                <w:rFonts w:ascii="仿宋" w:hAnsi="仿宋" w:eastAsia="仿宋" w:cs="仿宋"/>
                <w:color w:val="000000"/>
                <w:sz w:val="24"/>
              </w:rPr>
            </w:pPr>
          </w:p>
        </w:tc>
      </w:tr>
    </w:tbl>
    <w:p w14:paraId="25A8B571">
      <w:r>
        <w:br w:type="page"/>
      </w:r>
    </w:p>
    <w:p w14:paraId="321F1985">
      <w:pPr>
        <w:rPr>
          <w:sz w:val="32"/>
          <w:szCs w:val="32"/>
        </w:rPr>
      </w:pPr>
    </w:p>
    <w:p w14:paraId="28E471E0">
      <w:pPr>
        <w:rPr>
          <w:sz w:val="32"/>
          <w:szCs w:val="32"/>
        </w:rPr>
      </w:pPr>
    </w:p>
    <w:p w14:paraId="600942F0">
      <w:pPr>
        <w:rPr>
          <w:sz w:val="32"/>
          <w:szCs w:val="32"/>
        </w:rPr>
      </w:pPr>
    </w:p>
    <w:p w14:paraId="57A79F0F">
      <w:pPr>
        <w:rPr>
          <w:sz w:val="32"/>
          <w:szCs w:val="32"/>
        </w:rPr>
      </w:pPr>
    </w:p>
    <w:p w14:paraId="3433D4B2">
      <w:pPr>
        <w:rPr>
          <w:sz w:val="32"/>
          <w:szCs w:val="32"/>
        </w:rPr>
      </w:pPr>
    </w:p>
    <w:p w14:paraId="4A7E6502">
      <w:pPr>
        <w:rPr>
          <w:sz w:val="32"/>
          <w:szCs w:val="32"/>
        </w:rPr>
      </w:pPr>
    </w:p>
    <w:p w14:paraId="3B1DC6B9">
      <w:pPr>
        <w:rPr>
          <w:sz w:val="32"/>
          <w:szCs w:val="32"/>
        </w:rPr>
      </w:pPr>
    </w:p>
    <w:p w14:paraId="4557E502">
      <w:pPr>
        <w:rPr>
          <w:sz w:val="32"/>
          <w:szCs w:val="32"/>
        </w:rPr>
      </w:pPr>
    </w:p>
    <w:p w14:paraId="7F602B98">
      <w:pPr>
        <w:rPr>
          <w:sz w:val="32"/>
          <w:szCs w:val="32"/>
        </w:rPr>
      </w:pPr>
    </w:p>
    <w:p w14:paraId="1BFF250C">
      <w:pPr>
        <w:rPr>
          <w:sz w:val="32"/>
          <w:szCs w:val="32"/>
        </w:rPr>
      </w:pPr>
    </w:p>
    <w:p w14:paraId="78C43176">
      <w:pPr>
        <w:rPr>
          <w:sz w:val="32"/>
          <w:szCs w:val="32"/>
        </w:rPr>
      </w:pPr>
    </w:p>
    <w:p w14:paraId="31DFB69A">
      <w:pPr>
        <w:rPr>
          <w:sz w:val="32"/>
          <w:szCs w:val="32"/>
        </w:rPr>
      </w:pPr>
    </w:p>
    <w:p w14:paraId="36BAB981">
      <w:pPr>
        <w:rPr>
          <w:sz w:val="32"/>
          <w:szCs w:val="32"/>
        </w:rPr>
      </w:pPr>
    </w:p>
    <w:p w14:paraId="568A4E92">
      <w:pPr>
        <w:rPr>
          <w:sz w:val="32"/>
          <w:szCs w:val="32"/>
        </w:rPr>
      </w:pPr>
    </w:p>
    <w:p w14:paraId="54036F35">
      <w:pPr>
        <w:rPr>
          <w:sz w:val="32"/>
          <w:szCs w:val="32"/>
        </w:rPr>
      </w:pPr>
    </w:p>
    <w:p w14:paraId="311E28E2">
      <w:pPr>
        <w:rPr>
          <w:sz w:val="32"/>
          <w:szCs w:val="32"/>
        </w:rPr>
      </w:pPr>
    </w:p>
    <w:p w14:paraId="72B4BB92">
      <w:pPr>
        <w:rPr>
          <w:sz w:val="32"/>
          <w:szCs w:val="32"/>
        </w:rPr>
      </w:pPr>
    </w:p>
    <w:p w14:paraId="73C27241">
      <w:pPr>
        <w:rPr>
          <w:sz w:val="32"/>
          <w:szCs w:val="32"/>
        </w:rPr>
      </w:pPr>
    </w:p>
    <w:p w14:paraId="78FA6AB2">
      <w:pPr>
        <w:rPr>
          <w:sz w:val="32"/>
          <w:szCs w:val="32"/>
        </w:rPr>
      </w:pPr>
    </w:p>
    <w:p w14:paraId="54FA0BA5">
      <w:pPr>
        <w:ind w:left="1120" w:hanging="1120" w:hangingChars="400"/>
        <w:rPr>
          <w:rFonts w:ascii="仿宋_GB2312" w:hAnsi="仿宋" w:eastAsia="仿宋"/>
          <w:sz w:val="28"/>
          <w:szCs w:val="28"/>
        </w:rPr>
      </w:pPr>
      <w:r>
        <w:rPr>
          <w:rFonts w:ascii="仿宋" w:hAnsi="仿宋" w:eastAsia="仿宋"/>
          <w:sz w:val="28"/>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351155</wp:posOffset>
                </wp:positionV>
                <wp:extent cx="5581650" cy="10160"/>
                <wp:effectExtent l="0" t="4445" r="0" b="13970"/>
                <wp:wrapNone/>
                <wp:docPr id="2" name="直接连接符 2"/>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27.65pt;height:0.8pt;width:439.5pt;z-index:251660288;mso-width-relative:page;mso-height-relative:page;" filled="f" stroked="t" coordsize="21600,21600" o:gfxdata="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aElre1AAAAAcBAAAPAAAAAAAAAAEAIAAAACIAAABkcnMvZG93bnJldi54&#10;bWxQSwECFAAUAAAACACHTuJAuNb+jf4BAAD2AwAADgAAAAAAAAABACAAAAAjAQAAZHJzL2Uyb0Rv&#10;Yy54bWxQSwUGAAAAAAYABgBZAQAAkwUAAAAA&#10;">
                <v:fill on="f" focussize="0,0"/>
                <v:stroke color="#000000" joinstyle="round"/>
                <v:imagedata o:title=""/>
                <o:lock v:ext="edit" aspectratio="f"/>
              </v:line>
            </w:pict>
          </mc:Fallback>
        </mc:AlternateContent>
      </w:r>
    </w:p>
    <w:p w14:paraId="562B0B8C">
      <w:pPr>
        <w:ind w:firstLine="280" w:firstLineChars="100"/>
        <w:rPr>
          <w:sz w:val="32"/>
          <w:szCs w:val="32"/>
        </w:rPr>
      </w:pPr>
      <w:r>
        <w:rPr>
          <w:rFonts w:ascii="仿宋" w:hAnsi="仿宋" w:eastAsia="仿宋"/>
          <w:sz w:val="28"/>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412115</wp:posOffset>
                </wp:positionV>
                <wp:extent cx="5581650" cy="10160"/>
                <wp:effectExtent l="0" t="4445" r="0" b="13970"/>
                <wp:wrapNone/>
                <wp:docPr id="3" name="直接连接符 3"/>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32.45pt;height:0.8pt;width:439.5pt;z-index:251659264;mso-width-relative:page;mso-height-relative:page;" filled="f" stroked="t" coordsize="21600,21600" o:gfxdata="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jiaUJ1AAAAAcBAAAPAAAAAAAAAAEAIAAAACIAAABkcnMvZG93bnJldi54&#10;bWxQSwECFAAUAAAACACHTuJAuokg2f4BAAD2AwAADgAAAAAAAAABACAAAAAjAQAAZHJzL2Uyb0Rv&#10;Yy54bWxQSwUGAAAAAAYABgBZAQAAkwUAAAAA&#10;">
                <v:fill on="f" focussize="0,0"/>
                <v:stroke color="#000000" joinstyle="round"/>
                <v:imagedata o:title=""/>
                <o:lock v:ext="edit" aspectratio="f"/>
              </v:line>
            </w:pict>
          </mc:Fallback>
        </mc:AlternateContent>
      </w:r>
      <w:r>
        <w:rPr>
          <w:rFonts w:hint="eastAsia" w:ascii="仿宋_GB2312" w:hAnsi="仿宋" w:eastAsia="仿宋"/>
          <w:spacing w:val="-20"/>
          <w:sz w:val="28"/>
          <w:szCs w:val="28"/>
        </w:rPr>
        <w:t>河北省司法厅办公室</w:t>
      </w:r>
      <w:r>
        <w:rPr>
          <w:rFonts w:hint="eastAsia" w:ascii="仿宋_GB2312" w:hAnsi="仿宋" w:eastAsia="仿宋"/>
          <w:sz w:val="28"/>
          <w:szCs w:val="28"/>
        </w:rPr>
        <w:t xml:space="preserve"> 2020年7月14日印发</w:t>
      </w:r>
    </w:p>
    <w:sectPr>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roman"/>
    <w:pitch w:val="default"/>
    <w:sig w:usb0="00000001" w:usb1="080E0000" w:usb2="00000000" w:usb3="00000000" w:csb0="00040000" w:csb1="00000000"/>
  </w:font>
  <w:font w:name="方正大标宋简体">
    <w:altName w:val="方正书宋_GBK"/>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52E6A">
    <w:pPr>
      <w:pStyle w:val="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A1B5C78">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7A1B5C78">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91039D0"/>
    <w:rsid w:val="4A5C4E66"/>
    <w:rsid w:val="4A8E738A"/>
    <w:rsid w:val="4AF713FC"/>
    <w:rsid w:val="4AFB78D8"/>
    <w:rsid w:val="4B226211"/>
    <w:rsid w:val="4BD94E2E"/>
    <w:rsid w:val="4C234585"/>
    <w:rsid w:val="4C415014"/>
    <w:rsid w:val="4CEC5729"/>
    <w:rsid w:val="4DAE4847"/>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 w:val="9FEF584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2272</Words>
  <Characters>12956</Characters>
  <Lines>107</Lines>
  <Paragraphs>30</Paragraphs>
  <TotalTime>2</TotalTime>
  <ScaleCrop>false</ScaleCrop>
  <LinksUpToDate>false</LinksUpToDate>
  <CharactersWithSpaces>15198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2020-07-23T20:10:00Z</dcterms:created>
  <dc:creator>Administrator</dc:creator>
  <cp:lastModifiedBy>kylin</cp:lastModifiedBy>
  <cp:lastPrinted>2020-07-15T09:06:00Z</cp:lastPrinted>
  <dcterms:modified xsi:type="dcterms:W3CDTF">2026-08-19T11:28:26Z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9C6C86F46CB1A9F4DA22856A1F29DFD7_43</vt:lpwstr>
  </property>
</Properties>
</file>